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6D" w:rsidRDefault="0052656D">
      <w:pPr>
        <w:pStyle w:val="ConsPlusTitlePage"/>
      </w:pPr>
    </w:p>
    <w:p w:rsidR="0052656D" w:rsidRDefault="0052656D">
      <w:pPr>
        <w:pStyle w:val="ConsPlusNormal"/>
        <w:jc w:val="both"/>
        <w:outlineLvl w:val="0"/>
      </w:pPr>
    </w:p>
    <w:p w:rsidR="0052656D" w:rsidRDefault="0052656D">
      <w:pPr>
        <w:pStyle w:val="ConsPlusTitle"/>
        <w:jc w:val="center"/>
        <w:outlineLvl w:val="0"/>
      </w:pPr>
      <w:r>
        <w:t>ПРЕДСЕДАТЕЛЬ ПРАВИТЕЛЬСТВА РЕСПУБЛИКИ КАРЕЛИЯ</w:t>
      </w:r>
    </w:p>
    <w:p w:rsidR="0052656D" w:rsidRDefault="0052656D">
      <w:pPr>
        <w:pStyle w:val="ConsPlusTitle"/>
        <w:jc w:val="center"/>
      </w:pPr>
    </w:p>
    <w:p w:rsidR="0052656D" w:rsidRDefault="0052656D">
      <w:pPr>
        <w:pStyle w:val="ConsPlusTitle"/>
        <w:jc w:val="center"/>
      </w:pPr>
      <w:r>
        <w:t>ПОСТАНОВЛЕНИЕ</w:t>
      </w:r>
    </w:p>
    <w:p w:rsidR="0052656D" w:rsidRDefault="0052656D">
      <w:pPr>
        <w:pStyle w:val="ConsPlusTitle"/>
        <w:jc w:val="center"/>
      </w:pPr>
      <w:r>
        <w:t>от 1 февраля 2002 г. N 26</w:t>
      </w:r>
    </w:p>
    <w:p w:rsidR="0052656D" w:rsidRDefault="0052656D">
      <w:pPr>
        <w:pStyle w:val="ConsPlusTitle"/>
        <w:jc w:val="center"/>
      </w:pPr>
    </w:p>
    <w:p w:rsidR="0052656D" w:rsidRDefault="0052656D">
      <w:pPr>
        <w:pStyle w:val="ConsPlusTitle"/>
        <w:jc w:val="center"/>
      </w:pPr>
      <w:r>
        <w:t>ОБ УТВЕРЖДЕНИИ ПОЛОЖЕНИЯ</w:t>
      </w:r>
    </w:p>
    <w:p w:rsidR="0052656D" w:rsidRDefault="0052656D">
      <w:pPr>
        <w:pStyle w:val="ConsPlusTitle"/>
        <w:jc w:val="center"/>
      </w:pPr>
      <w:r>
        <w:t>О КОМИССИИ ПО ВОПРОСАМ ПОМИЛОВАНИЯ НА ТЕРРИТОРИИ</w:t>
      </w:r>
    </w:p>
    <w:p w:rsidR="0052656D" w:rsidRDefault="0052656D">
      <w:pPr>
        <w:pStyle w:val="ConsPlusTitle"/>
        <w:jc w:val="center"/>
      </w:pPr>
      <w:r>
        <w:t>РЕСПУБЛИКИ КАРЕЛИЯ И ЕЕ СОСТАВА</w:t>
      </w:r>
    </w:p>
    <w:p w:rsidR="0052656D" w:rsidRDefault="0052656D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52656D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56D" w:rsidRDefault="005265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Правительства РК</w:t>
            </w:r>
            <w:proofErr w:type="gramEnd"/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19.02.2002 N 39, Указов Главы РК от 25.06.2002 </w:t>
            </w:r>
            <w:hyperlink r:id="rId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21.10.2002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13.08.2003 </w:t>
            </w:r>
            <w:hyperlink r:id="rId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30.01.2004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28.02.2006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24.11.2006 </w:t>
            </w:r>
            <w:hyperlink r:id="rId1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16.04.2008 </w:t>
            </w:r>
            <w:hyperlink r:id="rId1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13.12.2008 </w:t>
            </w:r>
            <w:hyperlink r:id="rId1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16.02.2009 </w:t>
            </w:r>
            <w:hyperlink r:id="rId1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04.05.2010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04.09.2010 </w:t>
            </w:r>
            <w:hyperlink r:id="rId1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27.10.2010 </w:t>
            </w:r>
            <w:hyperlink r:id="rId1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25.11.2010 </w:t>
            </w:r>
            <w:hyperlink r:id="rId1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1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12.07.2012 </w:t>
            </w:r>
            <w:hyperlink r:id="rId1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18.12.2013 </w:t>
            </w:r>
            <w:hyperlink r:id="rId20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2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24.10.2014 </w:t>
            </w:r>
            <w:hyperlink r:id="rId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17.02.2015 </w:t>
            </w:r>
            <w:hyperlink r:id="rId2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2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26.05.2015 </w:t>
            </w:r>
            <w:hyperlink r:id="rId2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11.08.2016 </w:t>
            </w:r>
            <w:hyperlink r:id="rId2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16.01.2017 </w:t>
            </w:r>
            <w:hyperlink r:id="rId2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20.04.2017 </w:t>
            </w:r>
            <w:hyperlink r:id="rId2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27.09.2017 </w:t>
            </w:r>
            <w:hyperlink r:id="rId29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0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22.01.2018 </w:t>
            </w:r>
            <w:hyperlink r:id="rId3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13.04.2018 </w:t>
            </w:r>
            <w:hyperlink r:id="rId3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ind w:firstLine="540"/>
        <w:jc w:val="both"/>
      </w:pPr>
      <w:r>
        <w:t>Постановляю: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вопросам помилования на территории Республики Карелия и ее </w:t>
      </w:r>
      <w:hyperlink w:anchor="P85" w:history="1">
        <w:r>
          <w:rPr>
            <w:color w:val="0000FF"/>
          </w:rPr>
          <w:t>состав</w:t>
        </w:r>
      </w:hyperlink>
      <w:r>
        <w:t>.</w:t>
      </w: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right"/>
      </w:pPr>
      <w:r>
        <w:t>Председатель Правительства</w:t>
      </w:r>
    </w:p>
    <w:p w:rsidR="0052656D" w:rsidRDefault="0052656D">
      <w:pPr>
        <w:pStyle w:val="ConsPlusNormal"/>
        <w:jc w:val="right"/>
      </w:pPr>
      <w:r>
        <w:t>С.Л.КАТАНАНДОВ</w:t>
      </w: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right"/>
        <w:outlineLvl w:val="0"/>
      </w:pPr>
      <w:r>
        <w:t>Утверждено</w:t>
      </w:r>
    </w:p>
    <w:p w:rsidR="0052656D" w:rsidRDefault="0052656D">
      <w:pPr>
        <w:pStyle w:val="ConsPlusNormal"/>
        <w:jc w:val="right"/>
      </w:pPr>
      <w:r>
        <w:t>Постановлением</w:t>
      </w:r>
    </w:p>
    <w:p w:rsidR="0052656D" w:rsidRDefault="0052656D">
      <w:pPr>
        <w:pStyle w:val="ConsPlusNormal"/>
        <w:jc w:val="right"/>
      </w:pPr>
      <w:r>
        <w:t>Председателя Правительства</w:t>
      </w:r>
    </w:p>
    <w:p w:rsidR="0052656D" w:rsidRDefault="0052656D">
      <w:pPr>
        <w:pStyle w:val="ConsPlusNormal"/>
        <w:jc w:val="right"/>
      </w:pPr>
      <w:r>
        <w:t>Республики Карелия</w:t>
      </w:r>
    </w:p>
    <w:p w:rsidR="0052656D" w:rsidRDefault="0052656D">
      <w:pPr>
        <w:pStyle w:val="ConsPlusNormal"/>
        <w:jc w:val="right"/>
      </w:pPr>
      <w:r>
        <w:t>от 1 февраля 2002 года N 26</w:t>
      </w: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Title"/>
        <w:jc w:val="center"/>
      </w:pPr>
      <w:bookmarkStart w:id="0" w:name="P38"/>
      <w:bookmarkEnd w:id="0"/>
      <w:r>
        <w:t>ПОЛОЖЕНИЕ</w:t>
      </w:r>
    </w:p>
    <w:p w:rsidR="0052656D" w:rsidRDefault="0052656D">
      <w:pPr>
        <w:pStyle w:val="ConsPlusTitle"/>
        <w:jc w:val="center"/>
      </w:pPr>
      <w:r>
        <w:t>О КОМИССИИ ПО ВОПРОСАМ ПОМИЛОВАНИЯ НА ТЕРРИТОРИИ</w:t>
      </w:r>
    </w:p>
    <w:p w:rsidR="0052656D" w:rsidRDefault="0052656D">
      <w:pPr>
        <w:pStyle w:val="ConsPlusTitle"/>
        <w:jc w:val="center"/>
      </w:pPr>
      <w:r>
        <w:lastRenderedPageBreak/>
        <w:t>РЕСПУБЛИКИ КАРЕЛИЯ</w:t>
      </w:r>
    </w:p>
    <w:p w:rsidR="0052656D" w:rsidRDefault="0052656D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52656D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56D" w:rsidRDefault="005265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13.08.2003 </w:t>
            </w:r>
            <w:hyperlink r:id="rId33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3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ind w:firstLine="540"/>
        <w:jc w:val="both"/>
      </w:pPr>
      <w:r>
        <w:t>1. Комиссия по вопросам помилования на территории Республики Карелия (далее именуется - Комиссия) является постоянно действующим консультативным органом по предварительному рассмотрению ходатайств о помиловании осужденных и подготовке для Главы Республики Карелия заключения о целесообразности применения акта помилования.</w:t>
      </w:r>
    </w:p>
    <w:p w:rsidR="0052656D" w:rsidRDefault="005265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 (далее именуется - Указ Президента Российской Федерации от 28 декабря 2001 года N 1500) и настоящим Положением.</w:t>
      </w:r>
      <w:proofErr w:type="gramEnd"/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3. Основными задачами Комиссии согласно </w:t>
      </w:r>
      <w:hyperlink r:id="rId38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28 декабря 2001 года N 1500 являются:</w:t>
      </w:r>
    </w:p>
    <w:p w:rsidR="0052656D" w:rsidRDefault="0052656D">
      <w:pPr>
        <w:pStyle w:val="ConsPlusNormal"/>
        <w:spacing w:before="280"/>
        <w:ind w:firstLine="540"/>
        <w:jc w:val="both"/>
      </w:pPr>
      <w:proofErr w:type="gramStart"/>
      <w:r>
        <w:t>- предварительное рассмотрение ходатайств о помиловании осужденных, отбывающих наказание в учреждениях уголовно-исполнительной системы, находящихся на территории Республики Карелия, осужденных, содержащихся в следственных изоляторах, привлеченных к участию в следственных действиях или в судебном разбирательстве, а также лиц, отбывших назначенное судом наказание и имеющих неснятую судимость;</w:t>
      </w:r>
      <w:proofErr w:type="gramEnd"/>
    </w:p>
    <w:p w:rsidR="0052656D" w:rsidRDefault="005265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РК от 17.02.2014 N 14)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- подготовка заключений о целесообразности применения акта помилования в отношении осужденного для дальнейшего представления Главе Республики Карелия;</w:t>
      </w:r>
    </w:p>
    <w:p w:rsidR="0052656D" w:rsidRDefault="0052656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- осуществление общественного контроля за своевременным и правильным исполнением на территории Республики Карелия указов Президента Российской Федерации по вопросам помилования, а также за условиями содержания осужденных;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- подготовка предложений о повышении эффективности деятельности учреждений и органов уголовно-исполнительной системы Министерства юстиции Российской Федерации, иных государственных органов, находящихся на </w:t>
      </w:r>
      <w:r>
        <w:lastRenderedPageBreak/>
        <w:t>территории Республики Карелия, по вопросам помилования осужденных, а также социальной адаптации лиц, отбывших наказание.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4. Комиссия для осуществления возложенных на нее задач имеет право: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- запрашивать в установленном порядке от администрации учреждения или органа, исполняющего наказание, органов государственной власти субъектов Российской Федерации и органов местного самоуправления дополнительные сведения и документы, необходимые для подготовки материалов о помиловании осужденного;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- приглашать соответствующих специалистов в случае необходимости для дачи пояснений по вопросам, отнесенным к ее компетенции.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5. Состав Комиссии и председатель Комиссии утверждаются Главой Республики Карелия. Члены Комиссии участвуют в ее работе на общественных началах.</w:t>
      </w:r>
    </w:p>
    <w:p w:rsidR="0052656D" w:rsidRDefault="005265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6. Заседание Комиссии считается правомочным, если на нем присутствует не менее половины членов Комиссии.</w:t>
      </w:r>
    </w:p>
    <w:p w:rsidR="0052656D" w:rsidRDefault="0052656D">
      <w:pPr>
        <w:pStyle w:val="ConsPlusNormal"/>
        <w:spacing w:before="280"/>
        <w:ind w:firstLine="540"/>
        <w:jc w:val="both"/>
      </w:pPr>
      <w:bookmarkStart w:id="1" w:name="P61"/>
      <w:bookmarkEnd w:id="1"/>
      <w:r>
        <w:t xml:space="preserve">7. Периодичность заседаний Комиссии устанавливается в зависимости от поступления ходатайств о помиловании, но не позднее трех недель со дня получения ходатайства о помиловании, имея в виду, что не далее как через 30 дней должно </w:t>
      </w:r>
      <w:proofErr w:type="gramStart"/>
      <w:r>
        <w:t>быть</w:t>
      </w:r>
      <w:proofErr w:type="gramEnd"/>
      <w:r>
        <w:t xml:space="preserve"> подготовлено и представлено заключение Главе Республики Карелия.</w:t>
      </w:r>
    </w:p>
    <w:p w:rsidR="0052656D" w:rsidRDefault="0052656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Назначает заседание Комиссии и ведет председатель Комиссии, а в его отсутствие - один из членов Комиссии по поручению председателя Комиссии.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Члены Комиссии не менее чем за неделю до ее заседания получают материалы, которые будут обсуждаться на заседании.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С согласия Комиссии на ее заседаниях при обсуждении ходатайств о помиловании до момента</w:t>
      </w:r>
      <w:proofErr w:type="gramEnd"/>
      <w:r>
        <w:t xml:space="preserve">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9.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протоколом, который подписывается председательствующим и всеми членами Комиссии, участвовавшими в заседании.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Член Комиссии, имеющий особое мнение по рассматриваемому вопросу, вправе изложить его в письменном виде. Особое мнение члена Комиссии прилагается к </w:t>
      </w:r>
      <w:r>
        <w:lastRenderedPageBreak/>
        <w:t>протоколу.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10. По результатам работы заседания Комиссии составляется заключение Комиссии о целесообразности применения акта помилования в отношении осужденного.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Заключение должно основываться на протоколе заседания Комиссии и содержать рекомендации о помиловании (либо отклонении в ходатайстве о помиловании) конкретных лиц, с указанием сведений об осужденных и мотивов, которыми руководствовалась Комиссия при принятии соответствующего решения. Заключение со всеми материалами о помиловании направляется Главе Республики Карелия в срок, указанный в </w:t>
      </w:r>
      <w:hyperlink w:anchor="P61" w:history="1">
        <w:r>
          <w:rPr>
            <w:color w:val="0000FF"/>
          </w:rPr>
          <w:t>п. 7</w:t>
        </w:r>
      </w:hyperlink>
      <w:r>
        <w:t xml:space="preserve"> настоящего Положения.</w:t>
      </w:r>
    </w:p>
    <w:p w:rsidR="0052656D" w:rsidRDefault="005265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 xml:space="preserve">11. В случае отклонения Президентом Российской Федерации ходатайства о помиловании, повторное рассмотрение обращения осужденного допускается не ранее чем через год, за исключением случаев возникновения новых обстоятельств, имеющих существенное значение для применения акта помилования. </w:t>
      </w:r>
      <w:proofErr w:type="gramStart"/>
      <w:r>
        <w:t xml:space="preserve">При применении </w:t>
      </w:r>
      <w:hyperlink r:id="rId44" w:history="1">
        <w:r>
          <w:rPr>
            <w:color w:val="0000FF"/>
          </w:rPr>
          <w:t>п. 16</w:t>
        </w:r>
      </w:hyperlink>
      <w:r>
        <w:t xml:space="preserve"> Положения о порядке рассмотрения ходатайства о помиловании в Российской Федерации, утвержденного Указом Президента Российской Федерации от 28 декабря 2001 года N 1500, под новыми обстоятельствами, имеющими существенное значение для применения акта помилования, понимаются, в частности, тяжелое состояние здоровья осужденного, членов его семьи, смерть близких родственников, крайне тяжелое материальное положение семьи, возникновение пожара, наводнения и тому подобное</w:t>
      </w:r>
      <w:proofErr w:type="gramEnd"/>
      <w:r>
        <w:t>.</w:t>
      </w:r>
    </w:p>
    <w:p w:rsidR="0052656D" w:rsidRDefault="0052656D">
      <w:pPr>
        <w:pStyle w:val="ConsPlusNormal"/>
        <w:spacing w:before="280"/>
        <w:ind w:firstLine="540"/>
        <w:jc w:val="both"/>
      </w:pPr>
      <w:r>
        <w:t>12. Организационное, материально-техническое и информационное обеспечение деятельности Комиссии возлагается на Администрацию Главы Республики Карелия.</w:t>
      </w:r>
    </w:p>
    <w:p w:rsidR="0052656D" w:rsidRDefault="005265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РК от 13.08.2003 N 147)</w:t>
      </w: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right"/>
        <w:outlineLvl w:val="0"/>
      </w:pPr>
      <w:r>
        <w:t>Утвержден</w:t>
      </w:r>
    </w:p>
    <w:p w:rsidR="0052656D" w:rsidRDefault="0052656D">
      <w:pPr>
        <w:pStyle w:val="ConsPlusNormal"/>
        <w:jc w:val="right"/>
      </w:pPr>
      <w:r>
        <w:t>Постановлением</w:t>
      </w:r>
    </w:p>
    <w:p w:rsidR="0052656D" w:rsidRDefault="0052656D">
      <w:pPr>
        <w:pStyle w:val="ConsPlusNormal"/>
        <w:jc w:val="right"/>
      </w:pPr>
      <w:r>
        <w:t>Председателя Правительства</w:t>
      </w:r>
    </w:p>
    <w:p w:rsidR="0052656D" w:rsidRDefault="0052656D">
      <w:pPr>
        <w:pStyle w:val="ConsPlusNormal"/>
        <w:jc w:val="right"/>
      </w:pPr>
      <w:r>
        <w:t>Республики Карелия</w:t>
      </w:r>
    </w:p>
    <w:p w:rsidR="0052656D" w:rsidRDefault="0052656D">
      <w:pPr>
        <w:pStyle w:val="ConsPlusNormal"/>
        <w:jc w:val="right"/>
      </w:pPr>
      <w:r>
        <w:t>от 1 февраля 2002 года N 26</w:t>
      </w: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Title"/>
        <w:jc w:val="center"/>
      </w:pPr>
      <w:bookmarkStart w:id="2" w:name="P85"/>
      <w:bookmarkEnd w:id="2"/>
      <w:r>
        <w:t>СОСТАВ</w:t>
      </w:r>
    </w:p>
    <w:p w:rsidR="0052656D" w:rsidRDefault="0052656D">
      <w:pPr>
        <w:pStyle w:val="ConsPlusTitle"/>
        <w:jc w:val="center"/>
      </w:pPr>
      <w:r>
        <w:t>КОМИССИИ ПО ВОПРОСАМ ПОМИЛОВАНИЯ НА ТЕРРИТОРИИ</w:t>
      </w:r>
    </w:p>
    <w:p w:rsidR="0052656D" w:rsidRDefault="0052656D">
      <w:pPr>
        <w:pStyle w:val="ConsPlusTitle"/>
        <w:jc w:val="center"/>
      </w:pPr>
      <w:r>
        <w:t>РЕСПУБЛИКИ КАРЕЛИЯ</w:t>
      </w:r>
    </w:p>
    <w:p w:rsidR="0052656D" w:rsidRDefault="0052656D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52656D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656D" w:rsidRDefault="005265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Председателя Правительства РК от</w:t>
            </w:r>
            <w:proofErr w:type="gramEnd"/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19.02.2002 </w:t>
            </w:r>
            <w:hyperlink r:id="rId4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Указов Главы РК от 25.06.2002 </w:t>
            </w:r>
            <w:hyperlink r:id="rId4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21.10.2002 </w:t>
            </w:r>
            <w:hyperlink r:id="rId4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13.08.2003 </w:t>
            </w:r>
            <w:hyperlink r:id="rId4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30.01.2004 </w:t>
            </w:r>
            <w:hyperlink r:id="rId5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28.02.2006 </w:t>
            </w:r>
            <w:hyperlink r:id="rId5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24.11.2006 </w:t>
            </w:r>
            <w:hyperlink r:id="rId52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16.04.2008 </w:t>
            </w:r>
            <w:hyperlink r:id="rId53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13.12.2008 </w:t>
            </w:r>
            <w:hyperlink r:id="rId54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16.02.2009 </w:t>
            </w:r>
            <w:hyperlink r:id="rId5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04.05.2010 </w:t>
            </w:r>
            <w:hyperlink r:id="rId5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04.09.2010 </w:t>
            </w:r>
            <w:hyperlink r:id="rId5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27.10.2010 </w:t>
            </w:r>
            <w:hyperlink r:id="rId5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25.11.2010 </w:t>
            </w:r>
            <w:hyperlink r:id="rId59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6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12.07.2012 </w:t>
            </w:r>
            <w:hyperlink r:id="rId6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18.12.2013 </w:t>
            </w:r>
            <w:hyperlink r:id="rId62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6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17.02.2015 </w:t>
            </w:r>
            <w:hyperlink r:id="rId6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24.03.2015 </w:t>
            </w:r>
            <w:hyperlink r:id="rId6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6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11.08.2016 </w:t>
            </w:r>
            <w:hyperlink r:id="rId6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16.01.2017 </w:t>
            </w:r>
            <w:hyperlink r:id="rId6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6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27.09.2017 </w:t>
            </w:r>
            <w:hyperlink r:id="rId70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15.11.2017 </w:t>
            </w:r>
            <w:hyperlink r:id="rId7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2656D" w:rsidRDefault="005265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7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13.04.2018 </w:t>
            </w:r>
            <w:hyperlink r:id="rId7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56D" w:rsidRDefault="005265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360"/>
        <w:gridCol w:w="5272"/>
      </w:tblGrid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Игнатьева Татьяна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председатель Комиссии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Барымова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консультант Администрации Главы Республики Карелия, секретарь Комиссии</w:t>
            </w:r>
          </w:p>
        </w:tc>
      </w:tr>
      <w:tr w:rsidR="0052656D"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Вавилов Геннадий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композитор, заслуженный деятель искусств Российской Федерации, заслуженный деятель искусств Республики Карелия, народный артист Республики Карелия, профессор Петрозаводской консерватории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Григович</w:t>
            </w:r>
            <w:proofErr w:type="spellEnd"/>
            <w:r>
              <w:t xml:space="preserve"> 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профессор Петрозаводского государственного университета, доктор медицинских наук, заслуженный врач Российской Федерации, народный врач Республики Карелия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Зорняков</w:t>
            </w:r>
            <w:proofErr w:type="spellEnd"/>
            <w:r>
              <w:t xml:space="preserve"> Тимур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Кашин Вячеслав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первый заместитель председателя Совета ветеранов войны, труда, вооруженных сил и правоохранительных органов Республики Карелия, кандидат медицинских наук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gramStart"/>
            <w:r>
              <w:lastRenderedPageBreak/>
              <w:t>Коновалов</w:t>
            </w:r>
            <w:proofErr w:type="gramEnd"/>
            <w:r>
              <w:t xml:space="preserve"> Николай 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адвокат некоммерческой организации Межрайонной коллегии адвокатов Республики Карелия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Ключарева Роза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директор Автономной некоммерческой организации по оказанию социальных услуг инвалидам "Особая семья"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Петров Евгений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директор Северного (</w:t>
            </w:r>
            <w:proofErr w:type="gramStart"/>
            <w:r>
              <w:t>г</w:t>
            </w:r>
            <w:proofErr w:type="gramEnd"/>
            <w:r>
              <w:t>. Петрозаводск) филиала Федерального государственного бюджетного образовательного учреждения высшего профессионального образования "Российская правовая академия Министерства юстиции Российской Федерации"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Рузанов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директор учебного комплекса государственного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r>
              <w:t>Сафонов 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помощник начальника управления по соблюдению прав человека в уголовно-исполнительной системе, группы по соблюдению прав человека в уголовно-исполнительной системе Управления Федеральной службы исполнения наказаний по Республике Карелия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Тереняк</w:t>
            </w:r>
            <w:proofErr w:type="spellEnd"/>
            <w:r>
              <w:t xml:space="preserve"> Иван Иванович (отец </w:t>
            </w:r>
            <w:proofErr w:type="spellStart"/>
            <w:r>
              <w:t>Иоан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 xml:space="preserve">протоиерей, наместник </w:t>
            </w:r>
            <w:proofErr w:type="spellStart"/>
            <w:r>
              <w:t>Александро-Невского</w:t>
            </w:r>
            <w:proofErr w:type="spellEnd"/>
            <w:r>
              <w:t xml:space="preserve"> кафедрального собора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Фотина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судья Конституционного Суда Республики Карелия в отставке, заслуженный юрист Республики Карелия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Хлопотова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>судья в отставке (по согласованию)</w:t>
            </w:r>
          </w:p>
        </w:tc>
      </w:tr>
      <w:tr w:rsidR="0052656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</w:pPr>
            <w:proofErr w:type="spellStart"/>
            <w:r>
              <w:t>Шмаеник</w:t>
            </w:r>
            <w:proofErr w:type="spellEnd"/>
            <w:r>
              <w:t xml:space="preserve"> Ольга </w:t>
            </w:r>
            <w:r>
              <w:lastRenderedPageBreak/>
              <w:t>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2656D" w:rsidRDefault="0052656D">
            <w:pPr>
              <w:pStyle w:val="ConsPlusNormal"/>
              <w:jc w:val="both"/>
            </w:pPr>
            <w:r>
              <w:t xml:space="preserve">депутат Законодательного Собрания </w:t>
            </w:r>
            <w:r>
              <w:lastRenderedPageBreak/>
              <w:t>Республики Карелия (по согласованию)</w:t>
            </w:r>
          </w:p>
        </w:tc>
      </w:tr>
    </w:tbl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jc w:val="both"/>
      </w:pPr>
    </w:p>
    <w:p w:rsidR="0052656D" w:rsidRDefault="00526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C60FDA">
      <w:pgSz w:w="11906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2656D"/>
    <w:rsid w:val="00200438"/>
    <w:rsid w:val="00204164"/>
    <w:rsid w:val="003B50B9"/>
    <w:rsid w:val="0052656D"/>
    <w:rsid w:val="00AB0BC8"/>
    <w:rsid w:val="00BC7389"/>
    <w:rsid w:val="00CB7F5B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6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656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265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86E4A45CDC5B44A581F561DF1F4B9A5F02534B4CE7CE6657474ADCC861C5A583F3D3C7B5673A086D7F86DDEH" TargetMode="External"/><Relationship Id="rId18" Type="http://schemas.openxmlformats.org/officeDocument/2006/relationships/hyperlink" Target="consultantplus://offline/ref=8D986E4A45CDC5B44A581F561DF1F4B9A5F02534B7CE7FED647474ADCC861C5A583F3D3C7B5673A086D7F86DDEH" TargetMode="External"/><Relationship Id="rId26" Type="http://schemas.openxmlformats.org/officeDocument/2006/relationships/hyperlink" Target="consultantplus://offline/ref=8D986E4A45CDC5B44A581F561DF1F4B9A5F02534B1CF7BE5687474ADCC861C5A583F3D3C7B5673A086D7F86DDEH" TargetMode="External"/><Relationship Id="rId39" Type="http://schemas.openxmlformats.org/officeDocument/2006/relationships/hyperlink" Target="consultantplus://offline/ref=8D986E4A45CDC5B44A581F561DF1F4B9A5F02534B6C17DEC677474ADCC861C5A583F3D3C7B5673A086D7F86DDEH" TargetMode="External"/><Relationship Id="rId21" Type="http://schemas.openxmlformats.org/officeDocument/2006/relationships/hyperlink" Target="consultantplus://offline/ref=8D986E4A45CDC5B44A581F561DF1F4B9A5F02534B6C17DEC677474ADCC861C5A583F3D3C7B5673A086D7F86DDEH" TargetMode="External"/><Relationship Id="rId34" Type="http://schemas.openxmlformats.org/officeDocument/2006/relationships/hyperlink" Target="consultantplus://offline/ref=8D986E4A45CDC5B44A581F561DF1F4B9A5F02534B6C17DEC677474ADCC861C5A583F3D3C7B5673A086D7F86DDEH" TargetMode="External"/><Relationship Id="rId42" Type="http://schemas.openxmlformats.org/officeDocument/2006/relationships/hyperlink" Target="consultantplus://offline/ref=8D986E4A45CDC5B44A581F561DF1F4B9A5F02534BCCE7DE76A297EA5958A1E5D57602A3B325A72A086D76FDFH" TargetMode="External"/><Relationship Id="rId47" Type="http://schemas.openxmlformats.org/officeDocument/2006/relationships/hyperlink" Target="consultantplus://offline/ref=8D986E4A45CDC5B44A581F561DF1F4B9A5F02534BDC473ED6A297EA5958A1E5D57602A3B325A72A086D76FDFH" TargetMode="External"/><Relationship Id="rId50" Type="http://schemas.openxmlformats.org/officeDocument/2006/relationships/hyperlink" Target="consultantplus://offline/ref=8D986E4A45CDC5B44A581F561DF1F4B9A5F02534B4C77FE2627474ADCC861C5A583F3D3C7B5673A086D7F86DDEH" TargetMode="External"/><Relationship Id="rId55" Type="http://schemas.openxmlformats.org/officeDocument/2006/relationships/hyperlink" Target="consultantplus://offline/ref=8D986E4A45CDC5B44A581F561DF1F4B9A5F02534B4CE7CE6657474ADCC861C5A583F3D3C7B5673A086D7F86DDEH" TargetMode="External"/><Relationship Id="rId63" Type="http://schemas.openxmlformats.org/officeDocument/2006/relationships/hyperlink" Target="consultantplus://offline/ref=8D986E4A45CDC5B44A581F561DF1F4B9A5F02534B6CE72E6667474ADCC861C5A583F3D3C7B5673A086D7F86DDEH" TargetMode="External"/><Relationship Id="rId68" Type="http://schemas.openxmlformats.org/officeDocument/2006/relationships/hyperlink" Target="consultantplus://offline/ref=8D986E4A45CDC5B44A581F561DF1F4B9A5F02534B0C77BE0657474ADCC861C5A583F3D3C7B5673A086D7F86DDEH" TargetMode="External"/><Relationship Id="rId7" Type="http://schemas.openxmlformats.org/officeDocument/2006/relationships/hyperlink" Target="consultantplus://offline/ref=8D986E4A45CDC5B44A581F561DF1F4B9A5F02534BCCE7DE76A297EA5958A1E5D57602A3B325A72A086D76FDEH" TargetMode="External"/><Relationship Id="rId71" Type="http://schemas.openxmlformats.org/officeDocument/2006/relationships/hyperlink" Target="consultantplus://offline/ref=8D986E4A45CDC5B44A581F561DF1F4B9A5F02534B0C47FE3647474ADCC861C5A583F3D3C7B5673A086D7F86DD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86E4A45CDC5B44A581F561DF1F4B9A5F02534B7C37FE6637474ADCC861C5A583F3D3C7B5673A086D7F86DDEH" TargetMode="External"/><Relationship Id="rId29" Type="http://schemas.openxmlformats.org/officeDocument/2006/relationships/hyperlink" Target="consultantplus://offline/ref=8D986E4A45CDC5B44A581F561DF1F4B9A5F02534B0C47AE4607474ADCC861C5A583F3D3C7B5673A086D7F86DDEH" TargetMode="External"/><Relationship Id="rId11" Type="http://schemas.openxmlformats.org/officeDocument/2006/relationships/hyperlink" Target="consultantplus://offline/ref=8D986E4A45CDC5B44A581F561DF1F4B9A5F02534B4C07FE7687474ADCC861C5A583F3D3C7B5673A086D7F86DDEH" TargetMode="External"/><Relationship Id="rId24" Type="http://schemas.openxmlformats.org/officeDocument/2006/relationships/hyperlink" Target="consultantplus://offline/ref=8D986E4A45CDC5B44A581F561DF1F4B9A5F02534B1C67CE4667474ADCC861C5A583F3D3C7B5673A086D7F86DDEH" TargetMode="External"/><Relationship Id="rId32" Type="http://schemas.openxmlformats.org/officeDocument/2006/relationships/hyperlink" Target="consultantplus://offline/ref=8D986E4A45CDC5B44A581F561DF1F4B9A5F02534B0C27EE3697474ADCC861C5A583F3D3C7B5673A086D7F86DDEH" TargetMode="External"/><Relationship Id="rId37" Type="http://schemas.openxmlformats.org/officeDocument/2006/relationships/hyperlink" Target="consultantplus://offline/ref=8D986E4A45CDC5B44A58015B0B9DA3B4A3FB733AB3CF71B33D2B2FF09B68DFH" TargetMode="External"/><Relationship Id="rId40" Type="http://schemas.openxmlformats.org/officeDocument/2006/relationships/hyperlink" Target="consultantplus://offline/ref=8D986E4A45CDC5B44A581F561DF1F4B9A5F02534BCCE7DE76A297EA5958A1E5D57602A3B325A72A086D76FDFH" TargetMode="External"/><Relationship Id="rId45" Type="http://schemas.openxmlformats.org/officeDocument/2006/relationships/hyperlink" Target="consultantplus://offline/ref=8D986E4A45CDC5B44A581F561DF1F4B9A5F02534BCCE7DE76A297EA5958A1E5D57602A3B325A72A086D76FD0H" TargetMode="External"/><Relationship Id="rId53" Type="http://schemas.openxmlformats.org/officeDocument/2006/relationships/hyperlink" Target="consultantplus://offline/ref=8D986E4A45CDC5B44A581F561DF1F4B9A5F02534B4C07FE7687474ADCC861C5A583F3D3C7B5673A086D7F86DDEH" TargetMode="External"/><Relationship Id="rId58" Type="http://schemas.openxmlformats.org/officeDocument/2006/relationships/hyperlink" Target="consultantplus://offline/ref=8D986E4A45CDC5B44A581F561DF1F4B9A5F02534B7C37FE6637474ADCC861C5A583F3D3C7B5673A086D7F86DDEH" TargetMode="External"/><Relationship Id="rId66" Type="http://schemas.openxmlformats.org/officeDocument/2006/relationships/hyperlink" Target="consultantplus://offline/ref=8D986E4A45CDC5B44A581F561DF1F4B9A5F02534B1C57EE5607474ADCC861C5A583F3D3C7B5673A086D7F86DDE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D986E4A45CDC5B44A581F561DF1F4B9A5F02534BDC473ED6A297EA5958A1E5D57602A3B325A72A086D76FDFH" TargetMode="External"/><Relationship Id="rId15" Type="http://schemas.openxmlformats.org/officeDocument/2006/relationships/hyperlink" Target="consultantplus://offline/ref=8D986E4A45CDC5B44A581F561DF1F4B9A5F02534B7C37AED657474ADCC861C5A583F3D3C7B5673A086D7F86DDEH" TargetMode="External"/><Relationship Id="rId23" Type="http://schemas.openxmlformats.org/officeDocument/2006/relationships/hyperlink" Target="consultantplus://offline/ref=8D986E4A45CDC5B44A581F561DF1F4B9A5F02534B1C67BE2607474ADCC861C5A583F3D3C7B5673A086D7F86DDEH" TargetMode="External"/><Relationship Id="rId28" Type="http://schemas.openxmlformats.org/officeDocument/2006/relationships/hyperlink" Target="consultantplus://offline/ref=8D986E4A45CDC5B44A581F561DF1F4B9A5F02534B0C67CE5677474ADCC861C5A583F3D3C7B5673A086D7F86DDEH" TargetMode="External"/><Relationship Id="rId36" Type="http://schemas.openxmlformats.org/officeDocument/2006/relationships/hyperlink" Target="consultantplus://offline/ref=8D986E4A45CDC5B44A58015B0B9DA3B4A3F37C3CBE9126B16C7E216FD5H" TargetMode="External"/><Relationship Id="rId49" Type="http://schemas.openxmlformats.org/officeDocument/2006/relationships/hyperlink" Target="consultantplus://offline/ref=8D986E4A45CDC5B44A581F561DF1F4B9A5F02534BCCE7DE76A297EA5958A1E5D57602A3B325A72A086D76FD1H" TargetMode="External"/><Relationship Id="rId57" Type="http://schemas.openxmlformats.org/officeDocument/2006/relationships/hyperlink" Target="consultantplus://offline/ref=8D986E4A45CDC5B44A581F561DF1F4B9A5F02534B7C37AED657474ADCC861C5A583F3D3C7B5673A086D7F86DDEH" TargetMode="External"/><Relationship Id="rId61" Type="http://schemas.openxmlformats.org/officeDocument/2006/relationships/hyperlink" Target="consultantplus://offline/ref=8D986E4A45CDC5B44A581F561DF1F4B9A5F02534B6C67BE4647474ADCC861C5A583F3D3C7B5673A086D7F86DDEH" TargetMode="External"/><Relationship Id="rId10" Type="http://schemas.openxmlformats.org/officeDocument/2006/relationships/hyperlink" Target="consultantplus://offline/ref=8D986E4A45CDC5B44A581F561DF1F4B9A5F02534B4C37CE1677474ADCC861C5A583F3D3C7B5673A086D7F86DDEH" TargetMode="External"/><Relationship Id="rId19" Type="http://schemas.openxmlformats.org/officeDocument/2006/relationships/hyperlink" Target="consultantplus://offline/ref=8D986E4A45CDC5B44A581F561DF1F4B9A5F02534B6C67BE4647474ADCC861C5A583F3D3C7B5673A086D7F86DDEH" TargetMode="External"/><Relationship Id="rId31" Type="http://schemas.openxmlformats.org/officeDocument/2006/relationships/hyperlink" Target="consultantplus://offline/ref=8D986E4A45CDC5B44A581F561DF1F4B9A5F02534B0C379E5647474ADCC861C5A583F3D3C7B5673A086D7F86DDEH" TargetMode="External"/><Relationship Id="rId44" Type="http://schemas.openxmlformats.org/officeDocument/2006/relationships/hyperlink" Target="consultantplus://offline/ref=8D986E4A45CDC5B44A58015B0B9DA3B4A3FB733AB3CF71B33D2B2FF09B8F160D1F70647E3F5B72A868D2H" TargetMode="External"/><Relationship Id="rId52" Type="http://schemas.openxmlformats.org/officeDocument/2006/relationships/hyperlink" Target="consultantplus://offline/ref=8D986E4A45CDC5B44A581F561DF1F4B9A5F02534B4C37CE1677474ADCC861C5A583F3D3C7B5673A086D7F86DDEH" TargetMode="External"/><Relationship Id="rId60" Type="http://schemas.openxmlformats.org/officeDocument/2006/relationships/hyperlink" Target="consultantplus://offline/ref=8D986E4A45CDC5B44A581F561DF1F4B9A5F02534B7CE7FED647474ADCC861C5A583F3D3C7B5673A086D7F86DDEH" TargetMode="External"/><Relationship Id="rId65" Type="http://schemas.openxmlformats.org/officeDocument/2006/relationships/hyperlink" Target="consultantplus://offline/ref=8D986E4A45CDC5B44A581F561DF1F4B9A5F02534B1C67CE4667474ADCC861C5A583F3D3C7B5673A086D7F86DDEH" TargetMode="External"/><Relationship Id="rId73" Type="http://schemas.openxmlformats.org/officeDocument/2006/relationships/hyperlink" Target="consultantplus://offline/ref=8D986E4A45CDC5B44A581F561DF1F4B9A5F02534B0C27EE3697474ADCC861C5A583F3D3C7B5673A086D7F86DDEH" TargetMode="External"/><Relationship Id="rId4" Type="http://schemas.openxmlformats.org/officeDocument/2006/relationships/hyperlink" Target="consultantplus://offline/ref=8D986E4A45CDC5B44A581F561DF1F4B9A5F02534B2CE7AEC6A297EA5958A1E5D57602A3B325A72A086D76FDEH" TargetMode="External"/><Relationship Id="rId9" Type="http://schemas.openxmlformats.org/officeDocument/2006/relationships/hyperlink" Target="consultantplus://offline/ref=8D986E4A45CDC5B44A581F561DF1F4B9A5F02534B4C478E2627474ADCC861C5A583F3D3C7B5673A086D7F86DDEH" TargetMode="External"/><Relationship Id="rId14" Type="http://schemas.openxmlformats.org/officeDocument/2006/relationships/hyperlink" Target="consultantplus://offline/ref=8D986E4A45CDC5B44A581F561DF1F4B9A5F02534B7C47AE4697474ADCC861C5A583F3D3C7B5673A086D7F86DDEH" TargetMode="External"/><Relationship Id="rId22" Type="http://schemas.openxmlformats.org/officeDocument/2006/relationships/hyperlink" Target="consultantplus://offline/ref=8D986E4A45CDC5B44A581F561DF1F4B9A5F02534B6CE72E6667474ADCC861C5A583F3D3C7B5673A086D7F86DDEH" TargetMode="External"/><Relationship Id="rId27" Type="http://schemas.openxmlformats.org/officeDocument/2006/relationships/hyperlink" Target="consultantplus://offline/ref=8D986E4A45CDC5B44A581F561DF1F4B9A5F02534B0C77BE0657474ADCC861C5A583F3D3C7B5673A086D7F86DDEH" TargetMode="External"/><Relationship Id="rId30" Type="http://schemas.openxmlformats.org/officeDocument/2006/relationships/hyperlink" Target="consultantplus://offline/ref=8D986E4A45CDC5B44A581F561DF1F4B9A5F02534B0C47FE3647474ADCC861C5A583F3D3C7B5673A086D7F86DDEH" TargetMode="External"/><Relationship Id="rId35" Type="http://schemas.openxmlformats.org/officeDocument/2006/relationships/hyperlink" Target="consultantplus://offline/ref=8D986E4A45CDC5B44A581F561DF1F4B9A5F02534BCCE7DE76A297EA5958A1E5D57602A3B325A72A086D76FDFH" TargetMode="External"/><Relationship Id="rId43" Type="http://schemas.openxmlformats.org/officeDocument/2006/relationships/hyperlink" Target="consultantplus://offline/ref=8D986E4A45CDC5B44A581F561DF1F4B9A5F02534BCCE7DE76A297EA5958A1E5D57602A3B325A72A086D76FDFH" TargetMode="External"/><Relationship Id="rId48" Type="http://schemas.openxmlformats.org/officeDocument/2006/relationships/hyperlink" Target="consultantplus://offline/ref=8D986E4A45CDC5B44A581F561DF1F4B9A5F02534BDCF7DE26A297EA5958A1E5D57602A3B325A72A086D76FDFH" TargetMode="External"/><Relationship Id="rId56" Type="http://schemas.openxmlformats.org/officeDocument/2006/relationships/hyperlink" Target="consultantplus://offline/ref=8D986E4A45CDC5B44A581F561DF1F4B9A5F02534B7C47AE4697474ADCC861C5A583F3D3C7B5673A086D7F86DDEH" TargetMode="External"/><Relationship Id="rId64" Type="http://schemas.openxmlformats.org/officeDocument/2006/relationships/hyperlink" Target="consultantplus://offline/ref=8D986E4A45CDC5B44A581F561DF1F4B9A5F02534B1C67BE2607474ADCC861C5A583F3D3C7B5673A086D7F86DDEH" TargetMode="External"/><Relationship Id="rId69" Type="http://schemas.openxmlformats.org/officeDocument/2006/relationships/hyperlink" Target="consultantplus://offline/ref=8D986E4A45CDC5B44A581F561DF1F4B9A5F02534B0C67CE5677474ADCC861C5A583F3D3C7B5673A086D7F86DDEH" TargetMode="External"/><Relationship Id="rId8" Type="http://schemas.openxmlformats.org/officeDocument/2006/relationships/hyperlink" Target="consultantplus://offline/ref=8D986E4A45CDC5B44A581F561DF1F4B9A5F02534B4C77FE2627474ADCC861C5A583F3D3C7B5673A086D7F86DDEH" TargetMode="External"/><Relationship Id="rId51" Type="http://schemas.openxmlformats.org/officeDocument/2006/relationships/hyperlink" Target="consultantplus://offline/ref=8D986E4A45CDC5B44A581F561DF1F4B9A5F02534B4C478E2627474ADCC861C5A583F3D3C7B5673A086D7F86DDEH" TargetMode="External"/><Relationship Id="rId72" Type="http://schemas.openxmlformats.org/officeDocument/2006/relationships/hyperlink" Target="consultantplus://offline/ref=8D986E4A45CDC5B44A581F561DF1F4B9A5F02534B0C379E5647474ADCC861C5A583F3D3C7B5673A086D7F86DD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986E4A45CDC5B44A581F561DF1F4B9A5F02534B4CE7AE0617474ADCC861C5A583F3D3C7B5673A086D7F86DDEH" TargetMode="External"/><Relationship Id="rId17" Type="http://schemas.openxmlformats.org/officeDocument/2006/relationships/hyperlink" Target="consultantplus://offline/ref=8D986E4A45CDC5B44A581F561DF1F4B9A5F02534B7C372E2687474ADCC861C5A583F3D3C7B5673A086D7F86DDEH" TargetMode="External"/><Relationship Id="rId25" Type="http://schemas.openxmlformats.org/officeDocument/2006/relationships/hyperlink" Target="consultantplus://offline/ref=8D986E4A45CDC5B44A581F561DF1F4B9A5F02534B1C57EE5607474ADCC861C5A583F3D3C7B5673A086D7F86DDEH" TargetMode="External"/><Relationship Id="rId33" Type="http://schemas.openxmlformats.org/officeDocument/2006/relationships/hyperlink" Target="consultantplus://offline/ref=8D986E4A45CDC5B44A581F561DF1F4B9A5F02534BCCE7DE76A297EA5958A1E5D57602A3B325A72A086D76FDEH" TargetMode="External"/><Relationship Id="rId38" Type="http://schemas.openxmlformats.org/officeDocument/2006/relationships/hyperlink" Target="consultantplus://offline/ref=8D986E4A45CDC5B44A58015B0B9DA3B4A3FB733AB3CF71B33D2B2FF09B8F160D1F70647E3F5B72A068DEH" TargetMode="External"/><Relationship Id="rId46" Type="http://schemas.openxmlformats.org/officeDocument/2006/relationships/hyperlink" Target="consultantplus://offline/ref=8D986E4A45CDC5B44A581F561DF1F4B9A5F02534B2CE7AEC6A297EA5958A1E5D57602A3B325A72A086D76FDEH" TargetMode="External"/><Relationship Id="rId59" Type="http://schemas.openxmlformats.org/officeDocument/2006/relationships/hyperlink" Target="consultantplus://offline/ref=8D986E4A45CDC5B44A581F561DF1F4B9A5F02534B7C372E2687474ADCC861C5A583F3D3C7B5673A086D7F86DDEH" TargetMode="External"/><Relationship Id="rId67" Type="http://schemas.openxmlformats.org/officeDocument/2006/relationships/hyperlink" Target="consultantplus://offline/ref=8D986E4A45CDC5B44A581F561DF1F4B9A5F02534B1CF7BE5687474ADCC861C5A583F3D3C7B5673A086D7F86DDEH" TargetMode="External"/><Relationship Id="rId20" Type="http://schemas.openxmlformats.org/officeDocument/2006/relationships/hyperlink" Target="consultantplus://offline/ref=8D986E4A45CDC5B44A581F561DF1F4B9A5F02534B6C178E5687474ADCC861C5A583F3D3C7B5673A086D7F86DDEH" TargetMode="External"/><Relationship Id="rId41" Type="http://schemas.openxmlformats.org/officeDocument/2006/relationships/hyperlink" Target="consultantplus://offline/ref=8D986E4A45CDC5B44A581F561DF1F4B9A5F02534BCCE7DE76A297EA5958A1E5D57602A3B325A72A086D76FDFH" TargetMode="External"/><Relationship Id="rId54" Type="http://schemas.openxmlformats.org/officeDocument/2006/relationships/hyperlink" Target="consultantplus://offline/ref=8D986E4A45CDC5B44A581F561DF1F4B9A5F02534B4CE7AE0617474ADCC861C5A583F3D3C7B5673A086D7F86DDEH" TargetMode="External"/><Relationship Id="rId62" Type="http://schemas.openxmlformats.org/officeDocument/2006/relationships/hyperlink" Target="consultantplus://offline/ref=8D986E4A45CDC5B44A581F561DF1F4B9A5F02534B6C178E5687474ADCC861C5A583F3D3C7B5673A086D7F86DDEH" TargetMode="External"/><Relationship Id="rId70" Type="http://schemas.openxmlformats.org/officeDocument/2006/relationships/hyperlink" Target="consultantplus://offline/ref=8D986E4A45CDC5B44A581F561DF1F4B9A5F02534B0C47AE4607474ADCC861C5A583F3D3C7B5673A086D7F86DDE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86E4A45CDC5B44A581F561DF1F4B9A5F02534BDCF7DE26A297EA5958A1E5D57602A3B325A72A086D76F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2958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barymova</cp:lastModifiedBy>
  <cp:revision>1</cp:revision>
  <dcterms:created xsi:type="dcterms:W3CDTF">2018-10-31T07:03:00Z</dcterms:created>
  <dcterms:modified xsi:type="dcterms:W3CDTF">2018-10-31T07:04:00Z</dcterms:modified>
</cp:coreProperties>
</file>