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68" w:rsidRDefault="00387A68" w:rsidP="00387A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согласования</w:t>
      </w:r>
    </w:p>
    <w:p w:rsidR="00387A68" w:rsidRDefault="00387A68" w:rsidP="00387A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7A68" w:rsidRPr="00021ACD" w:rsidRDefault="00387A68" w:rsidP="00387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</w:t>
      </w:r>
      <w:r w:rsidR="00021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42">
        <w:rPr>
          <w:rFonts w:ascii="Times New Roman" w:hAnsi="Times New Roman" w:cs="Times New Roman"/>
          <w:sz w:val="28"/>
          <w:szCs w:val="28"/>
        </w:rPr>
        <w:t>Распоряжение</w:t>
      </w:r>
      <w:r w:rsidR="004926CE">
        <w:rPr>
          <w:rFonts w:ascii="Times New Roman" w:hAnsi="Times New Roman" w:cs="Times New Roman"/>
          <w:sz w:val="28"/>
          <w:szCs w:val="28"/>
        </w:rPr>
        <w:t xml:space="preserve"> </w:t>
      </w:r>
      <w:r w:rsidRPr="00021ACD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387A68" w:rsidRDefault="00387A68" w:rsidP="00387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290FD6" w:rsidRPr="00290FD6" w:rsidRDefault="00387A68" w:rsidP="00290F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b/>
          <w:szCs w:val="28"/>
        </w:rPr>
        <w:t>По вопросу:</w:t>
      </w:r>
      <w:r>
        <w:rPr>
          <w:szCs w:val="28"/>
        </w:rPr>
        <w:t xml:space="preserve"> </w:t>
      </w:r>
      <w:r w:rsidRPr="00161D08">
        <w:rPr>
          <w:szCs w:val="28"/>
        </w:rPr>
        <w:t xml:space="preserve">«О внесении изменений в </w:t>
      </w:r>
      <w:r w:rsidR="0065387A">
        <w:rPr>
          <w:rFonts w:eastAsiaTheme="minorHAnsi"/>
          <w:bCs/>
          <w:szCs w:val="28"/>
          <w:lang w:eastAsia="en-US"/>
        </w:rPr>
        <w:t>р</w:t>
      </w:r>
      <w:r w:rsidR="00290FD6" w:rsidRPr="00290FD6">
        <w:rPr>
          <w:rFonts w:eastAsiaTheme="minorHAnsi"/>
          <w:bCs/>
          <w:szCs w:val="28"/>
          <w:lang w:eastAsia="en-US"/>
        </w:rPr>
        <w:t xml:space="preserve">аспоряжение Правительства РК от 01.11.2010 </w:t>
      </w:r>
      <w:r w:rsidR="00772FD9">
        <w:rPr>
          <w:rFonts w:eastAsiaTheme="minorHAnsi"/>
          <w:bCs/>
          <w:szCs w:val="28"/>
          <w:lang w:eastAsia="en-US"/>
        </w:rPr>
        <w:t>№</w:t>
      </w:r>
      <w:r w:rsidR="00290FD6" w:rsidRPr="00290FD6">
        <w:rPr>
          <w:rFonts w:eastAsiaTheme="minorHAnsi"/>
          <w:bCs/>
          <w:szCs w:val="28"/>
          <w:lang w:eastAsia="en-US"/>
        </w:rPr>
        <w:t>463р-П</w:t>
      </w:r>
      <w:r w:rsidR="00290FD6" w:rsidRPr="00161D08">
        <w:rPr>
          <w:rFonts w:eastAsiaTheme="minorHAnsi"/>
          <w:bCs/>
          <w:szCs w:val="28"/>
          <w:lang w:eastAsia="en-US"/>
        </w:rPr>
        <w:t xml:space="preserve"> «</w:t>
      </w:r>
      <w:r w:rsidR="00290FD6" w:rsidRPr="00290FD6">
        <w:rPr>
          <w:rFonts w:eastAsiaTheme="minorHAnsi"/>
          <w:bCs/>
          <w:szCs w:val="28"/>
          <w:lang w:eastAsia="en-US"/>
        </w:rPr>
        <w:t>Об утверждении состава Межведомственной комиссии по делам несовершеннолетних и защите их прав Республики Карелия</w:t>
      </w:r>
      <w:r w:rsidR="00290FD6" w:rsidRPr="00161D08">
        <w:rPr>
          <w:rFonts w:eastAsiaTheme="minorHAnsi"/>
          <w:bCs/>
          <w:szCs w:val="28"/>
          <w:lang w:eastAsia="en-US"/>
        </w:rPr>
        <w:t>»</w:t>
      </w:r>
    </w:p>
    <w:p w:rsidR="00387A68" w:rsidRDefault="00387A68" w:rsidP="00387A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7A68" w:rsidRDefault="00387A68" w:rsidP="00387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ACD">
        <w:rPr>
          <w:rFonts w:ascii="Times New Roman" w:hAnsi="Times New Roman" w:cs="Times New Roman"/>
          <w:sz w:val="28"/>
          <w:szCs w:val="28"/>
        </w:rPr>
        <w:t>Администрацией Главы Республики Карелия</w:t>
      </w:r>
    </w:p>
    <w:p w:rsidR="00387A68" w:rsidRDefault="00387A68" w:rsidP="00387A68">
      <w:pPr>
        <w:pStyle w:val="ConsPlusNonformat"/>
        <w:rPr>
          <w:rFonts w:ascii="Times New Roman" w:hAnsi="Times New Roman" w:cs="Times New Roman"/>
        </w:rPr>
      </w:pPr>
    </w:p>
    <w:p w:rsidR="00387A68" w:rsidRDefault="00387A68" w:rsidP="00387A68">
      <w:pPr>
        <w:rPr>
          <w:szCs w:val="28"/>
        </w:rPr>
      </w:pPr>
      <w:r>
        <w:rPr>
          <w:szCs w:val="28"/>
        </w:rPr>
        <w:t xml:space="preserve">Руководитель Администрации </w:t>
      </w:r>
    </w:p>
    <w:p w:rsidR="006755F5" w:rsidRDefault="00387A68" w:rsidP="00387A68">
      <w:pPr>
        <w:rPr>
          <w:szCs w:val="28"/>
        </w:rPr>
      </w:pPr>
      <w:r>
        <w:rPr>
          <w:szCs w:val="28"/>
        </w:rPr>
        <w:t>Главы Республики Карелия _____</w:t>
      </w:r>
      <w:r w:rsidR="00CB79A1">
        <w:rPr>
          <w:szCs w:val="28"/>
        </w:rPr>
        <w:t>_____________</w:t>
      </w:r>
      <w:r w:rsidR="00775B0A">
        <w:rPr>
          <w:szCs w:val="28"/>
        </w:rPr>
        <w:t>___</w:t>
      </w:r>
      <w:r w:rsidR="00CB79A1">
        <w:rPr>
          <w:szCs w:val="28"/>
        </w:rPr>
        <w:t>_________</w:t>
      </w:r>
      <w:r w:rsidR="008132CF">
        <w:rPr>
          <w:szCs w:val="28"/>
        </w:rPr>
        <w:t xml:space="preserve"> </w:t>
      </w:r>
      <w:r w:rsidR="00CB79A1">
        <w:rPr>
          <w:szCs w:val="28"/>
        </w:rPr>
        <w:t>А.А. Моисеев</w:t>
      </w:r>
      <w:r>
        <w:rPr>
          <w:szCs w:val="28"/>
        </w:rPr>
        <w:t xml:space="preserve"> </w:t>
      </w:r>
    </w:p>
    <w:p w:rsidR="00387A68" w:rsidRDefault="00387A68" w:rsidP="00387A68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31305C" w:rsidRDefault="0031305C" w:rsidP="00387A68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A68" w:rsidRDefault="00387A68" w:rsidP="00387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 с:</w:t>
      </w:r>
    </w:p>
    <w:p w:rsidR="00387A68" w:rsidRDefault="00387A68" w:rsidP="00387A68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A68" w:rsidRPr="00AA7271" w:rsidRDefault="00387A68" w:rsidP="00387A68">
      <w:pPr>
        <w:tabs>
          <w:tab w:val="left" w:pos="7371"/>
        </w:tabs>
        <w:rPr>
          <w:szCs w:val="28"/>
        </w:rPr>
      </w:pPr>
    </w:p>
    <w:p w:rsidR="00387A68" w:rsidRPr="00AA7271" w:rsidRDefault="00387A68" w:rsidP="00387A68">
      <w:pPr>
        <w:tabs>
          <w:tab w:val="left" w:pos="7371"/>
        </w:tabs>
        <w:rPr>
          <w:szCs w:val="28"/>
        </w:rPr>
      </w:pPr>
    </w:p>
    <w:p w:rsidR="00021ACD" w:rsidRPr="00021ACD" w:rsidRDefault="00021ACD" w:rsidP="00021ACD">
      <w:pPr>
        <w:widowControl w:val="0"/>
        <w:autoSpaceDE w:val="0"/>
        <w:autoSpaceDN w:val="0"/>
        <w:jc w:val="both"/>
        <w:rPr>
          <w:szCs w:val="28"/>
        </w:rPr>
      </w:pPr>
      <w:r w:rsidRPr="00021ACD">
        <w:rPr>
          <w:szCs w:val="28"/>
        </w:rPr>
        <w:t>Заместитель Премьер-министра</w:t>
      </w:r>
    </w:p>
    <w:p w:rsidR="00021ACD" w:rsidRPr="00021ACD" w:rsidRDefault="00021ACD" w:rsidP="00021ACD">
      <w:pPr>
        <w:widowControl w:val="0"/>
        <w:autoSpaceDE w:val="0"/>
        <w:autoSpaceDN w:val="0"/>
        <w:jc w:val="both"/>
        <w:rPr>
          <w:szCs w:val="28"/>
        </w:rPr>
      </w:pPr>
      <w:r w:rsidRPr="00021ACD">
        <w:rPr>
          <w:szCs w:val="28"/>
        </w:rPr>
        <w:t>Правительства Республики Карелия</w:t>
      </w:r>
      <w:r w:rsidR="002C07DC">
        <w:rPr>
          <w:szCs w:val="28"/>
        </w:rPr>
        <w:t>_________________________</w:t>
      </w:r>
      <w:r w:rsidRPr="00021ACD">
        <w:rPr>
          <w:szCs w:val="28"/>
        </w:rPr>
        <w:t xml:space="preserve"> В.В. </w:t>
      </w:r>
      <w:proofErr w:type="spellStart"/>
      <w:r w:rsidRPr="00021ACD">
        <w:rPr>
          <w:szCs w:val="28"/>
        </w:rPr>
        <w:t>Улич</w:t>
      </w:r>
      <w:proofErr w:type="spellEnd"/>
    </w:p>
    <w:p w:rsidR="008C5C9A" w:rsidRDefault="008C5C9A" w:rsidP="00021ACD">
      <w:pPr>
        <w:widowControl w:val="0"/>
        <w:autoSpaceDE w:val="0"/>
        <w:autoSpaceDN w:val="0"/>
        <w:jc w:val="both"/>
        <w:rPr>
          <w:szCs w:val="28"/>
        </w:rPr>
      </w:pPr>
    </w:p>
    <w:p w:rsidR="002C07DC" w:rsidRDefault="002C07DC" w:rsidP="00021ACD">
      <w:pPr>
        <w:widowControl w:val="0"/>
        <w:autoSpaceDE w:val="0"/>
        <w:autoSpaceDN w:val="0"/>
        <w:jc w:val="both"/>
        <w:rPr>
          <w:szCs w:val="28"/>
        </w:rPr>
      </w:pPr>
    </w:p>
    <w:p w:rsidR="00021ACD" w:rsidRPr="00021ACD" w:rsidRDefault="00021ACD" w:rsidP="00021ACD">
      <w:pPr>
        <w:widowControl w:val="0"/>
        <w:autoSpaceDE w:val="0"/>
        <w:autoSpaceDN w:val="0"/>
        <w:jc w:val="both"/>
        <w:rPr>
          <w:szCs w:val="28"/>
        </w:rPr>
      </w:pPr>
      <w:r w:rsidRPr="00021ACD">
        <w:rPr>
          <w:szCs w:val="28"/>
        </w:rPr>
        <w:t>Первый заместитель Главы Республики Карелия -</w:t>
      </w:r>
    </w:p>
    <w:p w:rsidR="002D1BE6" w:rsidRDefault="00021ACD" w:rsidP="00021ACD">
      <w:pPr>
        <w:widowControl w:val="0"/>
        <w:autoSpaceDE w:val="0"/>
        <w:autoSpaceDN w:val="0"/>
        <w:jc w:val="both"/>
        <w:rPr>
          <w:szCs w:val="28"/>
        </w:rPr>
      </w:pPr>
      <w:r w:rsidRPr="00021ACD">
        <w:rPr>
          <w:szCs w:val="28"/>
        </w:rPr>
        <w:t>Премьер-министр Правительства Республики</w:t>
      </w:r>
      <w:r w:rsidR="008C5C9A">
        <w:rPr>
          <w:szCs w:val="28"/>
        </w:rPr>
        <w:t xml:space="preserve"> Карелии</w:t>
      </w:r>
    </w:p>
    <w:p w:rsidR="00021ACD" w:rsidRPr="00021ACD" w:rsidRDefault="008C5C9A" w:rsidP="00021AC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___________________________________________________</w:t>
      </w:r>
      <w:r w:rsidR="002C07DC">
        <w:rPr>
          <w:szCs w:val="28"/>
        </w:rPr>
        <w:t>___</w:t>
      </w:r>
      <w:r>
        <w:rPr>
          <w:szCs w:val="28"/>
        </w:rPr>
        <w:t>О.В. Тельнов</w:t>
      </w:r>
    </w:p>
    <w:p w:rsidR="0031305C" w:rsidRPr="00666BB1" w:rsidRDefault="0031305C" w:rsidP="00387A68">
      <w:pPr>
        <w:tabs>
          <w:tab w:val="left" w:pos="7371"/>
        </w:tabs>
        <w:rPr>
          <w:szCs w:val="28"/>
        </w:rPr>
      </w:pPr>
    </w:p>
    <w:p w:rsidR="002C07DC" w:rsidRPr="00666BB1" w:rsidRDefault="002C07DC" w:rsidP="00387A68">
      <w:pPr>
        <w:tabs>
          <w:tab w:val="left" w:pos="7371"/>
        </w:tabs>
        <w:rPr>
          <w:szCs w:val="28"/>
        </w:rPr>
      </w:pPr>
    </w:p>
    <w:p w:rsidR="00667297" w:rsidRDefault="00021ACD" w:rsidP="00387A68">
      <w:pPr>
        <w:tabs>
          <w:tab w:val="left" w:pos="7371"/>
        </w:tabs>
        <w:rPr>
          <w:szCs w:val="28"/>
        </w:rPr>
      </w:pPr>
      <w:r>
        <w:rPr>
          <w:szCs w:val="28"/>
        </w:rPr>
        <w:t xml:space="preserve">Правовое управление Администрации Главы </w:t>
      </w:r>
    </w:p>
    <w:p w:rsidR="00387A68" w:rsidRDefault="00021ACD" w:rsidP="00387A68">
      <w:pPr>
        <w:tabs>
          <w:tab w:val="left" w:pos="7371"/>
        </w:tabs>
        <w:rPr>
          <w:sz w:val="24"/>
          <w:szCs w:val="24"/>
        </w:rPr>
      </w:pPr>
      <w:r>
        <w:rPr>
          <w:szCs w:val="28"/>
        </w:rPr>
        <w:t xml:space="preserve">Республики </w:t>
      </w:r>
      <w:proofErr w:type="spellStart"/>
      <w:r>
        <w:rPr>
          <w:szCs w:val="28"/>
        </w:rPr>
        <w:t>Карелия</w:t>
      </w:r>
      <w:r w:rsidR="00775B0A">
        <w:rPr>
          <w:szCs w:val="28"/>
        </w:rPr>
        <w:t>__________</w:t>
      </w:r>
      <w:r w:rsidR="00387A68">
        <w:rPr>
          <w:szCs w:val="28"/>
        </w:rPr>
        <w:t>_______</w:t>
      </w:r>
      <w:r w:rsidR="00667297">
        <w:rPr>
          <w:szCs w:val="28"/>
        </w:rPr>
        <w:t>___________________</w:t>
      </w:r>
      <w:r w:rsidR="00F84AEF">
        <w:rPr>
          <w:szCs w:val="28"/>
        </w:rPr>
        <w:t>Т.Н</w:t>
      </w:r>
      <w:proofErr w:type="spellEnd"/>
      <w:r w:rsidR="00F84AEF">
        <w:rPr>
          <w:szCs w:val="28"/>
        </w:rPr>
        <w:t>. Федулина</w:t>
      </w:r>
    </w:p>
    <w:p w:rsidR="00387A68" w:rsidRPr="00666BB1" w:rsidRDefault="00387A68" w:rsidP="00387A68">
      <w:pPr>
        <w:tabs>
          <w:tab w:val="left" w:pos="7371"/>
        </w:tabs>
        <w:rPr>
          <w:szCs w:val="28"/>
        </w:rPr>
      </w:pPr>
    </w:p>
    <w:p w:rsidR="00387A68" w:rsidRPr="00666BB1" w:rsidRDefault="00387A68" w:rsidP="00387A68">
      <w:pPr>
        <w:tabs>
          <w:tab w:val="left" w:pos="7371"/>
        </w:tabs>
        <w:rPr>
          <w:szCs w:val="28"/>
        </w:rPr>
      </w:pPr>
    </w:p>
    <w:p w:rsidR="00387A68" w:rsidRDefault="00387A68" w:rsidP="00387A68">
      <w:pPr>
        <w:tabs>
          <w:tab w:val="left" w:pos="7371"/>
        </w:tabs>
        <w:jc w:val="both"/>
        <w:rPr>
          <w:b/>
          <w:sz w:val="24"/>
          <w:szCs w:val="24"/>
        </w:rPr>
      </w:pPr>
    </w:p>
    <w:p w:rsidR="00A33197" w:rsidRDefault="00387A68" w:rsidP="00DB64DE">
      <w:pPr>
        <w:tabs>
          <w:tab w:val="left" w:pos="7371"/>
        </w:tabs>
        <w:jc w:val="both"/>
        <w:rPr>
          <w:szCs w:val="28"/>
        </w:rPr>
      </w:pPr>
      <w:r w:rsidRPr="00B604E2">
        <w:rPr>
          <w:b/>
          <w:szCs w:val="28"/>
        </w:rPr>
        <w:t xml:space="preserve">Исполнитель: </w:t>
      </w:r>
      <w:r w:rsidR="00A33197">
        <w:rPr>
          <w:szCs w:val="28"/>
        </w:rPr>
        <w:t>Яковлева Кира Александровна</w:t>
      </w:r>
      <w:r w:rsidRPr="00B604E2">
        <w:rPr>
          <w:szCs w:val="28"/>
        </w:rPr>
        <w:t>, ведущий специалист управления по вопросам общественной безопасности и взаимодействию с правоохранительными органами Администрации Главы Республики Карелия  (</w:t>
      </w:r>
      <w:r w:rsidR="00131863">
        <w:rPr>
          <w:szCs w:val="28"/>
        </w:rPr>
        <w:t xml:space="preserve">рабочий </w:t>
      </w:r>
      <w:r w:rsidRPr="00B604E2">
        <w:rPr>
          <w:szCs w:val="28"/>
        </w:rPr>
        <w:t>телефон: 799-40</w:t>
      </w:r>
      <w:r w:rsidR="00A33197">
        <w:rPr>
          <w:szCs w:val="28"/>
        </w:rPr>
        <w:t>2</w:t>
      </w:r>
      <w:r w:rsidR="00131863">
        <w:rPr>
          <w:szCs w:val="28"/>
        </w:rPr>
        <w:t>, мобильный телефон</w:t>
      </w:r>
      <w:r w:rsidR="00CA71E9">
        <w:rPr>
          <w:szCs w:val="28"/>
        </w:rPr>
        <w:t>:</w:t>
      </w:r>
      <w:r w:rsidR="00131863">
        <w:rPr>
          <w:szCs w:val="28"/>
        </w:rPr>
        <w:t xml:space="preserve"> 890</w:t>
      </w:r>
      <w:r w:rsidR="00A33197">
        <w:rPr>
          <w:szCs w:val="28"/>
        </w:rPr>
        <w:t>04638943</w:t>
      </w:r>
      <w:r w:rsidR="00CA71E9">
        <w:rPr>
          <w:szCs w:val="28"/>
        </w:rPr>
        <w:t>)</w:t>
      </w:r>
    </w:p>
    <w:p w:rsidR="00DB64DE" w:rsidRPr="00DB64DE" w:rsidRDefault="00DB64DE" w:rsidP="00DB64DE">
      <w:pPr>
        <w:tabs>
          <w:tab w:val="left" w:pos="7371"/>
        </w:tabs>
        <w:jc w:val="both"/>
        <w:rPr>
          <w:szCs w:val="28"/>
        </w:rPr>
      </w:pPr>
    </w:p>
    <w:p w:rsidR="00C82C7C" w:rsidRDefault="00C82C7C" w:rsidP="00DB64DE">
      <w:pPr>
        <w:spacing w:line="276" w:lineRule="auto"/>
        <w:jc w:val="center"/>
        <w:rPr>
          <w:b/>
        </w:rPr>
      </w:pPr>
    </w:p>
    <w:p w:rsidR="00387A68" w:rsidRDefault="00387A68" w:rsidP="009B0D69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87A68" w:rsidRPr="00DB64DE" w:rsidRDefault="00387A68" w:rsidP="009B0D69">
      <w:pPr>
        <w:spacing w:line="360" w:lineRule="auto"/>
        <w:jc w:val="center"/>
        <w:rPr>
          <w:b/>
        </w:rPr>
      </w:pPr>
      <w:r>
        <w:rPr>
          <w:b/>
        </w:rPr>
        <w:t>к проекту распоряжения Правительства Республики Карелия</w:t>
      </w:r>
    </w:p>
    <w:p w:rsidR="00387A68" w:rsidRDefault="00387A68" w:rsidP="009B0D69">
      <w:pPr>
        <w:spacing w:line="360" w:lineRule="auto"/>
        <w:ind w:firstLine="709"/>
        <w:jc w:val="both"/>
      </w:pPr>
    </w:p>
    <w:p w:rsidR="0002221E" w:rsidRPr="0002221E" w:rsidRDefault="00387A68" w:rsidP="009B0D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распоряжения Правительства Республики Карелия о внесении изменений в </w:t>
      </w:r>
      <w:r w:rsidR="0065387A">
        <w:rPr>
          <w:rFonts w:ascii="Times New Roman" w:hAnsi="Times New Roman" w:cs="Times New Roman"/>
          <w:bCs/>
          <w:sz w:val="28"/>
          <w:szCs w:val="28"/>
        </w:rPr>
        <w:t>р</w:t>
      </w:r>
      <w:r w:rsidR="007F5539" w:rsidRPr="00290FD6">
        <w:rPr>
          <w:rFonts w:ascii="Times New Roman" w:hAnsi="Times New Roman" w:cs="Times New Roman"/>
          <w:bCs/>
          <w:sz w:val="28"/>
          <w:szCs w:val="28"/>
        </w:rPr>
        <w:t xml:space="preserve">аспоряжение Правительства РК от 01.11.2010 </w:t>
      </w:r>
      <w:r w:rsidR="00772FD9">
        <w:rPr>
          <w:rFonts w:ascii="Times New Roman" w:hAnsi="Times New Roman" w:cs="Times New Roman"/>
          <w:bCs/>
          <w:sz w:val="28"/>
          <w:szCs w:val="28"/>
        </w:rPr>
        <w:t>№</w:t>
      </w:r>
      <w:r w:rsidR="007F5539" w:rsidRPr="00290FD6">
        <w:rPr>
          <w:rFonts w:ascii="Times New Roman" w:hAnsi="Times New Roman" w:cs="Times New Roman"/>
          <w:bCs/>
          <w:sz w:val="28"/>
          <w:szCs w:val="28"/>
        </w:rPr>
        <w:t xml:space="preserve"> 463р-П</w:t>
      </w:r>
      <w:r w:rsidR="007F5539" w:rsidRPr="007F55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F5539" w:rsidRPr="00290FD6">
        <w:rPr>
          <w:rFonts w:ascii="Times New Roman" w:hAnsi="Times New Roman" w:cs="Times New Roman"/>
          <w:bCs/>
          <w:sz w:val="28"/>
          <w:szCs w:val="28"/>
        </w:rPr>
        <w:t>Об утверждении состава Межведомственной комиссии по делам несовершеннолетних и защите их прав Республики Карелия</w:t>
      </w:r>
      <w:r w:rsidR="007F5539" w:rsidRPr="007F5539">
        <w:rPr>
          <w:rFonts w:ascii="Times New Roman" w:hAnsi="Times New Roman" w:cs="Times New Roman"/>
          <w:bCs/>
          <w:sz w:val="28"/>
          <w:szCs w:val="28"/>
        </w:rPr>
        <w:t>»</w:t>
      </w:r>
      <w:r w:rsidR="007F5539">
        <w:rPr>
          <w:bCs/>
          <w:sz w:val="28"/>
          <w:szCs w:val="28"/>
        </w:rPr>
        <w:t xml:space="preserve"> </w:t>
      </w:r>
      <w:r w:rsidR="00190B30" w:rsidRPr="00DB64D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</w:t>
      </w:r>
      <w:r w:rsidR="00DB64DE" w:rsidRPr="00DB6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22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</w:t>
      </w:r>
      <w:r w:rsidR="00DB64DE" w:rsidRPr="00DB6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вступлением в силу </w:t>
      </w:r>
      <w:r w:rsidR="0002221E" w:rsidRPr="0002221E">
        <w:rPr>
          <w:rFonts w:ascii="Times New Roman" w:hAnsi="Times New Roman" w:cs="Times New Roman"/>
          <w:sz w:val="28"/>
          <w:szCs w:val="28"/>
        </w:rPr>
        <w:t>Закон</w:t>
      </w:r>
      <w:r w:rsidR="0002221E">
        <w:rPr>
          <w:rFonts w:ascii="Times New Roman" w:hAnsi="Times New Roman" w:cs="Times New Roman"/>
          <w:sz w:val="28"/>
          <w:szCs w:val="28"/>
        </w:rPr>
        <w:t>а</w:t>
      </w:r>
      <w:r w:rsidR="0002221E" w:rsidRPr="0002221E">
        <w:rPr>
          <w:rFonts w:ascii="Times New Roman" w:hAnsi="Times New Roman" w:cs="Times New Roman"/>
          <w:sz w:val="28"/>
          <w:szCs w:val="28"/>
        </w:rPr>
        <w:t xml:space="preserve"> Республики Карелия от 05.12.2016 </w:t>
      </w:r>
      <w:r w:rsidR="00772FD9">
        <w:rPr>
          <w:rFonts w:ascii="Times New Roman" w:hAnsi="Times New Roman" w:cs="Times New Roman"/>
          <w:sz w:val="28"/>
          <w:szCs w:val="28"/>
        </w:rPr>
        <w:t>№</w:t>
      </w:r>
      <w:r w:rsidR="00B840C9">
        <w:rPr>
          <w:rFonts w:ascii="Times New Roman" w:hAnsi="Times New Roman" w:cs="Times New Roman"/>
          <w:sz w:val="28"/>
          <w:szCs w:val="28"/>
        </w:rPr>
        <w:t xml:space="preserve"> </w:t>
      </w:r>
      <w:r w:rsidR="0002221E" w:rsidRPr="0002221E">
        <w:rPr>
          <w:rFonts w:ascii="Times New Roman" w:hAnsi="Times New Roman" w:cs="Times New Roman"/>
          <w:sz w:val="28"/>
          <w:szCs w:val="28"/>
        </w:rPr>
        <w:t>2077-ЗРК</w:t>
      </w:r>
      <w:r w:rsidR="0002221E">
        <w:rPr>
          <w:rFonts w:ascii="Times New Roman" w:hAnsi="Times New Roman" w:cs="Times New Roman"/>
          <w:sz w:val="28"/>
          <w:szCs w:val="28"/>
        </w:rPr>
        <w:t xml:space="preserve"> </w:t>
      </w:r>
      <w:r w:rsidR="00897C38">
        <w:rPr>
          <w:rFonts w:ascii="Times New Roman" w:hAnsi="Times New Roman" w:cs="Times New Roman"/>
          <w:sz w:val="28"/>
          <w:szCs w:val="28"/>
        </w:rPr>
        <w:t>«</w:t>
      </w:r>
      <w:r w:rsidR="0002221E" w:rsidRPr="0002221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Карелия </w:t>
      </w:r>
      <w:r w:rsidR="00897C38">
        <w:rPr>
          <w:rFonts w:ascii="Times New Roman" w:hAnsi="Times New Roman" w:cs="Times New Roman"/>
          <w:sz w:val="28"/>
          <w:szCs w:val="28"/>
        </w:rPr>
        <w:t>«</w:t>
      </w:r>
      <w:r w:rsidR="0002221E" w:rsidRPr="0002221E">
        <w:rPr>
          <w:rFonts w:ascii="Times New Roman" w:hAnsi="Times New Roman" w:cs="Times New Roman"/>
          <w:sz w:val="28"/>
          <w:szCs w:val="28"/>
        </w:rPr>
        <w:t>Об организации деятельности комиссий по делам несовершеннолетних и защите их прав</w:t>
      </w:r>
      <w:proofErr w:type="gramEnd"/>
      <w:r w:rsidR="00897C38">
        <w:rPr>
          <w:rFonts w:ascii="Times New Roman" w:hAnsi="Times New Roman" w:cs="Times New Roman"/>
          <w:sz w:val="28"/>
          <w:szCs w:val="28"/>
        </w:rPr>
        <w:t>»</w:t>
      </w:r>
      <w:r w:rsidR="005976D8">
        <w:rPr>
          <w:rFonts w:ascii="Times New Roman" w:hAnsi="Times New Roman" w:cs="Times New Roman"/>
          <w:sz w:val="28"/>
          <w:szCs w:val="28"/>
        </w:rPr>
        <w:t xml:space="preserve"> и структурно-штатными изменениями</w:t>
      </w:r>
      <w:r w:rsidR="00CF1C8A">
        <w:rPr>
          <w:rFonts w:ascii="Times New Roman" w:hAnsi="Times New Roman" w:cs="Times New Roman"/>
          <w:sz w:val="28"/>
          <w:szCs w:val="28"/>
        </w:rPr>
        <w:t>.</w:t>
      </w:r>
    </w:p>
    <w:p w:rsidR="00387A68" w:rsidRPr="00DB64DE" w:rsidRDefault="00387A68" w:rsidP="009B0D69">
      <w:pPr>
        <w:spacing w:line="360" w:lineRule="auto"/>
        <w:ind w:firstLine="709"/>
        <w:jc w:val="both"/>
        <w:rPr>
          <w:color w:val="000000" w:themeColor="text1"/>
        </w:rPr>
      </w:pPr>
      <w:r w:rsidRPr="00DB64DE">
        <w:rPr>
          <w:color w:val="000000" w:themeColor="text1"/>
        </w:rPr>
        <w:t>Проект не повлечет расходов бюджета Республики Карелия.</w:t>
      </w:r>
    </w:p>
    <w:p w:rsidR="00387A68" w:rsidRPr="00DB64DE" w:rsidRDefault="00387A68" w:rsidP="009B0D69">
      <w:pPr>
        <w:spacing w:line="360" w:lineRule="auto"/>
        <w:ind w:firstLine="709"/>
        <w:jc w:val="both"/>
        <w:rPr>
          <w:color w:val="000000" w:themeColor="text1"/>
        </w:rPr>
      </w:pPr>
      <w:r w:rsidRPr="00DB64DE">
        <w:rPr>
          <w:color w:val="000000" w:themeColor="text1"/>
        </w:rPr>
        <w:t>Проект не содержит коррупциогенных факторов.</w:t>
      </w:r>
    </w:p>
    <w:p w:rsidR="00387A68" w:rsidRPr="00DB64DE" w:rsidRDefault="00387A68" w:rsidP="009B0D69">
      <w:pPr>
        <w:spacing w:line="360" w:lineRule="auto"/>
        <w:ind w:firstLine="709"/>
        <w:jc w:val="both"/>
        <w:rPr>
          <w:color w:val="000000" w:themeColor="text1"/>
        </w:rPr>
      </w:pPr>
      <w:r w:rsidRPr="00DB64DE">
        <w:rPr>
          <w:color w:val="000000" w:themeColor="text1"/>
        </w:rPr>
        <w:t>Реализация проекта не требует изменений в нормативные правовые акты Республики Карелия.</w:t>
      </w:r>
    </w:p>
    <w:p w:rsidR="00387A68" w:rsidRDefault="00387A68" w:rsidP="009B0D69">
      <w:pPr>
        <w:spacing w:line="360" w:lineRule="auto"/>
        <w:ind w:firstLine="709"/>
        <w:jc w:val="both"/>
      </w:pPr>
    </w:p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387A68" w:rsidRDefault="00387A68" w:rsidP="00387A68"/>
    <w:p w:rsidR="005F4E0B" w:rsidRDefault="005F4E0B" w:rsidP="00387A68">
      <w:pPr>
        <w:jc w:val="right"/>
      </w:pPr>
    </w:p>
    <w:p w:rsidR="00A33197" w:rsidRDefault="00A33197" w:rsidP="00387A68">
      <w:pPr>
        <w:jc w:val="right"/>
      </w:pPr>
    </w:p>
    <w:p w:rsidR="000C5907" w:rsidRDefault="000C5907" w:rsidP="00387A68">
      <w:pPr>
        <w:jc w:val="right"/>
      </w:pPr>
    </w:p>
    <w:p w:rsidR="000C5907" w:rsidRDefault="000C5907" w:rsidP="00387A68">
      <w:pPr>
        <w:jc w:val="right"/>
      </w:pPr>
    </w:p>
    <w:p w:rsidR="00F947C2" w:rsidRDefault="00F947C2" w:rsidP="009B0D69">
      <w:pPr>
        <w:spacing w:line="360" w:lineRule="auto"/>
        <w:rPr>
          <w:color w:val="000000" w:themeColor="text1"/>
          <w:szCs w:val="28"/>
        </w:rPr>
      </w:pPr>
    </w:p>
    <w:p w:rsidR="001C4025" w:rsidRPr="00376FB7" w:rsidRDefault="001C4025" w:rsidP="001C4025">
      <w:pPr>
        <w:spacing w:line="360" w:lineRule="auto"/>
        <w:jc w:val="right"/>
        <w:rPr>
          <w:color w:val="000000" w:themeColor="text1"/>
          <w:szCs w:val="28"/>
        </w:rPr>
      </w:pPr>
      <w:r w:rsidRPr="00376FB7">
        <w:rPr>
          <w:color w:val="000000" w:themeColor="text1"/>
          <w:szCs w:val="28"/>
        </w:rPr>
        <w:lastRenderedPageBreak/>
        <w:t>Проект</w:t>
      </w:r>
    </w:p>
    <w:p w:rsidR="001C4025" w:rsidRDefault="001C4025" w:rsidP="001C4025">
      <w:pPr>
        <w:jc w:val="center"/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2A5E" wp14:editId="1BC92853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254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025" w:rsidRDefault="001C4025" w:rsidP="001C402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3.7pt;margin-top:-6.15pt;width:185.9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" stroked="f">
                <v:textbox>
                  <w:txbxContent>
                    <w:p w:rsidR="001C4025" w:rsidRDefault="001C4025" w:rsidP="001C4025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CB945" wp14:editId="5BFC399F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25" w:rsidRDefault="001C4025" w:rsidP="001C402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1C4025" w:rsidRDefault="001C4025" w:rsidP="001C402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t xml:space="preserve">Республика Карелия    </w:t>
      </w:r>
    </w:p>
    <w:p w:rsidR="001C4025" w:rsidRPr="001A654D" w:rsidRDefault="001C4025" w:rsidP="001C4025">
      <w:pPr>
        <w:rPr>
          <w:rFonts w:eastAsiaTheme="minorHAnsi"/>
        </w:rPr>
      </w:pPr>
    </w:p>
    <w:p w:rsidR="001C4025" w:rsidRPr="00376FB7" w:rsidRDefault="001C4025" w:rsidP="001C402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376FB7">
        <w:rPr>
          <w:rFonts w:eastAsiaTheme="minorHAnsi"/>
          <w:b/>
          <w:bCs/>
          <w:color w:val="000000" w:themeColor="text1"/>
          <w:szCs w:val="28"/>
          <w:lang w:eastAsia="en-US"/>
        </w:rPr>
        <w:t>ПРАВИТЕЛЬСТВО РЕСПУБЛИКИ КАРЕЛИЯ</w:t>
      </w:r>
    </w:p>
    <w:p w:rsidR="001C4025" w:rsidRPr="001A654D" w:rsidRDefault="00E94A85" w:rsidP="001C402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Cs w:val="28"/>
          <w:lang w:eastAsia="en-US"/>
        </w:rPr>
      </w:pPr>
      <w:r>
        <w:rPr>
          <w:rFonts w:eastAsiaTheme="minorHAnsi"/>
          <w:bCs/>
          <w:color w:val="000000" w:themeColor="text1"/>
          <w:szCs w:val="28"/>
          <w:lang w:eastAsia="en-US"/>
        </w:rPr>
        <w:t>РАСПОРЯЖЕНИЕ</w:t>
      </w:r>
    </w:p>
    <w:p w:rsidR="001C4025" w:rsidRPr="001A654D" w:rsidRDefault="001C4025" w:rsidP="001C402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Cs w:val="28"/>
          <w:lang w:eastAsia="en-US"/>
        </w:rPr>
      </w:pPr>
      <w:r w:rsidRPr="001A654D">
        <w:rPr>
          <w:rFonts w:eastAsiaTheme="minorHAnsi"/>
          <w:bCs/>
          <w:color w:val="000000" w:themeColor="text1"/>
          <w:szCs w:val="28"/>
          <w:lang w:eastAsia="en-US"/>
        </w:rPr>
        <w:t xml:space="preserve">от </w:t>
      </w:r>
      <w:r w:rsidR="007A4758" w:rsidRPr="007A4758">
        <w:rPr>
          <w:rFonts w:eastAsiaTheme="minorHAnsi"/>
          <w:bCs/>
          <w:color w:val="000000" w:themeColor="text1"/>
          <w:szCs w:val="28"/>
          <w:lang w:eastAsia="en-US"/>
        </w:rPr>
        <w:t>23 марта</w:t>
      </w:r>
      <w:r w:rsidR="007A4758">
        <w:rPr>
          <w:rFonts w:eastAsiaTheme="minorHAnsi"/>
          <w:b/>
          <w:bCs/>
          <w:color w:val="000000" w:themeColor="text1"/>
          <w:szCs w:val="28"/>
          <w:lang w:eastAsia="en-US"/>
        </w:rPr>
        <w:t xml:space="preserve"> </w:t>
      </w:r>
      <w:r w:rsidR="00E94A85">
        <w:rPr>
          <w:rFonts w:eastAsiaTheme="minorHAnsi"/>
          <w:bCs/>
          <w:color w:val="000000" w:themeColor="text1"/>
          <w:szCs w:val="28"/>
          <w:lang w:eastAsia="en-US"/>
        </w:rPr>
        <w:t>2017 года №</w:t>
      </w:r>
      <w:r w:rsidR="007A4758">
        <w:rPr>
          <w:rFonts w:eastAsiaTheme="minorHAnsi"/>
          <w:bCs/>
          <w:color w:val="000000" w:themeColor="text1"/>
          <w:szCs w:val="28"/>
          <w:lang w:eastAsia="en-US"/>
        </w:rPr>
        <w:t xml:space="preserve"> 154р-П</w:t>
      </w:r>
    </w:p>
    <w:p w:rsidR="001C4025" w:rsidRPr="001A654D" w:rsidRDefault="001C4025" w:rsidP="001C402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Cs w:val="28"/>
          <w:lang w:eastAsia="en-US"/>
        </w:rPr>
      </w:pPr>
      <w:r w:rsidRPr="001A654D">
        <w:rPr>
          <w:rFonts w:eastAsiaTheme="minorHAnsi"/>
          <w:bCs/>
          <w:color w:val="000000" w:themeColor="text1"/>
          <w:szCs w:val="28"/>
          <w:lang w:eastAsia="en-US"/>
        </w:rPr>
        <w:t>г. Петрозаводск</w:t>
      </w:r>
    </w:p>
    <w:p w:rsidR="001C4025" w:rsidRPr="009D5F6F" w:rsidRDefault="001C4025" w:rsidP="001C402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Cs w:val="28"/>
          <w:lang w:eastAsia="en-US"/>
        </w:rPr>
      </w:pPr>
    </w:p>
    <w:p w:rsidR="001C4025" w:rsidRPr="001C4025" w:rsidRDefault="001C4025" w:rsidP="001C402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1C4025">
        <w:rPr>
          <w:rFonts w:eastAsiaTheme="minorHAnsi"/>
          <w:color w:val="000000" w:themeColor="text1"/>
          <w:szCs w:val="28"/>
          <w:lang w:eastAsia="en-US"/>
        </w:rPr>
        <w:t xml:space="preserve">Внести в </w:t>
      </w:r>
      <w:hyperlink r:id="rId8" w:history="1">
        <w:r w:rsidR="00E94A85">
          <w:rPr>
            <w:rFonts w:eastAsiaTheme="minorHAnsi"/>
            <w:szCs w:val="28"/>
            <w:lang w:eastAsia="en-US"/>
          </w:rPr>
          <w:t>распоряжение</w:t>
        </w:r>
      </w:hyperlink>
      <w:r w:rsidRPr="001C4025">
        <w:rPr>
          <w:rFonts w:eastAsiaTheme="minorHAnsi"/>
          <w:szCs w:val="28"/>
          <w:lang w:eastAsia="en-US"/>
        </w:rPr>
        <w:t xml:space="preserve"> Прави</w:t>
      </w:r>
      <w:r w:rsidR="007A4758">
        <w:rPr>
          <w:rFonts w:eastAsiaTheme="minorHAnsi"/>
          <w:szCs w:val="28"/>
          <w:lang w:eastAsia="en-US"/>
        </w:rPr>
        <w:t xml:space="preserve">тельства Республики Карелия от </w:t>
      </w:r>
      <w:r w:rsidRPr="001C4025">
        <w:rPr>
          <w:rFonts w:eastAsiaTheme="minorHAnsi"/>
          <w:szCs w:val="28"/>
          <w:lang w:eastAsia="en-US"/>
        </w:rPr>
        <w:t xml:space="preserve">1 ноября 2010 года № 463р-П </w:t>
      </w:r>
      <w:r w:rsidRPr="001C4025">
        <w:rPr>
          <w:szCs w:val="28"/>
        </w:rPr>
        <w:t xml:space="preserve">(Собрание законодательства Республики Карелия, 2010,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11, ст. 1482; 2011,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11, ст. 1883; 2012,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6, ст. 1187;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9, ст. 1692; 2013,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2, ст. 316;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7, ст. 1292;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10, ст. 1892; 2014,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2, ст. 261;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6, ст. 1123;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12, ст. 2366;</w:t>
      </w:r>
      <w:proofErr w:type="gramEnd"/>
      <w:r w:rsidRPr="001C4025">
        <w:rPr>
          <w:szCs w:val="28"/>
        </w:rPr>
        <w:t xml:space="preserve"> </w:t>
      </w:r>
      <w:proofErr w:type="gramStart"/>
      <w:r w:rsidRPr="001C4025">
        <w:rPr>
          <w:szCs w:val="28"/>
        </w:rPr>
        <w:t xml:space="preserve">2015, </w:t>
      </w:r>
      <w:r w:rsidRPr="001C4025">
        <w:rPr>
          <w:bCs/>
          <w:szCs w:val="28"/>
        </w:rPr>
        <w:t>№</w:t>
      </w:r>
      <w:r w:rsidRPr="001C4025">
        <w:rPr>
          <w:szCs w:val="28"/>
        </w:rPr>
        <w:t xml:space="preserve"> 12, ст. 2476</w:t>
      </w:r>
      <w:r w:rsidR="00E94A85">
        <w:rPr>
          <w:szCs w:val="28"/>
        </w:rPr>
        <w:t>; 2016, № 6, с. 1291</w:t>
      </w:r>
      <w:r w:rsidRPr="001C4025">
        <w:rPr>
          <w:szCs w:val="28"/>
        </w:rPr>
        <w:t xml:space="preserve">) </w:t>
      </w:r>
      <w:r>
        <w:rPr>
          <w:rFonts w:eastAsiaTheme="minorHAnsi"/>
          <w:szCs w:val="28"/>
          <w:lang w:eastAsia="en-US"/>
        </w:rPr>
        <w:t>с изменениями, внесенными распоряжени</w:t>
      </w:r>
      <w:r w:rsidR="00E94A85">
        <w:rPr>
          <w:rFonts w:eastAsiaTheme="minorHAnsi"/>
          <w:szCs w:val="28"/>
          <w:lang w:eastAsia="en-US"/>
        </w:rPr>
        <w:t>ем</w:t>
      </w:r>
      <w:r>
        <w:rPr>
          <w:rFonts w:eastAsiaTheme="minorHAnsi"/>
          <w:szCs w:val="28"/>
          <w:lang w:eastAsia="en-US"/>
        </w:rPr>
        <w:t xml:space="preserve"> Правительства Республики Карелия от 16 ноября 2016 года №881р-П, </w:t>
      </w:r>
      <w:r w:rsidRPr="001C4025">
        <w:rPr>
          <w:szCs w:val="28"/>
        </w:rPr>
        <w:t>следующие изменения:</w:t>
      </w:r>
      <w:proofErr w:type="gramEnd"/>
    </w:p>
    <w:p w:rsidR="00542F48" w:rsidRDefault="007F4BBE" w:rsidP="00542F4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6928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80E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E5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20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6928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«Межведомственной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9C6928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0813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1C4025">
        <w:rPr>
          <w:rFonts w:ascii="Times New Roman" w:hAnsi="Times New Roman" w:cs="Times New Roman"/>
          <w:color w:val="000000" w:themeColor="text1"/>
          <w:sz w:val="28"/>
          <w:szCs w:val="28"/>
        </w:rPr>
        <w:t>словом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«Комиссии»</w:t>
      </w:r>
      <w:r w:rsidR="00000813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2F48" w:rsidRPr="00542F48" w:rsidRDefault="007A4758" w:rsidP="00542F4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Межведомственной комиссии по делам несовершеннолетних и защите их прав Республики Карелии, утвержденном указанным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рапоряжением</w:t>
      </w:r>
      <w:proofErr w:type="spellEnd"/>
      <w:r w:rsidR="00542F48" w:rsidRPr="00542F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42F48" w:rsidRDefault="00542F48" w:rsidP="00542F48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7F4BBE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</w:t>
      </w:r>
      <w:r w:rsidR="00E2080E" w:rsidRPr="00E20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BBE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7F4BBE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«Межведомственной</w:t>
      </w:r>
      <w:r w:rsidR="007F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7F4BBE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F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1C4025">
        <w:rPr>
          <w:rFonts w:ascii="Times New Roman" w:hAnsi="Times New Roman" w:cs="Times New Roman"/>
          <w:color w:val="000000" w:themeColor="text1"/>
          <w:sz w:val="28"/>
          <w:szCs w:val="28"/>
        </w:rPr>
        <w:t>словом</w:t>
      </w:r>
      <w:r w:rsidR="007F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«Комиссии»</w:t>
      </w:r>
      <w:r w:rsidR="007F4BBE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1C58" w:rsidRDefault="00542F48" w:rsidP="00542F48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B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«Члены </w:t>
      </w:r>
      <w:r w:rsidR="001B1C58" w:rsidRPr="00895273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1B1C58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B1C58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1B1C58" w:rsidRPr="00A7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C58" w:rsidRPr="007F4B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1B1C58" w:rsidRPr="007F4BBE">
        <w:rPr>
          <w:rFonts w:ascii="Times New Roman" w:hAnsi="Times New Roman" w:cs="Times New Roman"/>
          <w:color w:val="000000" w:themeColor="text1"/>
          <w:sz w:val="28"/>
          <w:szCs w:val="28"/>
        </w:rPr>
        <w:t>Комиссии»</w:t>
      </w:r>
      <w:r w:rsidR="001B1C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B1C58" w:rsidRPr="007F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025" w:rsidRPr="00542F48" w:rsidRDefault="001B1C58" w:rsidP="00542F48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C4025" w:rsidRPr="00542F48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состав</w:t>
      </w:r>
      <w:r w:rsidR="0015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1C4025" w:rsidRPr="00542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лиц:</w:t>
      </w:r>
    </w:p>
    <w:p w:rsidR="001C4025" w:rsidRPr="00E31610" w:rsidRDefault="001C4025" w:rsidP="009266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lastRenderedPageBreak/>
        <w:t>Воробьев</w:t>
      </w:r>
      <w:r w:rsidR="00542F48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Л.В.</w:t>
      </w:r>
      <w:r w:rsidRPr="009B0D6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266C7">
        <w:rPr>
          <w:szCs w:val="28"/>
        </w:rPr>
        <w:t>–</w:t>
      </w:r>
      <w:r w:rsidRPr="009B0D6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заместитель председателя комиссии по делам несовершеннолетних и защите их прав Петрозаводского городского округа (по согласованию); </w:t>
      </w:r>
    </w:p>
    <w:p w:rsidR="00BE53A0" w:rsidRDefault="001C4025" w:rsidP="009266C7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Яковлев</w:t>
      </w:r>
      <w:r w:rsidR="00542F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К.А.</w:t>
      </w:r>
      <w:r w:rsidRPr="009B0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F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0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</w:t>
      </w:r>
      <w:r w:rsidR="00542F48">
        <w:rPr>
          <w:rFonts w:ascii="Times New Roman" w:hAnsi="Times New Roman" w:cs="Times New Roman"/>
          <w:color w:val="000000" w:themeColor="text1"/>
          <w:sz w:val="28"/>
          <w:szCs w:val="28"/>
        </w:rPr>
        <w:t>ий специалист</w:t>
      </w:r>
      <w:r w:rsidRPr="009B0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Главы Республики Карелия, ответственны</w:t>
      </w:r>
      <w:r w:rsidR="00542F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B0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</w:t>
      </w:r>
      <w:r w:rsidR="00542F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B0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F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B0D69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9266C7" w:rsidRDefault="001B1C58" w:rsidP="009266C7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C4025" w:rsidRPr="0092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E53A0" w:rsidRPr="009266C7">
        <w:rPr>
          <w:rFonts w:ascii="Times New Roman" w:hAnsi="Times New Roman" w:cs="Times New Roman"/>
          <w:sz w:val="28"/>
          <w:szCs w:val="28"/>
        </w:rPr>
        <w:t>указать новые должности следующих лиц:</w:t>
      </w:r>
    </w:p>
    <w:p w:rsidR="00FA4539" w:rsidRPr="009266C7" w:rsidRDefault="007F4BBE" w:rsidP="009266C7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266C7">
        <w:rPr>
          <w:rFonts w:ascii="Times New Roman" w:hAnsi="Times New Roman" w:cs="Times New Roman"/>
          <w:sz w:val="28"/>
          <w:szCs w:val="28"/>
        </w:rPr>
        <w:t>Улич</w:t>
      </w:r>
      <w:proofErr w:type="spellEnd"/>
      <w:r w:rsidRPr="009266C7">
        <w:rPr>
          <w:rFonts w:ascii="Times New Roman" w:hAnsi="Times New Roman" w:cs="Times New Roman"/>
          <w:sz w:val="28"/>
          <w:szCs w:val="28"/>
        </w:rPr>
        <w:t xml:space="preserve"> В.В. </w:t>
      </w:r>
      <w:r w:rsidR="009266C7">
        <w:rPr>
          <w:rFonts w:ascii="Times New Roman" w:hAnsi="Times New Roman" w:cs="Times New Roman"/>
          <w:sz w:val="28"/>
          <w:szCs w:val="28"/>
        </w:rPr>
        <w:t xml:space="preserve">– </w:t>
      </w:r>
      <w:r w:rsidR="009266C7" w:rsidRPr="009266C7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Правительства Республики Карелия, председатель </w:t>
      </w:r>
      <w:r w:rsidR="009266C7">
        <w:rPr>
          <w:rFonts w:ascii="Times New Roman" w:hAnsi="Times New Roman" w:cs="Times New Roman"/>
          <w:sz w:val="28"/>
          <w:szCs w:val="28"/>
        </w:rPr>
        <w:t>К</w:t>
      </w:r>
      <w:r w:rsidR="009266C7" w:rsidRPr="009266C7">
        <w:rPr>
          <w:rFonts w:ascii="Times New Roman" w:hAnsi="Times New Roman" w:cs="Times New Roman"/>
          <w:sz w:val="28"/>
          <w:szCs w:val="28"/>
        </w:rPr>
        <w:t>омиссии</w:t>
      </w:r>
      <w:r w:rsidRPr="009266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4BBE" w:rsidRPr="009266C7" w:rsidRDefault="00BE53A0" w:rsidP="009266C7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C7">
        <w:rPr>
          <w:rFonts w:ascii="Times New Roman" w:hAnsi="Times New Roman" w:cs="Times New Roman"/>
          <w:sz w:val="28"/>
          <w:szCs w:val="28"/>
        </w:rPr>
        <w:t>Гармашов</w:t>
      </w:r>
      <w:r w:rsidR="007F4BBE" w:rsidRPr="009266C7">
        <w:rPr>
          <w:rFonts w:ascii="Times New Roman" w:hAnsi="Times New Roman" w:cs="Times New Roman"/>
          <w:sz w:val="28"/>
          <w:szCs w:val="28"/>
        </w:rPr>
        <w:t xml:space="preserve"> В.Г. </w:t>
      </w:r>
      <w:r w:rsidR="009266C7">
        <w:rPr>
          <w:rFonts w:ascii="Times New Roman" w:hAnsi="Times New Roman" w:cs="Times New Roman"/>
          <w:sz w:val="28"/>
          <w:szCs w:val="28"/>
        </w:rPr>
        <w:t xml:space="preserve">– </w:t>
      </w:r>
      <w:r w:rsidR="009266C7" w:rsidRPr="009266C7">
        <w:rPr>
          <w:rFonts w:ascii="Times New Roman" w:hAnsi="Times New Roman" w:cs="Times New Roman"/>
          <w:sz w:val="28"/>
          <w:szCs w:val="28"/>
        </w:rPr>
        <w:t>заместитель начальника полиции по охране общественного порядка Министерства внутренних дел по Республике Карелия, заместитель</w:t>
      </w:r>
      <w:r w:rsidR="009266C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D4A9A">
        <w:rPr>
          <w:rFonts w:ascii="Times New Roman" w:hAnsi="Times New Roman" w:cs="Times New Roman"/>
          <w:sz w:val="28"/>
          <w:szCs w:val="28"/>
        </w:rPr>
        <w:t>я</w:t>
      </w:r>
      <w:r w:rsidR="009266C7">
        <w:rPr>
          <w:rFonts w:ascii="Times New Roman" w:hAnsi="Times New Roman" w:cs="Times New Roman"/>
          <w:sz w:val="28"/>
          <w:szCs w:val="28"/>
        </w:rPr>
        <w:t xml:space="preserve"> К</w:t>
      </w:r>
      <w:r w:rsidR="009266C7" w:rsidRPr="009266C7">
        <w:rPr>
          <w:rFonts w:ascii="Times New Roman" w:hAnsi="Times New Roman" w:cs="Times New Roman"/>
          <w:sz w:val="28"/>
          <w:szCs w:val="28"/>
        </w:rPr>
        <w:t>омиссии (по согласованию)</w:t>
      </w:r>
      <w:r w:rsidR="009266C7" w:rsidRPr="009266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66C7" w:rsidRPr="009266C7" w:rsidRDefault="00BE53A0" w:rsidP="009266C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C7">
        <w:rPr>
          <w:rFonts w:ascii="Times New Roman" w:hAnsi="Times New Roman" w:cs="Times New Roman"/>
          <w:sz w:val="28"/>
          <w:szCs w:val="28"/>
        </w:rPr>
        <w:t>Морозов</w:t>
      </w:r>
      <w:r w:rsidR="007F4BBE" w:rsidRPr="009266C7">
        <w:rPr>
          <w:rFonts w:ascii="Times New Roman" w:hAnsi="Times New Roman" w:cs="Times New Roman"/>
          <w:sz w:val="28"/>
          <w:szCs w:val="28"/>
        </w:rPr>
        <w:t xml:space="preserve"> А.Н. </w:t>
      </w:r>
      <w:r w:rsidR="009266C7">
        <w:rPr>
          <w:rFonts w:ascii="Times New Roman" w:hAnsi="Times New Roman" w:cs="Times New Roman"/>
          <w:sz w:val="28"/>
          <w:szCs w:val="28"/>
        </w:rPr>
        <w:t xml:space="preserve">– </w:t>
      </w:r>
      <w:r w:rsidR="009266C7" w:rsidRPr="009266C7">
        <w:rPr>
          <w:rFonts w:ascii="Times New Roman" w:hAnsi="Times New Roman" w:cs="Times New Roman"/>
          <w:sz w:val="28"/>
          <w:szCs w:val="28"/>
        </w:rPr>
        <w:t xml:space="preserve">Министр образования Республики Карелия, заместитель председателя </w:t>
      </w:r>
      <w:r w:rsidR="009266C7">
        <w:rPr>
          <w:rFonts w:ascii="Times New Roman" w:hAnsi="Times New Roman" w:cs="Times New Roman"/>
          <w:sz w:val="28"/>
          <w:szCs w:val="28"/>
        </w:rPr>
        <w:t>К</w:t>
      </w:r>
      <w:r w:rsidR="009266C7" w:rsidRPr="009266C7">
        <w:rPr>
          <w:rFonts w:ascii="Times New Roman" w:hAnsi="Times New Roman" w:cs="Times New Roman"/>
          <w:sz w:val="28"/>
          <w:szCs w:val="28"/>
        </w:rPr>
        <w:t>омиссии</w:t>
      </w:r>
      <w:r w:rsidR="007F4BBE" w:rsidRPr="009266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266C7" w:rsidRPr="0092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66C7" w:rsidRPr="009266C7" w:rsidRDefault="009266C7" w:rsidP="009266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9266C7">
        <w:rPr>
          <w:szCs w:val="28"/>
        </w:rPr>
        <w:t xml:space="preserve">Казаков Р.А. </w:t>
      </w:r>
      <w:r>
        <w:rPr>
          <w:szCs w:val="28"/>
        </w:rPr>
        <w:t xml:space="preserve">– </w:t>
      </w:r>
      <w:r w:rsidRPr="009266C7">
        <w:rPr>
          <w:rFonts w:eastAsiaTheme="minorHAnsi"/>
          <w:szCs w:val="28"/>
          <w:lang w:eastAsia="en-US"/>
        </w:rPr>
        <w:t>начальни</w:t>
      </w:r>
      <w:bookmarkStart w:id="0" w:name="_GoBack"/>
      <w:bookmarkEnd w:id="0"/>
      <w:r w:rsidRPr="009266C7">
        <w:rPr>
          <w:rFonts w:eastAsiaTheme="minorHAnsi"/>
          <w:szCs w:val="28"/>
          <w:lang w:eastAsia="en-US"/>
        </w:rPr>
        <w:t xml:space="preserve">к управления Администрации Главы Республики Карелия, руководитель аппарата </w:t>
      </w:r>
      <w:r>
        <w:rPr>
          <w:rFonts w:eastAsiaTheme="minorHAnsi"/>
          <w:szCs w:val="28"/>
          <w:lang w:eastAsia="en-US"/>
        </w:rPr>
        <w:t>К</w:t>
      </w:r>
      <w:r w:rsidRPr="009266C7">
        <w:rPr>
          <w:rFonts w:eastAsiaTheme="minorHAnsi"/>
          <w:szCs w:val="28"/>
          <w:lang w:eastAsia="en-US"/>
        </w:rPr>
        <w:t>омиссии</w:t>
      </w:r>
      <w:r w:rsidRPr="009266C7">
        <w:rPr>
          <w:color w:val="000000" w:themeColor="text1"/>
          <w:szCs w:val="28"/>
        </w:rPr>
        <w:t>;</w:t>
      </w:r>
    </w:p>
    <w:p w:rsidR="009B0D69" w:rsidRPr="001C4025" w:rsidRDefault="001B1C58" w:rsidP="009266C7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C4025">
        <w:rPr>
          <w:color w:val="000000" w:themeColor="text1"/>
          <w:szCs w:val="28"/>
        </w:rPr>
        <w:t xml:space="preserve"> </w:t>
      </w:r>
      <w:r w:rsidR="00F94EF1" w:rsidRPr="00F94EF1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F94EF1" w:rsidRPr="00982524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9B0D69">
        <w:rPr>
          <w:rFonts w:ascii="Times New Roman" w:hAnsi="Times New Roman" w:cs="Times New Roman"/>
          <w:sz w:val="28"/>
          <w:szCs w:val="28"/>
        </w:rPr>
        <w:t xml:space="preserve">Евстигнееву Д.В., </w:t>
      </w:r>
      <w:r w:rsidR="00F94EF1" w:rsidRPr="00982524">
        <w:rPr>
          <w:rFonts w:ascii="Times New Roman" w:hAnsi="Times New Roman" w:cs="Times New Roman"/>
          <w:sz w:val="28"/>
          <w:szCs w:val="28"/>
        </w:rPr>
        <w:t>Павлову Н.Г.</w:t>
      </w:r>
      <w:r w:rsidR="009B0D69">
        <w:rPr>
          <w:rFonts w:ascii="Times New Roman" w:hAnsi="Times New Roman" w:cs="Times New Roman"/>
          <w:sz w:val="28"/>
          <w:szCs w:val="28"/>
        </w:rPr>
        <w:t>, Саливоник Е.С.</w:t>
      </w:r>
    </w:p>
    <w:p w:rsidR="009266C7" w:rsidRDefault="009266C7" w:rsidP="009266C7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D69" w:rsidRPr="009B0D69" w:rsidRDefault="009B0D69" w:rsidP="009B0D69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AD" w:rsidRPr="00655B92" w:rsidRDefault="00933CAD" w:rsidP="007F4BB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CAD" w:rsidRPr="00324643" w:rsidRDefault="00933CAD" w:rsidP="007F4BB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398" w:rsidRDefault="00A95398" w:rsidP="007F4BBE">
      <w:pPr>
        <w:pStyle w:val="9"/>
        <w:spacing w:line="276" w:lineRule="auto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  <w:r w:rsidR="00387A68">
        <w:t xml:space="preserve">  </w:t>
      </w:r>
    </w:p>
    <w:p w:rsidR="00387A68" w:rsidRDefault="00387A68" w:rsidP="007F4BBE">
      <w:pPr>
        <w:pStyle w:val="9"/>
        <w:spacing w:line="276" w:lineRule="auto"/>
      </w:pPr>
      <w:r>
        <w:t>Глава</w:t>
      </w:r>
      <w:r w:rsidR="00A95398">
        <w:t xml:space="preserve"> </w:t>
      </w:r>
      <w:r>
        <w:t xml:space="preserve">Республики Карелия </w:t>
      </w:r>
      <w:r>
        <w:tab/>
      </w:r>
      <w:r w:rsidR="00A95398">
        <w:t xml:space="preserve">А.О. </w:t>
      </w:r>
      <w:proofErr w:type="spellStart"/>
      <w:r w:rsidR="00A95398">
        <w:t>Парфенчиков</w:t>
      </w:r>
      <w:proofErr w:type="spellEnd"/>
      <w:r>
        <w:t xml:space="preserve"> </w:t>
      </w:r>
    </w:p>
    <w:p w:rsidR="00CF1EA5" w:rsidRPr="00D40FBC" w:rsidRDefault="00CF1EA5" w:rsidP="007F4BBE">
      <w:pPr>
        <w:spacing w:line="276" w:lineRule="auto"/>
        <w:rPr>
          <w:szCs w:val="28"/>
        </w:rPr>
      </w:pPr>
    </w:p>
    <w:sectPr w:rsidR="00CF1EA5" w:rsidRPr="00D40FBC" w:rsidSect="00F947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87"/>
    <w:multiLevelType w:val="hybridMultilevel"/>
    <w:tmpl w:val="3C946EFC"/>
    <w:lvl w:ilvl="0" w:tplc="3426F2B2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681D8D"/>
    <w:multiLevelType w:val="hybridMultilevel"/>
    <w:tmpl w:val="C6D44F00"/>
    <w:lvl w:ilvl="0" w:tplc="71BEEDC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DE3"/>
    <w:multiLevelType w:val="hybridMultilevel"/>
    <w:tmpl w:val="1CFEA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218"/>
    <w:multiLevelType w:val="hybridMultilevel"/>
    <w:tmpl w:val="E4BEC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DBE"/>
    <w:multiLevelType w:val="hybridMultilevel"/>
    <w:tmpl w:val="ECDC75D4"/>
    <w:lvl w:ilvl="0" w:tplc="E46EEC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E8"/>
    <w:rsid w:val="00000813"/>
    <w:rsid w:val="0000379C"/>
    <w:rsid w:val="00021ACD"/>
    <w:rsid w:val="0002221E"/>
    <w:rsid w:val="000C5907"/>
    <w:rsid w:val="000D29A0"/>
    <w:rsid w:val="00131863"/>
    <w:rsid w:val="001544E4"/>
    <w:rsid w:val="001567F9"/>
    <w:rsid w:val="00161D08"/>
    <w:rsid w:val="00170C74"/>
    <w:rsid w:val="00190B30"/>
    <w:rsid w:val="001B1C58"/>
    <w:rsid w:val="001C4025"/>
    <w:rsid w:val="001E0676"/>
    <w:rsid w:val="001E5211"/>
    <w:rsid w:val="00227E31"/>
    <w:rsid w:val="00255394"/>
    <w:rsid w:val="002774D8"/>
    <w:rsid w:val="00290FD6"/>
    <w:rsid w:val="002B4415"/>
    <w:rsid w:val="002C07DC"/>
    <w:rsid w:val="002C0C71"/>
    <w:rsid w:val="002D1BE6"/>
    <w:rsid w:val="003012F4"/>
    <w:rsid w:val="0031305C"/>
    <w:rsid w:val="00320E08"/>
    <w:rsid w:val="00324643"/>
    <w:rsid w:val="00335995"/>
    <w:rsid w:val="0036620D"/>
    <w:rsid w:val="003678BF"/>
    <w:rsid w:val="00370AEE"/>
    <w:rsid w:val="00376FB7"/>
    <w:rsid w:val="00387A68"/>
    <w:rsid w:val="003E5B50"/>
    <w:rsid w:val="00405040"/>
    <w:rsid w:val="00407588"/>
    <w:rsid w:val="00407735"/>
    <w:rsid w:val="004926CE"/>
    <w:rsid w:val="004E465F"/>
    <w:rsid w:val="00503659"/>
    <w:rsid w:val="00542F48"/>
    <w:rsid w:val="00573748"/>
    <w:rsid w:val="00587EAA"/>
    <w:rsid w:val="005976D8"/>
    <w:rsid w:val="005C7458"/>
    <w:rsid w:val="005F4E0B"/>
    <w:rsid w:val="006463D8"/>
    <w:rsid w:val="006516FA"/>
    <w:rsid w:val="0065387A"/>
    <w:rsid w:val="00655B92"/>
    <w:rsid w:val="00666BB1"/>
    <w:rsid w:val="00667297"/>
    <w:rsid w:val="006727A4"/>
    <w:rsid w:val="006755F5"/>
    <w:rsid w:val="006A597E"/>
    <w:rsid w:val="006B3E4D"/>
    <w:rsid w:val="006B693B"/>
    <w:rsid w:val="006C5D5E"/>
    <w:rsid w:val="00714569"/>
    <w:rsid w:val="0072134D"/>
    <w:rsid w:val="007448F5"/>
    <w:rsid w:val="00772FD9"/>
    <w:rsid w:val="007743F8"/>
    <w:rsid w:val="00775B0A"/>
    <w:rsid w:val="00775F14"/>
    <w:rsid w:val="0078580A"/>
    <w:rsid w:val="00790E0C"/>
    <w:rsid w:val="007A4758"/>
    <w:rsid w:val="007B7611"/>
    <w:rsid w:val="007F40AB"/>
    <w:rsid w:val="007F4BBE"/>
    <w:rsid w:val="007F5539"/>
    <w:rsid w:val="00803180"/>
    <w:rsid w:val="008132CF"/>
    <w:rsid w:val="00824615"/>
    <w:rsid w:val="00844317"/>
    <w:rsid w:val="008568F1"/>
    <w:rsid w:val="00892077"/>
    <w:rsid w:val="00895273"/>
    <w:rsid w:val="00897C38"/>
    <w:rsid w:val="008A5AB6"/>
    <w:rsid w:val="008B1A49"/>
    <w:rsid w:val="008C5C9A"/>
    <w:rsid w:val="008D2212"/>
    <w:rsid w:val="009266C7"/>
    <w:rsid w:val="00933CAD"/>
    <w:rsid w:val="00982524"/>
    <w:rsid w:val="009A4F9D"/>
    <w:rsid w:val="009B0D69"/>
    <w:rsid w:val="009B1B1E"/>
    <w:rsid w:val="009C0F48"/>
    <w:rsid w:val="009C3FC3"/>
    <w:rsid w:val="009C6928"/>
    <w:rsid w:val="009D6821"/>
    <w:rsid w:val="009F326D"/>
    <w:rsid w:val="00A33197"/>
    <w:rsid w:val="00A567AE"/>
    <w:rsid w:val="00A71959"/>
    <w:rsid w:val="00A95398"/>
    <w:rsid w:val="00AA7271"/>
    <w:rsid w:val="00AA7FCA"/>
    <w:rsid w:val="00B44A09"/>
    <w:rsid w:val="00B604E2"/>
    <w:rsid w:val="00B80CE7"/>
    <w:rsid w:val="00B840C9"/>
    <w:rsid w:val="00B92BE8"/>
    <w:rsid w:val="00BA2FE9"/>
    <w:rsid w:val="00BB2982"/>
    <w:rsid w:val="00BE16D6"/>
    <w:rsid w:val="00BE53A0"/>
    <w:rsid w:val="00C607A4"/>
    <w:rsid w:val="00C7527A"/>
    <w:rsid w:val="00C82C7C"/>
    <w:rsid w:val="00CA5A0E"/>
    <w:rsid w:val="00CA71E9"/>
    <w:rsid w:val="00CB79A1"/>
    <w:rsid w:val="00CF0531"/>
    <w:rsid w:val="00CF1C8A"/>
    <w:rsid w:val="00CF1EA5"/>
    <w:rsid w:val="00D1343B"/>
    <w:rsid w:val="00D40FBC"/>
    <w:rsid w:val="00D54C44"/>
    <w:rsid w:val="00DB64DE"/>
    <w:rsid w:val="00DE0E0F"/>
    <w:rsid w:val="00E06E42"/>
    <w:rsid w:val="00E1042C"/>
    <w:rsid w:val="00E11E90"/>
    <w:rsid w:val="00E2080E"/>
    <w:rsid w:val="00E20A3F"/>
    <w:rsid w:val="00E226D7"/>
    <w:rsid w:val="00E31610"/>
    <w:rsid w:val="00E73749"/>
    <w:rsid w:val="00E771AC"/>
    <w:rsid w:val="00E80E3D"/>
    <w:rsid w:val="00E94A85"/>
    <w:rsid w:val="00EC2836"/>
    <w:rsid w:val="00ED4A9A"/>
    <w:rsid w:val="00F0453C"/>
    <w:rsid w:val="00F14503"/>
    <w:rsid w:val="00F26E68"/>
    <w:rsid w:val="00F322DA"/>
    <w:rsid w:val="00F43192"/>
    <w:rsid w:val="00F7595D"/>
    <w:rsid w:val="00F84AEF"/>
    <w:rsid w:val="00F92B22"/>
    <w:rsid w:val="00F947C2"/>
    <w:rsid w:val="00F94EF1"/>
    <w:rsid w:val="00FA4539"/>
    <w:rsid w:val="00FE4C65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A6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87A6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87A6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nhideWhenUsed/>
    <w:qFormat/>
    <w:rsid w:val="00387A6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9">
    <w:name w:val="heading 9"/>
    <w:basedOn w:val="a"/>
    <w:next w:val="a"/>
    <w:link w:val="90"/>
    <w:unhideWhenUsed/>
    <w:qFormat/>
    <w:rsid w:val="00387A68"/>
    <w:pPr>
      <w:keepNext/>
      <w:tabs>
        <w:tab w:val="left" w:pos="6804"/>
      </w:tabs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A6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7A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7A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7A6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87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7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87A6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7A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7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E0E0F"/>
  </w:style>
  <w:style w:type="character" w:styleId="a4">
    <w:name w:val="Hyperlink"/>
    <w:basedOn w:val="a0"/>
    <w:uiPriority w:val="99"/>
    <w:semiHidden/>
    <w:unhideWhenUsed/>
    <w:rsid w:val="00DE0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A6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87A6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87A6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nhideWhenUsed/>
    <w:qFormat/>
    <w:rsid w:val="00387A6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9">
    <w:name w:val="heading 9"/>
    <w:basedOn w:val="a"/>
    <w:next w:val="a"/>
    <w:link w:val="90"/>
    <w:unhideWhenUsed/>
    <w:qFormat/>
    <w:rsid w:val="00387A68"/>
    <w:pPr>
      <w:keepNext/>
      <w:tabs>
        <w:tab w:val="left" w:pos="6804"/>
      </w:tabs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A6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7A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7A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7A6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87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7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87A6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7A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7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E0E0F"/>
  </w:style>
  <w:style w:type="character" w:styleId="a4">
    <w:name w:val="Hyperlink"/>
    <w:basedOn w:val="a0"/>
    <w:uiPriority w:val="99"/>
    <w:semiHidden/>
    <w:unhideWhenUsed/>
    <w:rsid w:val="00DE0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5CC42E25F09622ECBB2635BFCB1272180DBB796B5B0E8FC238306A9507188I6D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57F2-83A5-43CA-BE6F-9DF4957A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</dc:creator>
  <cp:lastModifiedBy>Яковлева К.А.</cp:lastModifiedBy>
  <cp:revision>2</cp:revision>
  <cp:lastPrinted>2017-03-13T13:59:00Z</cp:lastPrinted>
  <dcterms:created xsi:type="dcterms:W3CDTF">2017-04-03T09:55:00Z</dcterms:created>
  <dcterms:modified xsi:type="dcterms:W3CDTF">2017-04-03T09:55:00Z</dcterms:modified>
</cp:coreProperties>
</file>