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B3262">
      <w:pPr>
        <w:jc w:val="center"/>
        <w:rPr>
          <w:sz w:val="16"/>
        </w:rPr>
      </w:pPr>
      <w:r w:rsidRPr="00BB32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04FAA">
      <w:pPr>
        <w:spacing w:before="240"/>
        <w:jc w:val="center"/>
      </w:pPr>
      <w:r>
        <w:t>от</w:t>
      </w:r>
      <w:r w:rsidR="00904FAA">
        <w:t xml:space="preserve"> 12 декабря 2011 года</w:t>
      </w:r>
      <w:r>
        <w:t xml:space="preserve"> </w:t>
      </w:r>
      <w:r w:rsidR="00904FAA">
        <w:t>№ 346-П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651AD" w:rsidRDefault="008651AD" w:rsidP="0086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</w:p>
    <w:p w:rsidR="008651AD" w:rsidRDefault="008651AD" w:rsidP="0086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3 ноября 2011 года № 297-П </w:t>
      </w:r>
    </w:p>
    <w:p w:rsidR="008651AD" w:rsidRDefault="008651AD" w:rsidP="008651A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1AD" w:rsidRDefault="008651AD" w:rsidP="008651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6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16A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A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т:</w:t>
      </w:r>
    </w:p>
    <w:p w:rsidR="008651AD" w:rsidRDefault="008651AD" w:rsidP="00865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AD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51AD">
        <w:rPr>
          <w:rFonts w:ascii="Times New Roman" w:hAnsi="Times New Roman" w:cs="Times New Roman"/>
          <w:sz w:val="28"/>
          <w:szCs w:val="28"/>
        </w:rPr>
        <w:t>3 ноября 2011 года № 297-П «О внесении изменени</w:t>
      </w:r>
      <w:r w:rsidR="004F68C4">
        <w:rPr>
          <w:rFonts w:ascii="Times New Roman" w:hAnsi="Times New Roman" w:cs="Times New Roman"/>
          <w:sz w:val="28"/>
          <w:szCs w:val="28"/>
        </w:rPr>
        <w:t>я</w:t>
      </w:r>
      <w:r w:rsidRPr="008651A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от 5 февраля 2008 года № 24-П» следующее изменение:</w:t>
      </w:r>
    </w:p>
    <w:p w:rsidR="008651AD" w:rsidRDefault="008651AD" w:rsidP="00865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«дополнив пункт 2 приложения № 2 подпунктом 40 следующего содержания:</w:t>
      </w:r>
    </w:p>
    <w:p w:rsidR="008651AD" w:rsidRDefault="008651AD" w:rsidP="00865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«40) реализация мероприятий Региональной целевой программы «Старшее поколение» на 2011-2013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51AD" w:rsidRDefault="008651AD" w:rsidP="00865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«дополнив пункт 2 приложения № 2 подпунктом 41 следующего содержания:</w:t>
      </w:r>
    </w:p>
    <w:p w:rsidR="00BA6D68" w:rsidRPr="008651AD" w:rsidRDefault="008651AD" w:rsidP="008651A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«41)</w:t>
      </w:r>
      <w:r w:rsidRPr="0086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Региональной целевой программы «Старшее поколение» на 2011-2013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6D68" w:rsidRPr="008651AD" w:rsidRDefault="00BA6D68" w:rsidP="00D47083"/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F70F5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4F68C4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651AD"/>
    <w:rsid w:val="00884F2A"/>
    <w:rsid w:val="00891718"/>
    <w:rsid w:val="00904FAA"/>
    <w:rsid w:val="009376BC"/>
    <w:rsid w:val="00965164"/>
    <w:rsid w:val="009B4E00"/>
    <w:rsid w:val="009E72EA"/>
    <w:rsid w:val="00A07D80"/>
    <w:rsid w:val="00A23FF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3262"/>
    <w:rsid w:val="00BB5093"/>
    <w:rsid w:val="00BB5EB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3AD9-5E38-428E-8E86-DC584A80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2011-12-02T06:36:00Z</dcterms:created>
  <dcterms:modified xsi:type="dcterms:W3CDTF">2011-12-12T11:05:00Z</dcterms:modified>
</cp:coreProperties>
</file>