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141F8">
      <w:pPr>
        <w:jc w:val="center"/>
        <w:rPr>
          <w:sz w:val="16"/>
        </w:rPr>
      </w:pPr>
      <w:r w:rsidRPr="000141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CB176B" w:rsidRDefault="00CB176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774B">
      <w:pPr>
        <w:spacing w:before="240"/>
        <w:jc w:val="center"/>
      </w:pPr>
      <w:r>
        <w:t xml:space="preserve">от </w:t>
      </w:r>
      <w:r w:rsidR="00E1774B">
        <w:t>30 января 2012 года № 25-П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56703" w:rsidRDefault="00A56703" w:rsidP="00A56703">
      <w:pPr>
        <w:autoSpaceDE w:val="0"/>
        <w:autoSpaceDN w:val="0"/>
        <w:adjustRightInd w:val="0"/>
        <w:jc w:val="center"/>
        <w:rPr>
          <w:b/>
          <w:szCs w:val="28"/>
        </w:rPr>
      </w:pPr>
      <w:r w:rsidRPr="00786114">
        <w:rPr>
          <w:b/>
          <w:szCs w:val="28"/>
        </w:rPr>
        <w:t xml:space="preserve">О внесении изменений в постановление Правительства </w:t>
      </w:r>
    </w:p>
    <w:p w:rsidR="00A56703" w:rsidRPr="00786114" w:rsidRDefault="00A56703" w:rsidP="00A5670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6114">
        <w:rPr>
          <w:b/>
          <w:szCs w:val="28"/>
        </w:rPr>
        <w:t>Республики Карелия от 27 апреля 2011 года № 107-П</w:t>
      </w:r>
    </w:p>
    <w:p w:rsidR="00A56703" w:rsidRPr="00786114" w:rsidRDefault="00A56703" w:rsidP="00A56703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A56703" w:rsidRPr="00786114" w:rsidRDefault="00A56703" w:rsidP="00A56703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A56703" w:rsidRPr="00786114" w:rsidRDefault="00A56703" w:rsidP="00A56703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786114">
        <w:rPr>
          <w:szCs w:val="28"/>
        </w:rPr>
        <w:t xml:space="preserve">Правительство Республики Карелия  </w:t>
      </w:r>
      <w:proofErr w:type="spellStart"/>
      <w:proofErr w:type="gramStart"/>
      <w:r w:rsidRPr="00786114">
        <w:rPr>
          <w:b/>
          <w:szCs w:val="28"/>
        </w:rPr>
        <w:t>п</w:t>
      </w:r>
      <w:proofErr w:type="spellEnd"/>
      <w:proofErr w:type="gramEnd"/>
      <w:r w:rsidRPr="00786114">
        <w:rPr>
          <w:b/>
          <w:szCs w:val="28"/>
        </w:rPr>
        <w:t xml:space="preserve"> о с т а </w:t>
      </w:r>
      <w:proofErr w:type="spellStart"/>
      <w:r w:rsidRPr="00786114">
        <w:rPr>
          <w:b/>
          <w:szCs w:val="28"/>
        </w:rPr>
        <w:t>н</w:t>
      </w:r>
      <w:proofErr w:type="spellEnd"/>
      <w:r w:rsidRPr="00786114">
        <w:rPr>
          <w:b/>
          <w:szCs w:val="28"/>
        </w:rPr>
        <w:t xml:space="preserve"> о в л я е т :</w:t>
      </w:r>
    </w:p>
    <w:p w:rsidR="00A56703" w:rsidRDefault="00A56703" w:rsidP="00A5670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 xml:space="preserve">1. Внести в постановление Правительства Республики Карелия от </w:t>
      </w:r>
      <w:r w:rsidR="00C458DA">
        <w:rPr>
          <w:szCs w:val="28"/>
        </w:rPr>
        <w:t xml:space="preserve">              </w:t>
      </w:r>
      <w:r w:rsidRPr="00786114">
        <w:rPr>
          <w:szCs w:val="28"/>
        </w:rPr>
        <w:t>27 апреля 2011 года № 107-П «О мерах по реализации Программы модернизации здравоохранения Республики Карелия на 2011-2012 годы» (Собрание законодательства Республики Карелия,</w:t>
      </w:r>
      <w:r w:rsidR="00CB176B">
        <w:rPr>
          <w:szCs w:val="28"/>
        </w:rPr>
        <w:t xml:space="preserve"> 2011, № 4, ст. 518; № 6, ст. 880; № 8, ст.1234</w:t>
      </w:r>
      <w:r w:rsidRPr="00786114">
        <w:rPr>
          <w:szCs w:val="28"/>
        </w:rPr>
        <w:t>) следующие изменения:</w:t>
      </w:r>
    </w:p>
    <w:p w:rsidR="00CB176B" w:rsidRDefault="00CB176B" w:rsidP="00A5670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1) пункт 1 изложить в редакции:</w:t>
      </w:r>
    </w:p>
    <w:p w:rsidR="00CB176B" w:rsidRDefault="00CB176B" w:rsidP="00A5670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«Утвердить прилагаемые:</w:t>
      </w:r>
    </w:p>
    <w:p w:rsidR="00CB176B" w:rsidRPr="00786114" w:rsidRDefault="00CB176B" w:rsidP="00A5670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Порядок </w:t>
      </w:r>
      <w:proofErr w:type="gramStart"/>
      <w:r>
        <w:rPr>
          <w:szCs w:val="28"/>
        </w:rPr>
        <w:t>реализации мероприятий Программы модернизации здравоохранения Республики</w:t>
      </w:r>
      <w:proofErr w:type="gramEnd"/>
      <w:r>
        <w:rPr>
          <w:szCs w:val="28"/>
        </w:rPr>
        <w:t xml:space="preserve"> Карелия на 2011-2012 годы, направленных на укрепление материально-технической базы государственных и муниципальных учреждений здравоохранения, внедрение современных информационных систем в здравоохранение, и расходования средств, предусмотренных на указанные мероприятия, согласно приложению № 1; </w:t>
      </w:r>
    </w:p>
    <w:p w:rsidR="00A56703" w:rsidRPr="00786114" w:rsidRDefault="00A56703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расходования средств</w:t>
      </w:r>
      <w:r w:rsidR="00CB176B">
        <w:rPr>
          <w:rFonts w:ascii="Times New Roman" w:hAnsi="Times New Roman" w:cs="Times New Roman"/>
          <w:sz w:val="28"/>
          <w:szCs w:val="28"/>
        </w:rPr>
        <w:t xml:space="preserve"> </w:t>
      </w:r>
      <w:r w:rsidRPr="00786114">
        <w:rPr>
          <w:rFonts w:ascii="Times New Roman" w:hAnsi="Times New Roman" w:cs="Times New Roman"/>
          <w:sz w:val="28"/>
          <w:szCs w:val="28"/>
        </w:rPr>
        <w:t>бюджета Федерального фонда обязательного медицинского страхования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на внедрение стандартов медицинской помощи и повышение доступности амбулаторной медицинской помощи при реализации Программы модернизации здравоохранения Республики Карелия на 2011-2012 годы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14">
        <w:rPr>
          <w:rFonts w:ascii="Times New Roman" w:hAnsi="Times New Roman" w:cs="Times New Roman"/>
          <w:sz w:val="28"/>
          <w:szCs w:val="28"/>
        </w:rPr>
        <w:t>2;</w:t>
      </w:r>
    </w:p>
    <w:p w:rsidR="00A56703" w:rsidRPr="00786114" w:rsidRDefault="00A56703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Порядок осуществления выплат стимулирующего характера врачам-специалистам</w:t>
      </w:r>
      <w:r w:rsidR="00CB176B"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Pr="00786114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образованием, участвующим в реализации мероприятий по повышению доступности амбулаторной медицинской помощи, за счет средств</w:t>
      </w:r>
      <w:r w:rsidR="00CB176B">
        <w:rPr>
          <w:rFonts w:ascii="Times New Roman" w:hAnsi="Times New Roman" w:cs="Times New Roman"/>
          <w:sz w:val="28"/>
          <w:szCs w:val="28"/>
        </w:rPr>
        <w:t xml:space="preserve"> </w:t>
      </w:r>
      <w:r w:rsidRPr="007861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86114">
        <w:rPr>
          <w:rFonts w:ascii="Times New Roman" w:hAnsi="Times New Roman" w:cs="Times New Roman"/>
          <w:sz w:val="28"/>
          <w:szCs w:val="28"/>
        </w:rPr>
        <w:lastRenderedPageBreak/>
        <w:t>Федерального фонда обязательного медицинского страхования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14">
        <w:rPr>
          <w:rFonts w:ascii="Times New Roman" w:hAnsi="Times New Roman" w:cs="Times New Roman"/>
          <w:sz w:val="28"/>
          <w:szCs w:val="28"/>
        </w:rPr>
        <w:t>3;</w:t>
      </w:r>
    </w:p>
    <w:p w:rsidR="00A56703" w:rsidRPr="00786114" w:rsidRDefault="00A56703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Порядок осуществления выплат стимулирующего характера врачам-специалистам</w:t>
      </w:r>
      <w:r w:rsidR="00A220E7">
        <w:rPr>
          <w:rFonts w:ascii="Times New Roman" w:hAnsi="Times New Roman" w:cs="Times New Roman"/>
          <w:sz w:val="28"/>
          <w:szCs w:val="28"/>
        </w:rPr>
        <w:t xml:space="preserve"> и специалистам </w:t>
      </w:r>
      <w:r w:rsidRPr="00786114">
        <w:rPr>
          <w:rFonts w:ascii="Times New Roman" w:hAnsi="Times New Roman" w:cs="Times New Roman"/>
          <w:sz w:val="28"/>
          <w:szCs w:val="28"/>
        </w:rPr>
        <w:t>со средним медицинским образованием, участвующим в реализации мероприятий по внедрению стандарт</w:t>
      </w:r>
      <w:r w:rsidR="00CB176B">
        <w:rPr>
          <w:rFonts w:ascii="Times New Roman" w:hAnsi="Times New Roman" w:cs="Times New Roman"/>
          <w:sz w:val="28"/>
          <w:szCs w:val="28"/>
        </w:rPr>
        <w:t xml:space="preserve">ов </w:t>
      </w:r>
      <w:r w:rsidRPr="00786114">
        <w:rPr>
          <w:rFonts w:ascii="Times New Roman" w:hAnsi="Times New Roman" w:cs="Times New Roman"/>
          <w:sz w:val="28"/>
          <w:szCs w:val="28"/>
        </w:rPr>
        <w:t>стационарной медицинской помощи, за счет средств бюджета Федерального фонда обязательного медицинского страхования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E7">
        <w:rPr>
          <w:rFonts w:ascii="Times New Roman" w:hAnsi="Times New Roman" w:cs="Times New Roman"/>
          <w:sz w:val="28"/>
          <w:szCs w:val="28"/>
        </w:rPr>
        <w:t>4;</w:t>
      </w:r>
    </w:p>
    <w:p w:rsidR="00A56703" w:rsidRPr="00786114" w:rsidRDefault="00A56703" w:rsidP="00A220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Порядок расходования средств бюджета Республики Карелия на внедрение стандартов медицинской помощи и повышение доступности амбулаторной медицинской помощи при реализации Программы модернизации здравоохранения Республики Карелия на 2011-2012 годы согласно приложению № 5;</w:t>
      </w:r>
    </w:p>
    <w:p w:rsidR="00A56703" w:rsidRPr="00786114" w:rsidRDefault="00A56703" w:rsidP="00A56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t xml:space="preserve">             </w:t>
      </w:r>
      <w:r w:rsidRPr="00786114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бюджета Республики Карелия на  профессиональную  переподготовку  врачей государственных учреждений здравоохранения при реализации Программы модернизации </w:t>
      </w:r>
      <w:proofErr w:type="spellStart"/>
      <w:proofErr w:type="gramStart"/>
      <w:r w:rsidRPr="00786114">
        <w:rPr>
          <w:rFonts w:ascii="Times New Roman" w:hAnsi="Times New Roman" w:cs="Times New Roman"/>
          <w:sz w:val="28"/>
          <w:szCs w:val="28"/>
        </w:rPr>
        <w:t>здравоохране</w:t>
      </w:r>
      <w:r w:rsidR="00A220E7">
        <w:rPr>
          <w:rFonts w:ascii="Times New Roman" w:hAnsi="Times New Roman" w:cs="Times New Roman"/>
          <w:sz w:val="28"/>
          <w:szCs w:val="28"/>
        </w:rPr>
        <w:t>-</w:t>
      </w:r>
      <w:r w:rsidRPr="0078611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Республики Карелия на 2011-2012 годы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114">
        <w:rPr>
          <w:rFonts w:ascii="Times New Roman" w:hAnsi="Times New Roman" w:cs="Times New Roman"/>
          <w:sz w:val="28"/>
          <w:szCs w:val="28"/>
        </w:rPr>
        <w:t>»;</w:t>
      </w:r>
    </w:p>
    <w:p w:rsidR="00A56703" w:rsidRPr="00786114" w:rsidRDefault="00A220E7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03" w:rsidRPr="00786114">
        <w:rPr>
          <w:rFonts w:ascii="Times New Roman" w:hAnsi="Times New Roman" w:cs="Times New Roman"/>
          <w:sz w:val="28"/>
          <w:szCs w:val="28"/>
        </w:rPr>
        <w:t>) наименование приложения № 2 изложить в следующей редакции:</w:t>
      </w:r>
    </w:p>
    <w:p w:rsidR="00A56703" w:rsidRPr="00786114" w:rsidRDefault="00A56703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«Порядок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расходования средств бюджета Федерального фонда обязательного медицинского страхования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на внедрение стандартов медицинской помощи и повышение доступности амбулаторной медицинской помощи при реализации Программы модернизации здравоохранения Республики Карелия на 2011-2012 годы»;</w:t>
      </w:r>
    </w:p>
    <w:p w:rsidR="00A56703" w:rsidRPr="00786114" w:rsidRDefault="00A220E7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703" w:rsidRPr="00786114">
        <w:rPr>
          <w:rFonts w:ascii="Times New Roman" w:hAnsi="Times New Roman" w:cs="Times New Roman"/>
          <w:sz w:val="28"/>
          <w:szCs w:val="28"/>
        </w:rPr>
        <w:t>) наименование приложения № 3 изложить в следующей редакции:</w:t>
      </w:r>
    </w:p>
    <w:p w:rsidR="00A56703" w:rsidRPr="00786114" w:rsidRDefault="00A56703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«Порядок осуществления выплат стимулирующего характера врачам-специалистам</w:t>
      </w:r>
      <w:r w:rsidR="00A220E7"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Pr="00786114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образованием, участвующим в реализации мероприятий по повышению доступности амбулаторной медицинской помощи, за счет средств бюджета Федерального фонда обязательного медицинского страхования»;</w:t>
      </w:r>
    </w:p>
    <w:p w:rsidR="00A56703" w:rsidRPr="00786114" w:rsidRDefault="00A220E7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703" w:rsidRPr="00786114">
        <w:rPr>
          <w:rFonts w:ascii="Times New Roman" w:hAnsi="Times New Roman" w:cs="Times New Roman"/>
          <w:sz w:val="28"/>
          <w:szCs w:val="28"/>
        </w:rPr>
        <w:t xml:space="preserve">) наименование приложения № </w:t>
      </w:r>
      <w:r w:rsidR="009242CC">
        <w:rPr>
          <w:rFonts w:ascii="Times New Roman" w:hAnsi="Times New Roman" w:cs="Times New Roman"/>
          <w:sz w:val="28"/>
          <w:szCs w:val="28"/>
        </w:rPr>
        <w:t xml:space="preserve">4 </w:t>
      </w:r>
      <w:r w:rsidR="00A56703" w:rsidRPr="007861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6703" w:rsidRPr="00786114" w:rsidRDefault="00A56703" w:rsidP="00A567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«Порядок осуществления выплат стимулирующего характера врачам-специалистам</w:t>
      </w:r>
      <w:r w:rsidR="00A220E7"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Pr="00786114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образованием, участвующим в реализации мероприятий по внедрению стандартов  стационарной медицинской помощи, за счет средств бюджета Федерального фонда обязательного медицинского страхования»;</w:t>
      </w:r>
    </w:p>
    <w:p w:rsidR="00A56703" w:rsidRPr="00786114" w:rsidRDefault="00A220E7" w:rsidP="00A5670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="00A56703" w:rsidRPr="00786114">
        <w:rPr>
          <w:szCs w:val="28"/>
        </w:rPr>
        <w:t>) дополнить  приложениями № 5, 6 согласно приложению.</w:t>
      </w:r>
    </w:p>
    <w:p w:rsidR="00A56703" w:rsidRPr="00786114" w:rsidRDefault="00A56703" w:rsidP="00A56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 xml:space="preserve">Установить, что действие пунктов 2, 4, 6 Порядка расходования средств бюджета Республики Карелия на внедрение стандартов медицинской помощи и повышение доступности амбулаторной </w:t>
      </w:r>
      <w:proofErr w:type="spellStart"/>
      <w:r w:rsidRPr="00786114">
        <w:rPr>
          <w:rFonts w:ascii="Times New Roman" w:hAnsi="Times New Roman" w:cs="Times New Roman"/>
          <w:sz w:val="28"/>
          <w:szCs w:val="28"/>
        </w:rPr>
        <w:t>медицин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611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86114">
        <w:rPr>
          <w:rFonts w:ascii="Times New Roman" w:hAnsi="Times New Roman" w:cs="Times New Roman"/>
          <w:sz w:val="28"/>
          <w:szCs w:val="28"/>
        </w:rPr>
        <w:t xml:space="preserve"> помощи при реализации Программы модернизации здравоохранения Республики Карелия на 2011-2012 годы, а также</w:t>
      </w:r>
      <w:r w:rsidR="00A220E7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786114">
        <w:rPr>
          <w:rFonts w:ascii="Times New Roman" w:hAnsi="Times New Roman" w:cs="Times New Roman"/>
          <w:sz w:val="28"/>
          <w:szCs w:val="28"/>
        </w:rPr>
        <w:t xml:space="preserve"> Порядка расходования средств бюджета Республики Карелия на  </w:t>
      </w:r>
      <w:proofErr w:type="spellStart"/>
      <w:r w:rsidRPr="00786114">
        <w:rPr>
          <w:rFonts w:ascii="Times New Roman" w:hAnsi="Times New Roman" w:cs="Times New Roman"/>
          <w:sz w:val="28"/>
          <w:szCs w:val="28"/>
        </w:rPr>
        <w:t>профессиональ</w:t>
      </w:r>
      <w:r w:rsidR="00A220E7">
        <w:rPr>
          <w:rFonts w:ascii="Times New Roman" w:hAnsi="Times New Roman" w:cs="Times New Roman"/>
          <w:sz w:val="28"/>
          <w:szCs w:val="28"/>
        </w:rPr>
        <w:t>-</w:t>
      </w:r>
      <w:r w:rsidRPr="00786114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786114">
        <w:rPr>
          <w:rFonts w:ascii="Times New Roman" w:hAnsi="Times New Roman" w:cs="Times New Roman"/>
          <w:sz w:val="28"/>
          <w:szCs w:val="28"/>
        </w:rPr>
        <w:t xml:space="preserve">  переподготовку  врачей государственных учреждений </w:t>
      </w:r>
      <w:proofErr w:type="spellStart"/>
      <w:r w:rsidRPr="00786114">
        <w:rPr>
          <w:rFonts w:ascii="Times New Roman" w:hAnsi="Times New Roman" w:cs="Times New Roman"/>
          <w:sz w:val="28"/>
          <w:szCs w:val="28"/>
        </w:rPr>
        <w:t>здравоохране</w:t>
      </w:r>
      <w:r w:rsidR="00A220E7">
        <w:rPr>
          <w:rFonts w:ascii="Times New Roman" w:hAnsi="Times New Roman" w:cs="Times New Roman"/>
          <w:sz w:val="28"/>
          <w:szCs w:val="28"/>
        </w:rPr>
        <w:t>-</w:t>
      </w:r>
      <w:r w:rsidRPr="0078611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86114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модернизации здравоохранения </w:t>
      </w:r>
      <w:r w:rsidRPr="00786114">
        <w:rPr>
          <w:rFonts w:ascii="Times New Roman" w:hAnsi="Times New Roman" w:cs="Times New Roman"/>
          <w:sz w:val="28"/>
          <w:szCs w:val="28"/>
        </w:rPr>
        <w:lastRenderedPageBreak/>
        <w:t>Республики Карелия на 2011-2012 годы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распространяется на отношения, возникшие с 1 января 2012 года.</w:t>
      </w:r>
    </w:p>
    <w:p w:rsidR="00A56703" w:rsidRPr="00786114" w:rsidRDefault="00A56703" w:rsidP="00A5670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 xml:space="preserve">3. Установить, что действие пунктов 1, 3, 5, 7, 8 Порядка расходования средств бюджета Республики Карелия на внедрение стандартов медицинской помощи и повышение доступности амбулаторной </w:t>
      </w:r>
      <w:proofErr w:type="spellStart"/>
      <w:proofErr w:type="gramStart"/>
      <w:r w:rsidRPr="00786114">
        <w:rPr>
          <w:szCs w:val="28"/>
        </w:rPr>
        <w:t>меди</w:t>
      </w:r>
      <w:r w:rsidR="00A220E7">
        <w:rPr>
          <w:szCs w:val="28"/>
        </w:rPr>
        <w:t>-</w:t>
      </w:r>
      <w:r w:rsidRPr="00786114">
        <w:rPr>
          <w:szCs w:val="28"/>
        </w:rPr>
        <w:t>цинской</w:t>
      </w:r>
      <w:proofErr w:type="spellEnd"/>
      <w:proofErr w:type="gramEnd"/>
      <w:r w:rsidRPr="00786114">
        <w:rPr>
          <w:szCs w:val="28"/>
        </w:rPr>
        <w:t xml:space="preserve"> помощи при реализации Программы модернизации </w:t>
      </w:r>
      <w:proofErr w:type="spellStart"/>
      <w:r w:rsidRPr="00786114">
        <w:rPr>
          <w:szCs w:val="28"/>
        </w:rPr>
        <w:t>здравоохра</w:t>
      </w:r>
      <w:r w:rsidR="00A220E7">
        <w:rPr>
          <w:szCs w:val="28"/>
        </w:rPr>
        <w:t>-</w:t>
      </w:r>
      <w:r w:rsidRPr="00786114">
        <w:rPr>
          <w:szCs w:val="28"/>
        </w:rPr>
        <w:t>нения</w:t>
      </w:r>
      <w:proofErr w:type="spellEnd"/>
      <w:r w:rsidRPr="00786114">
        <w:rPr>
          <w:szCs w:val="28"/>
        </w:rPr>
        <w:t xml:space="preserve"> Республики Карелия на 2011-2012 годы распространяется на отношения, возникшие с 1 декабря 2011 года.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BA6D68">
      <w:pPr>
        <w:jc w:val="both"/>
      </w:pPr>
    </w:p>
    <w:p w:rsidR="00A56703" w:rsidRPr="00BA6D68" w:rsidRDefault="00A56703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C458DA" w:rsidRDefault="00D47083" w:rsidP="00D47083">
      <w:pPr>
        <w:rPr>
          <w:szCs w:val="28"/>
        </w:rPr>
        <w:sectPr w:rsidR="00C458DA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8715B0" w:rsidRPr="008715B0" w:rsidRDefault="008715B0" w:rsidP="008715B0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715B0" w:rsidRPr="008715B0" w:rsidRDefault="008715B0" w:rsidP="008715B0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8715B0" w:rsidRPr="008715B0" w:rsidRDefault="008715B0" w:rsidP="008715B0">
      <w:pPr>
        <w:pStyle w:val="ConsPlusNormal"/>
        <w:widowControl/>
        <w:spacing w:after="120"/>
        <w:ind w:firstLine="4536"/>
        <w:rPr>
          <w:rFonts w:ascii="Times New Roman" w:hAnsi="Times New Roman" w:cs="Times New Roman"/>
          <w:sz w:val="28"/>
          <w:szCs w:val="28"/>
        </w:rPr>
      </w:pPr>
      <w:r w:rsidRPr="008715B0">
        <w:rPr>
          <w:rFonts w:ascii="Times New Roman" w:hAnsi="Times New Roman" w:cs="Times New Roman"/>
          <w:sz w:val="28"/>
          <w:szCs w:val="28"/>
        </w:rPr>
        <w:t xml:space="preserve">от </w:t>
      </w:r>
      <w:r w:rsidR="00E1774B">
        <w:rPr>
          <w:rFonts w:ascii="Times New Roman" w:hAnsi="Times New Roman" w:cs="Times New Roman"/>
          <w:sz w:val="28"/>
          <w:szCs w:val="28"/>
        </w:rPr>
        <w:t>30 января 2012 года № 25-П</w:t>
      </w:r>
    </w:p>
    <w:p w:rsidR="008715B0" w:rsidRPr="008715B0" w:rsidRDefault="008715B0" w:rsidP="008715B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8715B0">
        <w:rPr>
          <w:szCs w:val="28"/>
        </w:rPr>
        <w:t>«Приложение № 5</w:t>
      </w:r>
      <w:r>
        <w:rPr>
          <w:szCs w:val="28"/>
        </w:rPr>
        <w:t xml:space="preserve"> </w:t>
      </w:r>
      <w:r w:rsidRPr="008715B0">
        <w:rPr>
          <w:szCs w:val="28"/>
        </w:rPr>
        <w:t>к постановлению</w:t>
      </w:r>
    </w:p>
    <w:p w:rsidR="008715B0" w:rsidRPr="008715B0" w:rsidRDefault="008715B0" w:rsidP="008715B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8715B0">
        <w:rPr>
          <w:szCs w:val="28"/>
        </w:rPr>
        <w:t>Правительства Республики Карелия</w:t>
      </w:r>
    </w:p>
    <w:p w:rsidR="008715B0" w:rsidRPr="008715B0" w:rsidRDefault="008715B0" w:rsidP="008715B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8715B0">
        <w:rPr>
          <w:szCs w:val="28"/>
        </w:rPr>
        <w:t>от 27 апреля 2011 года № 107-П</w:t>
      </w:r>
    </w:p>
    <w:p w:rsidR="008715B0" w:rsidRP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бюджета Республики Карелия </w:t>
      </w:r>
      <w:proofErr w:type="gramStart"/>
      <w:r w:rsidRPr="0078611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8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внедрение стандартов медицинской помощи и повышение доступности амбулаторной медицинской помощи </w:t>
      </w:r>
      <w:proofErr w:type="gramStart"/>
      <w:r w:rsidRPr="0078611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8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модернизации здравоохранения </w:t>
      </w:r>
    </w:p>
    <w:p w:rsidR="008715B0" w:rsidRPr="00786114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>Республики Карелия на 2011-2012 годы</w:t>
      </w:r>
    </w:p>
    <w:p w:rsidR="008715B0" w:rsidRPr="00786114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8715B0" w:rsidRPr="00786114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правоотношения по расходованию государственными учреждениями здравоохранения (далее – учреждения здравоохранения) средств бюджета Республики Карелия на внедрение стандартов медицинской помощи и повышение доступности амбулаторной медицинской помощи в рамках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реализации мероприятий Программы модернизации здравоохранения Республики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Карелия на 2011-2012 годы. 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2. Министерство здравоохранения и социального развития Республики Карелия в соответствии со сводной бюджетной росписью бюджета Республики Карелия предоставляет учреждениям здравоохранения средства на внедрение стандартов медицинской помощи в виде субсидии на иные цели, не связанные с возмещением нормативных затрат на оказание (выполнение) государственных услуг (работ).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3. Министерство здравоохранения и социального развития </w:t>
      </w:r>
      <w:proofErr w:type="spellStart"/>
      <w:proofErr w:type="gramStart"/>
      <w:r w:rsidRPr="00786114">
        <w:rPr>
          <w:rFonts w:ascii="Times New Roman" w:hAnsi="Times New Roman" w:cs="Times New Roman"/>
          <w:sz w:val="28"/>
          <w:szCs w:val="28"/>
        </w:rPr>
        <w:t>Респуб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6114"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Карелия в соответствии со сводной бюджетной росписью бюджета Республики Карелия предоставляет учреждениям здравоохранения средства на повышение доступности амбулаторной медицинской помощи в виде субсидии на иные цели, не связанные с возмещением нормативных затрат на оказание (выполнение) государственных услуг (работ).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4. Средства на внедрение стандартов медицинской помощи направляются учреждениями здравоохранения: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на осуществление выплат стимулирующего характера врача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специалистам и специалистам со средним медицинским образованием, оказывающим или принимающим участие в оказании стационарной медицинской помощи в соответствии со стандартами ее оказания, с учетом начислений на оплату труда, в размере не более 80 процентов от суммы предоставленных средств;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на обеспечение лекарственными препаратами и расходными материалами, необходимыми для проведения диагностических и лечебных мероприятий при оказании стационарной медицинской помощи в </w:t>
      </w:r>
      <w:r w:rsidRPr="00786114">
        <w:rPr>
          <w:rFonts w:ascii="Times New Roman" w:hAnsi="Times New Roman" w:cs="Times New Roman"/>
          <w:sz w:val="28"/>
          <w:szCs w:val="28"/>
        </w:rPr>
        <w:lastRenderedPageBreak/>
        <w:t>соответствии со стандартами ее оказания, в размере не менее 20 процентов от суммы предоставленных средств.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5. Средства на повышение доступности амбулаторной медицинской помощи направляются учреждениями здравоохранения на осуществление выплат стимулирующего характера врачам-специалистам и специалистам со средним медицинским образованием, оказывающим или принимающим участие в оказании амбулаторной медицинской помощи, с учетом начислений на оплату труда.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6. Порядок и условия осуществления выплат стимулирующего характера медицинским работникам в рамках реализации мероприятий по внедрению стандартов медицинской помощи, перечни должностей медицинских работников, которым осуществляются указанные выплаты, устанавливаются локальными нормативными актами учреждений здравоохранения с учетом настоящего Порядка.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7. Учреждения здравоохранения в рамках реализации мероприятий по повышению доступности амбулаторной медицинской помощи осуществляют выплаты стимулирующего характера следующим категориям медицинских работников (далее </w:t>
      </w:r>
      <w:r w:rsidR="009F5076">
        <w:rPr>
          <w:rFonts w:ascii="Times New Roman" w:hAnsi="Times New Roman" w:cs="Times New Roman"/>
          <w:sz w:val="28"/>
          <w:szCs w:val="28"/>
        </w:rPr>
        <w:t>–</w:t>
      </w:r>
      <w:r w:rsidRPr="00786114">
        <w:rPr>
          <w:rFonts w:ascii="Times New Roman" w:hAnsi="Times New Roman" w:cs="Times New Roman"/>
          <w:sz w:val="28"/>
          <w:szCs w:val="28"/>
        </w:rPr>
        <w:t xml:space="preserve"> медицинские работники):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врачам-специалистам амбулаторно-поликлинических учреждений (подразделений),</w:t>
      </w:r>
      <w:r w:rsidR="009F5076">
        <w:rPr>
          <w:szCs w:val="28"/>
        </w:rPr>
        <w:t xml:space="preserve"> включая заведующих отделениями;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 xml:space="preserve">врачам-специалистам </w:t>
      </w:r>
      <w:proofErr w:type="spellStart"/>
      <w:r w:rsidRPr="00786114">
        <w:rPr>
          <w:szCs w:val="28"/>
        </w:rPr>
        <w:t>параклинических</w:t>
      </w:r>
      <w:proofErr w:type="spellEnd"/>
      <w:r w:rsidRPr="00786114">
        <w:rPr>
          <w:szCs w:val="28"/>
        </w:rPr>
        <w:t xml:space="preserve"> и лечебно-диагностических подразделений учреждений здравоохранения, оказывающим медицинс</w:t>
      </w:r>
      <w:r w:rsidR="009F5076">
        <w:rPr>
          <w:szCs w:val="28"/>
        </w:rPr>
        <w:t>кие услуги амбулаторным больным;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среднему медицинскому персоналу амбулаторно-поликлинических учреждений (подразделений), включая старш</w:t>
      </w:r>
      <w:r w:rsidR="009F5076">
        <w:rPr>
          <w:szCs w:val="28"/>
        </w:rPr>
        <w:t>их медицинских сестер отделений;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 xml:space="preserve">среднему медицинскому персоналу </w:t>
      </w:r>
      <w:proofErr w:type="spellStart"/>
      <w:r w:rsidRPr="00786114">
        <w:rPr>
          <w:szCs w:val="28"/>
        </w:rPr>
        <w:t>параклинических</w:t>
      </w:r>
      <w:proofErr w:type="spellEnd"/>
      <w:r w:rsidRPr="00786114">
        <w:rPr>
          <w:szCs w:val="28"/>
        </w:rPr>
        <w:t xml:space="preserve"> и лечебно-диагностических подразделений учреждений здравоохранения, оказывающих медицинские услуги амбулаторным больным (в том числе медицинским регистраторам и медицинским статистикам), за исключением медицинских работников фельдшерско-акушерских пунктов.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Выплаты стимулирующего характера не устанавливаются: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руководителям учреждений здравоохранения;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заместителям руководителей учреждений здравоохранения;</w:t>
      </w:r>
    </w:p>
    <w:p w:rsidR="008715B0" w:rsidRPr="00786114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главным медицинским сестрам;</w:t>
      </w:r>
    </w:p>
    <w:p w:rsidR="008715B0" w:rsidRDefault="008715B0" w:rsidP="008715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86114">
        <w:rPr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медицинским сестрам участковым врачей-педиатров участковых, медицинским сестрам врачей общей практики (семейных врачей), с которыми заключены дополнительные соглашения к трудовым договорам в связи с оказанием ими дополнительной медицинской помощи.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выплат стимулирующего характера медицинским работникам в рамках реализации мероприятий по </w:t>
      </w:r>
      <w:r w:rsidRPr="00786114">
        <w:rPr>
          <w:rFonts w:ascii="Times New Roman" w:hAnsi="Times New Roman" w:cs="Times New Roman"/>
          <w:sz w:val="28"/>
          <w:szCs w:val="28"/>
        </w:rPr>
        <w:lastRenderedPageBreak/>
        <w:t>повышению доступности амбулаторной медицинской помощи, перечни должностей медицинских работников, которым осуществляются указанные выплаты, устанавливаются локальными нормативными актами учреждений здравоохранения с учетом настоящего Порядка и методики  оценки деятельности врачей-специалистов и специалистов со средним медицинским образованием, участвующих в реализации мероприятий по повышению доступности амбулаторной медицинской помощи, утверждаемой Министерством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Республики Карелия.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5B0" w:rsidRPr="008715B0" w:rsidRDefault="008715B0" w:rsidP="008715B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8715B0">
        <w:rPr>
          <w:szCs w:val="28"/>
        </w:rPr>
        <w:t>Приложение № 6</w:t>
      </w:r>
      <w:r>
        <w:rPr>
          <w:szCs w:val="28"/>
        </w:rPr>
        <w:t xml:space="preserve"> </w:t>
      </w:r>
      <w:r w:rsidRPr="008715B0">
        <w:rPr>
          <w:szCs w:val="28"/>
        </w:rPr>
        <w:t>к постановлению</w:t>
      </w:r>
    </w:p>
    <w:p w:rsidR="008715B0" w:rsidRPr="008715B0" w:rsidRDefault="008715B0" w:rsidP="008715B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8715B0">
        <w:rPr>
          <w:szCs w:val="28"/>
        </w:rPr>
        <w:t>Правительства Республики Карелия</w:t>
      </w:r>
    </w:p>
    <w:p w:rsidR="008715B0" w:rsidRPr="008715B0" w:rsidRDefault="008715B0" w:rsidP="008715B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8715B0">
        <w:rPr>
          <w:szCs w:val="28"/>
        </w:rPr>
        <w:t>от 27 апреля 2011 года № 107-П</w:t>
      </w:r>
    </w:p>
    <w:p w:rsidR="008715B0" w:rsidRPr="00786114" w:rsidRDefault="008715B0" w:rsidP="008715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4"/>
          <w:szCs w:val="14"/>
        </w:rPr>
      </w:pPr>
    </w:p>
    <w:p w:rsidR="008715B0" w:rsidRPr="00786114" w:rsidRDefault="008715B0" w:rsidP="008715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4"/>
          <w:szCs w:val="14"/>
        </w:rPr>
      </w:pPr>
    </w:p>
    <w:p w:rsidR="008715B0" w:rsidRPr="00786114" w:rsidRDefault="008715B0" w:rsidP="008715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4"/>
          <w:szCs w:val="14"/>
        </w:rPr>
      </w:pPr>
    </w:p>
    <w:p w:rsid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715B0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бюджета Республики Карелия на  профессиональную  переподготовку  врачей государственных учреждений здравоохранения при реализации Программы модернизации здравоохранения Республики Карелия </w:t>
      </w:r>
    </w:p>
    <w:p w:rsidR="008715B0" w:rsidRPr="00786114" w:rsidRDefault="008715B0" w:rsidP="00871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86114">
        <w:rPr>
          <w:rFonts w:ascii="Times New Roman" w:hAnsi="Times New Roman" w:cs="Times New Roman"/>
          <w:b/>
          <w:sz w:val="28"/>
          <w:szCs w:val="28"/>
        </w:rPr>
        <w:t xml:space="preserve">на 2011-2012 годы 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правоотношения по расходованию государственными учреждениями здравоохранения (далее – учреждения здравоохранения) средств бюджета Республики Карелия на профессиональную переподготовку врачей учреждений здравоохранения в рамках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реализации мероприятий Программы модернизации здравоохранения Республики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Карелия на 2011-2012 годы (далее – Программа). </w:t>
      </w:r>
    </w:p>
    <w:p w:rsidR="008715B0" w:rsidRPr="00786114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>2. Министерство здравоохранения и социального развития Республики Карелия в соответствии со сводной бюджетной росписью бюджета Республики Карелия предоставляет учреждениям здравоохранения средства на возмещение затрат, связанных с профессиональной переподготовкой врачей учреждений здравоохранения, в виде субсидии на иные цели, не связанные с возмещением нормативных затрат на оказание (выполнение) государственных услуг (работ).</w:t>
      </w:r>
    </w:p>
    <w:p w:rsidR="00321D76" w:rsidRDefault="008715B0" w:rsidP="008715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Учреждения здравоохранения направляют средства на оплату обучения от 500 часов и более, в том числе на интернатуру, проживание в период обучения, проезд к месту учебы и обратно (не выше стоимости проезда железнодорожным транспортом в плацкартном вагоне пассажирского поезда) и суточные расходы в размере 100 рублей в сутки, в пределах выделенных учреждению здравоохранения средств на соответствующие цели при выполнении показателей, установленных</w:t>
      </w:r>
      <w:proofErr w:type="gramEnd"/>
      <w:r w:rsidRPr="00786114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Pr="00786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15B0" w:rsidRPr="00677B93" w:rsidRDefault="008715B0" w:rsidP="008715B0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715B0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6B" w:rsidRDefault="00CB176B" w:rsidP="00E53498">
      <w:r>
        <w:separator/>
      </w:r>
    </w:p>
  </w:endnote>
  <w:endnote w:type="continuationSeparator" w:id="0">
    <w:p w:rsidR="00CB176B" w:rsidRDefault="00CB176B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6B" w:rsidRDefault="00CB176B" w:rsidP="00E53498">
      <w:r>
        <w:separator/>
      </w:r>
    </w:p>
  </w:footnote>
  <w:footnote w:type="continuationSeparator" w:id="0">
    <w:p w:rsidR="00CB176B" w:rsidRDefault="00CB176B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85"/>
      <w:docPartObj>
        <w:docPartGallery w:val="Page Numbers (Top of Page)"/>
        <w:docPartUnique/>
      </w:docPartObj>
    </w:sdtPr>
    <w:sdtContent>
      <w:p w:rsidR="00CB176B" w:rsidRDefault="000141F8">
        <w:pPr>
          <w:pStyle w:val="a6"/>
          <w:jc w:val="center"/>
        </w:pPr>
        <w:fldSimple w:instr=" PAGE   \* MERGEFORMAT ">
          <w:r w:rsidR="00E1774B">
            <w:rPr>
              <w:noProof/>
            </w:rPr>
            <w:t>3</w:t>
          </w:r>
        </w:fldSimple>
      </w:p>
    </w:sdtContent>
  </w:sdt>
  <w:p w:rsidR="00CB176B" w:rsidRDefault="00CB17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1F8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67437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44B84"/>
    <w:rsid w:val="005A2492"/>
    <w:rsid w:val="005C332A"/>
    <w:rsid w:val="005C6C28"/>
    <w:rsid w:val="005F53B4"/>
    <w:rsid w:val="006623C6"/>
    <w:rsid w:val="00677B93"/>
    <w:rsid w:val="00684D76"/>
    <w:rsid w:val="006A11DB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715B0"/>
    <w:rsid w:val="00884F2A"/>
    <w:rsid w:val="00891718"/>
    <w:rsid w:val="009242CC"/>
    <w:rsid w:val="009376BC"/>
    <w:rsid w:val="00965164"/>
    <w:rsid w:val="009B4E00"/>
    <w:rsid w:val="009E72EA"/>
    <w:rsid w:val="009F5076"/>
    <w:rsid w:val="00A07D80"/>
    <w:rsid w:val="00A220E7"/>
    <w:rsid w:val="00A36C25"/>
    <w:rsid w:val="00A545D1"/>
    <w:rsid w:val="00A56703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458DA"/>
    <w:rsid w:val="00CB176B"/>
    <w:rsid w:val="00CB3FDE"/>
    <w:rsid w:val="00CB4656"/>
    <w:rsid w:val="00CF5812"/>
    <w:rsid w:val="00D2764D"/>
    <w:rsid w:val="00D47083"/>
    <w:rsid w:val="00DC600E"/>
    <w:rsid w:val="00DF3DAD"/>
    <w:rsid w:val="00E1774B"/>
    <w:rsid w:val="00E4256C"/>
    <w:rsid w:val="00E51B86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af">
    <w:name w:val="Знак Знак"/>
    <w:basedOn w:val="a"/>
    <w:rsid w:val="00A5670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106A-1040-4318-9E7E-3735918D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1289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2012-01-30T12:40:00Z</cp:lastPrinted>
  <dcterms:created xsi:type="dcterms:W3CDTF">2012-01-24T11:30:00Z</dcterms:created>
  <dcterms:modified xsi:type="dcterms:W3CDTF">2012-01-30T12:40:00Z</dcterms:modified>
</cp:coreProperties>
</file>