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6041F">
      <w:pPr>
        <w:jc w:val="center"/>
        <w:rPr>
          <w:sz w:val="16"/>
        </w:rPr>
      </w:pPr>
      <w:r w:rsidRPr="005604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84571D" w:rsidRDefault="0084571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073A">
      <w:pPr>
        <w:spacing w:before="240"/>
        <w:jc w:val="center"/>
      </w:pPr>
      <w:r>
        <w:t xml:space="preserve">от </w:t>
      </w:r>
      <w:r w:rsidR="0041073A">
        <w:t>16 января 2012 года № 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84571D" w:rsidRPr="00413BF6" w:rsidRDefault="0084571D" w:rsidP="00845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BF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209BC">
        <w:rPr>
          <w:rFonts w:ascii="Times New Roman" w:hAnsi="Times New Roman" w:cs="Times New Roman"/>
          <w:sz w:val="28"/>
          <w:szCs w:val="28"/>
        </w:rPr>
        <w:t>й</w:t>
      </w:r>
      <w:r w:rsidRPr="00413BF6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84571D" w:rsidRPr="00413BF6" w:rsidRDefault="0084571D" w:rsidP="00845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6E29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3BF6">
        <w:rPr>
          <w:rFonts w:ascii="Times New Roman" w:hAnsi="Times New Roman" w:cs="Times New Roman"/>
          <w:sz w:val="28"/>
          <w:szCs w:val="28"/>
        </w:rPr>
        <w:t xml:space="preserve"> </w:t>
      </w:r>
      <w:r w:rsidR="006E293B">
        <w:rPr>
          <w:rFonts w:ascii="Times New Roman" w:hAnsi="Times New Roman" w:cs="Times New Roman"/>
          <w:sz w:val="28"/>
          <w:szCs w:val="28"/>
        </w:rPr>
        <w:t>марта 2011</w:t>
      </w:r>
      <w:r w:rsidRPr="00413BF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3BF6">
        <w:rPr>
          <w:rFonts w:ascii="Times New Roman" w:hAnsi="Times New Roman" w:cs="Times New Roman"/>
          <w:sz w:val="28"/>
          <w:szCs w:val="28"/>
        </w:rPr>
        <w:t xml:space="preserve"> </w:t>
      </w:r>
      <w:r w:rsidR="006E293B">
        <w:rPr>
          <w:rFonts w:ascii="Times New Roman" w:hAnsi="Times New Roman" w:cs="Times New Roman"/>
          <w:sz w:val="28"/>
          <w:szCs w:val="28"/>
        </w:rPr>
        <w:t>73</w:t>
      </w:r>
      <w:r w:rsidRPr="00413BF6">
        <w:rPr>
          <w:rFonts w:ascii="Times New Roman" w:hAnsi="Times New Roman" w:cs="Times New Roman"/>
          <w:sz w:val="28"/>
          <w:szCs w:val="28"/>
        </w:rPr>
        <w:t>-П</w:t>
      </w:r>
    </w:p>
    <w:p w:rsidR="0084571D" w:rsidRPr="00413BF6" w:rsidRDefault="0084571D" w:rsidP="0084571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4571D" w:rsidRDefault="0084571D" w:rsidP="0084571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413BF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13BF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13BF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т:</w:t>
      </w:r>
    </w:p>
    <w:p w:rsidR="0084571D" w:rsidRDefault="0084571D" w:rsidP="008457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571D">
        <w:rPr>
          <w:szCs w:val="28"/>
        </w:rPr>
        <w:t xml:space="preserve">1. </w:t>
      </w:r>
      <w:proofErr w:type="gramStart"/>
      <w:r w:rsidRPr="0084571D">
        <w:rPr>
          <w:szCs w:val="28"/>
        </w:rPr>
        <w:t xml:space="preserve">Внести в пункт </w:t>
      </w:r>
      <w:r w:rsidR="008861B1">
        <w:rPr>
          <w:szCs w:val="28"/>
        </w:rPr>
        <w:t xml:space="preserve">1 государственного заказа Республики Карелия на профессиональную переподготовку, повышение квалификации и стажировку государственных гражданских служащих Республики Карелия на 2011 год, </w:t>
      </w:r>
      <w:r w:rsidRPr="0084571D">
        <w:rPr>
          <w:szCs w:val="28"/>
        </w:rPr>
        <w:t xml:space="preserve"> </w:t>
      </w:r>
      <w:r>
        <w:rPr>
          <w:szCs w:val="28"/>
        </w:rPr>
        <w:t>утвержденн</w:t>
      </w:r>
      <w:r w:rsidR="008861B1">
        <w:rPr>
          <w:szCs w:val="28"/>
        </w:rPr>
        <w:t>ого</w:t>
      </w:r>
      <w:r>
        <w:rPr>
          <w:szCs w:val="28"/>
        </w:rPr>
        <w:t xml:space="preserve"> постановлением Правительства Республики Карелия от </w:t>
      </w:r>
      <w:r w:rsidR="008861B1">
        <w:rPr>
          <w:szCs w:val="28"/>
        </w:rPr>
        <w:t>2</w:t>
      </w:r>
      <w:r>
        <w:rPr>
          <w:szCs w:val="28"/>
        </w:rPr>
        <w:t xml:space="preserve">5 </w:t>
      </w:r>
      <w:r w:rsidR="008861B1">
        <w:rPr>
          <w:szCs w:val="28"/>
        </w:rPr>
        <w:t>марта 2011</w:t>
      </w:r>
      <w:r>
        <w:rPr>
          <w:szCs w:val="28"/>
        </w:rPr>
        <w:t xml:space="preserve"> года № </w:t>
      </w:r>
      <w:r w:rsidR="008861B1">
        <w:rPr>
          <w:szCs w:val="28"/>
        </w:rPr>
        <w:t>73</w:t>
      </w:r>
      <w:r>
        <w:rPr>
          <w:szCs w:val="28"/>
        </w:rPr>
        <w:t>-П "О</w:t>
      </w:r>
      <w:r w:rsidR="008861B1">
        <w:rPr>
          <w:szCs w:val="28"/>
        </w:rPr>
        <w:t xml:space="preserve">б утверждении </w:t>
      </w:r>
      <w:r>
        <w:rPr>
          <w:szCs w:val="28"/>
        </w:rPr>
        <w:t xml:space="preserve"> </w:t>
      </w:r>
      <w:r w:rsidR="008861B1">
        <w:rPr>
          <w:szCs w:val="28"/>
        </w:rPr>
        <w:t xml:space="preserve">государственного заказа Республики Карелия на профессиональную переподготовку, повышение квалификации и стажировку государственных гражданских служащих Республики Карелия на 2011 год" </w:t>
      </w:r>
      <w:r>
        <w:rPr>
          <w:szCs w:val="28"/>
        </w:rPr>
        <w:t>(Собрание законодательства Республики Карелия,</w:t>
      </w:r>
      <w:r w:rsidR="00B7394E">
        <w:rPr>
          <w:szCs w:val="28"/>
        </w:rPr>
        <w:t xml:space="preserve"> 20</w:t>
      </w:r>
      <w:r w:rsidR="008861B1">
        <w:rPr>
          <w:szCs w:val="28"/>
        </w:rPr>
        <w:t>11</w:t>
      </w:r>
      <w:proofErr w:type="gramEnd"/>
      <w:r w:rsidR="008861B1">
        <w:rPr>
          <w:szCs w:val="28"/>
        </w:rPr>
        <w:t xml:space="preserve">, № </w:t>
      </w:r>
      <w:proofErr w:type="gramStart"/>
      <w:r w:rsidR="008861B1">
        <w:rPr>
          <w:szCs w:val="28"/>
        </w:rPr>
        <w:t>3, ст.332;</w:t>
      </w:r>
      <w:r>
        <w:rPr>
          <w:szCs w:val="28"/>
        </w:rPr>
        <w:t xml:space="preserve"> Карелия, 2011, 1</w:t>
      </w:r>
      <w:r w:rsidR="008861B1">
        <w:rPr>
          <w:szCs w:val="28"/>
        </w:rPr>
        <w:t>1 октября</w:t>
      </w:r>
      <w:r>
        <w:rPr>
          <w:szCs w:val="28"/>
        </w:rPr>
        <w:t xml:space="preserve">), </w:t>
      </w:r>
      <w:r w:rsidR="008861B1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8861B1">
        <w:rPr>
          <w:szCs w:val="28"/>
        </w:rPr>
        <w:t>я:</w:t>
      </w:r>
      <w:proofErr w:type="gramEnd"/>
    </w:p>
    <w:p w:rsidR="00193465" w:rsidRDefault="00193465" w:rsidP="00193465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1) после строки</w:t>
      </w:r>
    </w:p>
    <w:tbl>
      <w:tblPr>
        <w:tblStyle w:val="ac"/>
        <w:tblW w:w="0" w:type="auto"/>
        <w:tblLook w:val="04A0"/>
      </w:tblPr>
      <w:tblGrid>
        <w:gridCol w:w="314"/>
        <w:gridCol w:w="2028"/>
        <w:gridCol w:w="629"/>
        <w:gridCol w:w="630"/>
        <w:gridCol w:w="630"/>
        <w:gridCol w:w="630"/>
        <w:gridCol w:w="630"/>
        <w:gridCol w:w="713"/>
        <w:gridCol w:w="708"/>
        <w:gridCol w:w="709"/>
        <w:gridCol w:w="567"/>
        <w:gridCol w:w="709"/>
        <w:gridCol w:w="390"/>
      </w:tblGrid>
      <w:tr w:rsidR="00193465" w:rsidRPr="00193465" w:rsidTr="00193465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465" w:rsidRPr="00193465" w:rsidRDefault="00193465" w:rsidP="008457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465">
              <w:rPr>
                <w:sz w:val="24"/>
                <w:szCs w:val="24"/>
              </w:rPr>
              <w:t>"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193465" w:rsidRPr="00193465" w:rsidRDefault="00193465" w:rsidP="001934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93465">
              <w:rPr>
                <w:sz w:val="24"/>
                <w:szCs w:val="24"/>
              </w:rPr>
              <w:t>Государственный</w:t>
            </w:r>
            <w:proofErr w:type="gramEnd"/>
            <w:r w:rsidRPr="00193465">
              <w:rPr>
                <w:sz w:val="24"/>
                <w:szCs w:val="24"/>
              </w:rPr>
              <w:t xml:space="preserve"> правовой </w:t>
            </w:r>
            <w:proofErr w:type="spellStart"/>
            <w:r w:rsidRPr="00193465">
              <w:rPr>
                <w:sz w:val="24"/>
                <w:szCs w:val="24"/>
              </w:rPr>
              <w:t>коми</w:t>
            </w:r>
            <w:r>
              <w:rPr>
                <w:sz w:val="24"/>
                <w:szCs w:val="24"/>
              </w:rPr>
              <w:t>-</w:t>
            </w:r>
            <w:r w:rsidRPr="00193465">
              <w:rPr>
                <w:sz w:val="24"/>
                <w:szCs w:val="24"/>
              </w:rPr>
              <w:t>тет</w:t>
            </w:r>
            <w:proofErr w:type="spellEnd"/>
            <w:r w:rsidRPr="00193465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629" w:type="dxa"/>
          </w:tcPr>
          <w:p w:rsidR="00193465" w:rsidRPr="00193465" w:rsidRDefault="00193465" w:rsidP="001934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93465" w:rsidRPr="00193465" w:rsidRDefault="00193465" w:rsidP="001934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93465" w:rsidRPr="00193465" w:rsidRDefault="00193465" w:rsidP="001934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93465" w:rsidRPr="00193465" w:rsidRDefault="00193465" w:rsidP="001934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93465" w:rsidRPr="00193465" w:rsidRDefault="00193465" w:rsidP="001934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193465" w:rsidRPr="00193465" w:rsidRDefault="00193465" w:rsidP="001934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708" w:type="dxa"/>
          </w:tcPr>
          <w:p w:rsidR="00193465" w:rsidRPr="00193465" w:rsidRDefault="00193465" w:rsidP="001934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3465" w:rsidRPr="00193465" w:rsidRDefault="00193465" w:rsidP="001934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567" w:type="dxa"/>
          </w:tcPr>
          <w:p w:rsidR="00193465" w:rsidRPr="00193465" w:rsidRDefault="00193465" w:rsidP="001934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93465" w:rsidRPr="00193465" w:rsidRDefault="00193465" w:rsidP="001934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465" w:rsidRPr="00193465" w:rsidRDefault="00193465" w:rsidP="00320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</w:tr>
    </w:tbl>
    <w:p w:rsidR="00193465" w:rsidRDefault="0068075E" w:rsidP="0068075E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tbl>
      <w:tblPr>
        <w:tblStyle w:val="ac"/>
        <w:tblW w:w="0" w:type="auto"/>
        <w:tblLook w:val="04A0"/>
      </w:tblPr>
      <w:tblGrid>
        <w:gridCol w:w="314"/>
        <w:gridCol w:w="2028"/>
        <w:gridCol w:w="629"/>
        <w:gridCol w:w="630"/>
        <w:gridCol w:w="630"/>
        <w:gridCol w:w="630"/>
        <w:gridCol w:w="630"/>
        <w:gridCol w:w="713"/>
        <w:gridCol w:w="708"/>
        <w:gridCol w:w="709"/>
        <w:gridCol w:w="567"/>
        <w:gridCol w:w="709"/>
        <w:gridCol w:w="390"/>
      </w:tblGrid>
      <w:tr w:rsidR="0068075E" w:rsidRPr="00193465" w:rsidTr="00133FB6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465">
              <w:rPr>
                <w:sz w:val="24"/>
                <w:szCs w:val="24"/>
              </w:rPr>
              <w:t>"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8075E" w:rsidRPr="00193465" w:rsidRDefault="0068075E" w:rsidP="00680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465">
              <w:rPr>
                <w:sz w:val="24"/>
                <w:szCs w:val="24"/>
              </w:rPr>
              <w:t xml:space="preserve">Государственный </w:t>
            </w:r>
            <w:r>
              <w:rPr>
                <w:sz w:val="24"/>
                <w:szCs w:val="24"/>
              </w:rPr>
              <w:t xml:space="preserve">контрольный </w:t>
            </w:r>
            <w:r w:rsidRPr="00193465">
              <w:rPr>
                <w:sz w:val="24"/>
                <w:szCs w:val="24"/>
              </w:rPr>
              <w:t xml:space="preserve"> комитет </w:t>
            </w:r>
            <w:proofErr w:type="spellStart"/>
            <w:proofErr w:type="gramStart"/>
            <w:r>
              <w:rPr>
                <w:sz w:val="24"/>
                <w:szCs w:val="24"/>
              </w:rPr>
              <w:t>Прави-тельства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93465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193465">
              <w:rPr>
                <w:sz w:val="24"/>
                <w:szCs w:val="24"/>
              </w:rPr>
              <w:t>лики</w:t>
            </w:r>
            <w:proofErr w:type="spellEnd"/>
            <w:r w:rsidRPr="00193465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629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708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567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";</w:t>
            </w:r>
          </w:p>
        </w:tc>
      </w:tr>
    </w:tbl>
    <w:p w:rsidR="003209BC" w:rsidRDefault="003209BC" w:rsidP="0068075E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</w:p>
    <w:p w:rsidR="003209BC" w:rsidRDefault="003209BC" w:rsidP="0068075E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</w:p>
    <w:p w:rsidR="0068075E" w:rsidRDefault="0068075E" w:rsidP="0068075E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2) строку </w:t>
      </w:r>
      <w:r>
        <w:rPr>
          <w:szCs w:val="28"/>
        </w:rPr>
        <w:tab/>
      </w:r>
    </w:p>
    <w:tbl>
      <w:tblPr>
        <w:tblStyle w:val="ac"/>
        <w:tblW w:w="0" w:type="auto"/>
        <w:tblLook w:val="04A0"/>
      </w:tblPr>
      <w:tblGrid>
        <w:gridCol w:w="315"/>
        <w:gridCol w:w="2022"/>
        <w:gridCol w:w="607"/>
        <w:gridCol w:w="510"/>
        <w:gridCol w:w="608"/>
        <w:gridCol w:w="510"/>
        <w:gridCol w:w="510"/>
        <w:gridCol w:w="1116"/>
        <w:gridCol w:w="557"/>
        <w:gridCol w:w="1116"/>
        <w:gridCol w:w="473"/>
        <w:gridCol w:w="557"/>
        <w:gridCol w:w="386"/>
      </w:tblGrid>
      <w:tr w:rsidR="0068075E" w:rsidRPr="00193465" w:rsidTr="003209BC"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465">
              <w:rPr>
                <w:sz w:val="24"/>
                <w:szCs w:val="24"/>
              </w:rPr>
              <w:t>"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68075E" w:rsidRPr="00193465" w:rsidRDefault="0068075E" w:rsidP="00320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09BC">
              <w:rPr>
                <w:sz w:val="24"/>
                <w:szCs w:val="24"/>
              </w:rPr>
              <w:t>ТОГО</w:t>
            </w:r>
            <w:r>
              <w:rPr>
                <w:sz w:val="24"/>
                <w:szCs w:val="24"/>
              </w:rPr>
              <w:t xml:space="preserve"> по всем государственным органам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Респуб-лики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607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10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10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1838,636</w:t>
            </w:r>
          </w:p>
        </w:tc>
        <w:tc>
          <w:tcPr>
            <w:tcW w:w="557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1838,636</w:t>
            </w:r>
          </w:p>
        </w:tc>
        <w:tc>
          <w:tcPr>
            <w:tcW w:w="473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075E" w:rsidRPr="00193465" w:rsidRDefault="0068075E" w:rsidP="00320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</w:tr>
    </w:tbl>
    <w:p w:rsidR="0068075E" w:rsidRDefault="0068075E" w:rsidP="0068075E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заменить строкой следующего содержания:</w:t>
      </w:r>
    </w:p>
    <w:tbl>
      <w:tblPr>
        <w:tblStyle w:val="ac"/>
        <w:tblW w:w="0" w:type="auto"/>
        <w:tblLook w:val="04A0"/>
      </w:tblPr>
      <w:tblGrid>
        <w:gridCol w:w="314"/>
        <w:gridCol w:w="2020"/>
        <w:gridCol w:w="608"/>
        <w:gridCol w:w="511"/>
        <w:gridCol w:w="608"/>
        <w:gridCol w:w="511"/>
        <w:gridCol w:w="511"/>
        <w:gridCol w:w="1116"/>
        <w:gridCol w:w="557"/>
        <w:gridCol w:w="1116"/>
        <w:gridCol w:w="473"/>
        <w:gridCol w:w="558"/>
        <w:gridCol w:w="384"/>
      </w:tblGrid>
      <w:tr w:rsidR="0068075E" w:rsidRPr="00193465" w:rsidTr="00133FB6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465">
              <w:rPr>
                <w:sz w:val="24"/>
                <w:szCs w:val="24"/>
              </w:rPr>
              <w:t>"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8075E" w:rsidRPr="00193465" w:rsidRDefault="0068075E" w:rsidP="00320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09BC">
              <w:rPr>
                <w:sz w:val="24"/>
                <w:szCs w:val="24"/>
              </w:rPr>
              <w:t>ТОГО</w:t>
            </w:r>
            <w:r>
              <w:rPr>
                <w:sz w:val="24"/>
                <w:szCs w:val="24"/>
              </w:rPr>
              <w:t xml:space="preserve"> по всем государственным органам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Респуб-лики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629" w:type="dxa"/>
          </w:tcPr>
          <w:p w:rsidR="0068075E" w:rsidRPr="00193465" w:rsidRDefault="0068075E" w:rsidP="00680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630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8075E" w:rsidRPr="00193465" w:rsidRDefault="0068075E" w:rsidP="00680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630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68075E" w:rsidRPr="00193465" w:rsidRDefault="0068075E" w:rsidP="00680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1846,196</w:t>
            </w:r>
          </w:p>
        </w:tc>
        <w:tc>
          <w:tcPr>
            <w:tcW w:w="708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1846,196</w:t>
            </w:r>
          </w:p>
        </w:tc>
        <w:tc>
          <w:tcPr>
            <w:tcW w:w="567" w:type="dxa"/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075E" w:rsidRPr="00193465" w:rsidRDefault="0068075E" w:rsidP="00133F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075E" w:rsidRPr="00193465" w:rsidRDefault="0068075E" w:rsidP="00680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".</w:t>
            </w:r>
          </w:p>
        </w:tc>
      </w:tr>
    </w:tbl>
    <w:p w:rsidR="00B7394E" w:rsidRDefault="00B7394E" w:rsidP="0068075E">
      <w:pPr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68075E">
        <w:rPr>
          <w:szCs w:val="28"/>
        </w:rPr>
        <w:t>Действие н</w:t>
      </w:r>
      <w:r>
        <w:rPr>
          <w:szCs w:val="28"/>
        </w:rPr>
        <w:t>астояще</w:t>
      </w:r>
      <w:r w:rsidR="0068075E">
        <w:rPr>
          <w:szCs w:val="28"/>
        </w:rPr>
        <w:t>го</w:t>
      </w:r>
      <w:r>
        <w:rPr>
          <w:szCs w:val="28"/>
        </w:rPr>
        <w:t xml:space="preserve"> постановлени</w:t>
      </w:r>
      <w:r w:rsidR="0068075E">
        <w:rPr>
          <w:szCs w:val="28"/>
        </w:rPr>
        <w:t>я распространя</w:t>
      </w:r>
      <w:r w:rsidR="003209BC">
        <w:rPr>
          <w:szCs w:val="28"/>
        </w:rPr>
        <w:t>е</w:t>
      </w:r>
      <w:r w:rsidR="0068075E">
        <w:rPr>
          <w:szCs w:val="28"/>
        </w:rPr>
        <w:t xml:space="preserve">тся на правоотношения, возникшие </w:t>
      </w:r>
      <w:r>
        <w:rPr>
          <w:szCs w:val="28"/>
        </w:rPr>
        <w:t xml:space="preserve">с </w:t>
      </w:r>
      <w:r w:rsidR="0068075E">
        <w:rPr>
          <w:szCs w:val="28"/>
        </w:rPr>
        <w:t>5 декабря</w:t>
      </w:r>
      <w:r>
        <w:rPr>
          <w:szCs w:val="28"/>
        </w:rPr>
        <w:t xml:space="preserve"> 201</w:t>
      </w:r>
      <w:r w:rsidR="0068075E">
        <w:rPr>
          <w:szCs w:val="28"/>
        </w:rPr>
        <w:t>1</w:t>
      </w:r>
      <w:r>
        <w:rPr>
          <w:szCs w:val="28"/>
        </w:rPr>
        <w:t xml:space="preserve"> года.</w:t>
      </w:r>
    </w:p>
    <w:p w:rsidR="0068075E" w:rsidRPr="0084571D" w:rsidRDefault="0068075E" w:rsidP="0068075E">
      <w:pPr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</w:p>
    <w:p w:rsidR="00BA6D68" w:rsidRPr="0084571D" w:rsidRDefault="00BA6D68" w:rsidP="00BA6D68">
      <w:pPr>
        <w:jc w:val="center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912BB3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1D" w:rsidRDefault="0084571D" w:rsidP="00E53498">
      <w:r>
        <w:separator/>
      </w:r>
    </w:p>
  </w:endnote>
  <w:endnote w:type="continuationSeparator" w:id="0">
    <w:p w:rsidR="0084571D" w:rsidRDefault="0084571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1D" w:rsidRDefault="0084571D" w:rsidP="00E53498">
      <w:r>
        <w:separator/>
      </w:r>
    </w:p>
  </w:footnote>
  <w:footnote w:type="continuationSeparator" w:id="0">
    <w:p w:rsidR="0084571D" w:rsidRDefault="0084571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610"/>
      <w:docPartObj>
        <w:docPartGallery w:val="Page Numbers (Top of Page)"/>
        <w:docPartUnique/>
      </w:docPartObj>
    </w:sdtPr>
    <w:sdtContent>
      <w:p w:rsidR="0068075E" w:rsidRDefault="0056041F">
        <w:pPr>
          <w:pStyle w:val="a6"/>
          <w:jc w:val="center"/>
        </w:pPr>
        <w:fldSimple w:instr=" PAGE   \* MERGEFORMAT ">
          <w:r w:rsidR="0041073A">
            <w:rPr>
              <w:noProof/>
            </w:rPr>
            <w:t>2</w:t>
          </w:r>
        </w:fldSimple>
      </w:p>
    </w:sdtContent>
  </w:sdt>
  <w:p w:rsidR="0068075E" w:rsidRDefault="006807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346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09BC"/>
    <w:rsid w:val="00321D76"/>
    <w:rsid w:val="003C4D42"/>
    <w:rsid w:val="0041073A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6041F"/>
    <w:rsid w:val="005A2492"/>
    <w:rsid w:val="005C332A"/>
    <w:rsid w:val="005C6C28"/>
    <w:rsid w:val="005F53B4"/>
    <w:rsid w:val="006623C6"/>
    <w:rsid w:val="0068075E"/>
    <w:rsid w:val="00684D76"/>
    <w:rsid w:val="006B4842"/>
    <w:rsid w:val="006E293B"/>
    <w:rsid w:val="006E64E6"/>
    <w:rsid w:val="00726286"/>
    <w:rsid w:val="00756C1D"/>
    <w:rsid w:val="00757706"/>
    <w:rsid w:val="007771A7"/>
    <w:rsid w:val="007C2C1F"/>
    <w:rsid w:val="0080614C"/>
    <w:rsid w:val="008067E5"/>
    <w:rsid w:val="008221AB"/>
    <w:rsid w:val="0084571D"/>
    <w:rsid w:val="00857F55"/>
    <w:rsid w:val="00860E26"/>
    <w:rsid w:val="00884F2A"/>
    <w:rsid w:val="008861B1"/>
    <w:rsid w:val="00891718"/>
    <w:rsid w:val="00912BB3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64BAD"/>
    <w:rsid w:val="00B7394E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0E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524E-10AE-41AC-9AF0-0B2EFC69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2011-12-29T11:33:00Z</cp:lastPrinted>
  <dcterms:created xsi:type="dcterms:W3CDTF">2011-12-30T10:09:00Z</dcterms:created>
  <dcterms:modified xsi:type="dcterms:W3CDTF">2012-01-17T06:30:00Z</dcterms:modified>
</cp:coreProperties>
</file>