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CB" w:rsidRDefault="00D577CB"/>
    <w:p w:rsidR="00D577CB" w:rsidRDefault="00D577CB" w:rsidP="000D0868">
      <w:pPr>
        <w:jc w:val="center"/>
        <w:rPr>
          <w:b/>
          <w:bCs/>
          <w:color w:val="000000"/>
          <w:sz w:val="22"/>
          <w:szCs w:val="22"/>
        </w:rPr>
      </w:pPr>
      <w:r w:rsidRPr="002860D7">
        <w:rPr>
          <w:sz w:val="26"/>
          <w:szCs w:val="26"/>
        </w:rPr>
        <w:object w:dxaOrig="1115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in" o:ole="" fillcolor="window">
            <v:imagedata r:id="rId4" o:title=""/>
          </v:shape>
          <o:OLEObject Type="Embed" ProgID="Word.Picture.8" ShapeID="_x0000_i1025" DrawAspect="Content" ObjectID="_1393240920" r:id="rId5"/>
        </w:object>
      </w:r>
    </w:p>
    <w:p w:rsidR="00D577CB" w:rsidRDefault="00D577CB" w:rsidP="000D086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МИНИСТЕРСТВО ПО ПРИРОДОПОЛЬЗОВАНИЮ И ЭКОЛОГИИ РЕСПУБЛИКИ КАРЕЛИЯ </w:t>
      </w:r>
    </w:p>
    <w:p w:rsidR="00D577CB" w:rsidRDefault="00D577CB" w:rsidP="000D0868">
      <w:pPr>
        <w:jc w:val="center"/>
        <w:rPr>
          <w:b/>
          <w:bCs/>
          <w:color w:val="000000"/>
          <w:sz w:val="28"/>
          <w:szCs w:val="28"/>
        </w:rPr>
      </w:pPr>
    </w:p>
    <w:p w:rsidR="00D577CB" w:rsidRDefault="00D577CB" w:rsidP="000D0868">
      <w:pPr>
        <w:pStyle w:val="Heading2"/>
        <w:rPr>
          <w:b/>
          <w:bCs/>
          <w:color w:val="000000"/>
        </w:rPr>
      </w:pPr>
      <w:r>
        <w:rPr>
          <w:b/>
          <w:bCs/>
          <w:color w:val="000000"/>
        </w:rPr>
        <w:t>П Р И К А З</w:t>
      </w:r>
    </w:p>
    <w:p w:rsidR="00D577CB" w:rsidRDefault="00D577CB" w:rsidP="000D0868">
      <w:pPr>
        <w:rPr>
          <w:color w:val="000000"/>
        </w:rPr>
      </w:pPr>
    </w:p>
    <w:p w:rsidR="00D577CB" w:rsidRDefault="00D577CB" w:rsidP="000D0868">
      <w:pPr>
        <w:rPr>
          <w:color w:val="000000"/>
          <w:sz w:val="28"/>
          <w:szCs w:val="28"/>
        </w:rPr>
      </w:pPr>
      <w:r w:rsidRPr="006C144C">
        <w:rPr>
          <w:color w:val="000000"/>
          <w:sz w:val="28"/>
          <w:szCs w:val="28"/>
          <w:u w:val="single"/>
        </w:rPr>
        <w:t xml:space="preserve">13 марта 2012 г.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№ </w:t>
      </w:r>
      <w:r w:rsidRPr="006C144C">
        <w:rPr>
          <w:color w:val="000000"/>
          <w:sz w:val="28"/>
          <w:szCs w:val="28"/>
          <w:u w:val="single"/>
        </w:rPr>
        <w:t xml:space="preserve"> 332</w:t>
      </w:r>
      <w:r>
        <w:rPr>
          <w:color w:val="000000"/>
          <w:sz w:val="28"/>
          <w:szCs w:val="28"/>
        </w:rPr>
        <w:t xml:space="preserve">        </w:t>
      </w:r>
    </w:p>
    <w:p w:rsidR="00D577CB" w:rsidRDefault="00D577CB" w:rsidP="000D0868">
      <w:pPr>
        <w:jc w:val="center"/>
        <w:rPr>
          <w:color w:val="000000"/>
          <w:sz w:val="22"/>
          <w:szCs w:val="22"/>
        </w:rPr>
      </w:pPr>
    </w:p>
    <w:p w:rsidR="00D577CB" w:rsidRDefault="00D577CB" w:rsidP="000D0868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г.ПЕТРОЗАВОДСК</w:t>
      </w:r>
    </w:p>
    <w:p w:rsidR="00D577CB" w:rsidRPr="00435C25" w:rsidRDefault="00D577CB" w:rsidP="000D0868">
      <w:pPr>
        <w:jc w:val="center"/>
        <w:rPr>
          <w:color w:val="000000"/>
          <w:sz w:val="20"/>
          <w:szCs w:val="20"/>
        </w:rPr>
      </w:pPr>
    </w:p>
    <w:p w:rsidR="00D577CB" w:rsidRPr="00435C25" w:rsidRDefault="00D577CB" w:rsidP="000D0868">
      <w:pPr>
        <w:jc w:val="center"/>
        <w:rPr>
          <w:color w:val="000000"/>
          <w:sz w:val="20"/>
          <w:szCs w:val="20"/>
        </w:rPr>
      </w:pPr>
    </w:p>
    <w:p w:rsidR="00D577CB" w:rsidRPr="0099550E" w:rsidRDefault="00D577CB" w:rsidP="000D0868">
      <w:pPr>
        <w:jc w:val="center"/>
        <w:rPr>
          <w:b/>
          <w:bCs/>
          <w:color w:val="000000"/>
          <w:sz w:val="28"/>
          <w:szCs w:val="28"/>
        </w:rPr>
      </w:pPr>
      <w:r w:rsidRPr="00FC58A8">
        <w:rPr>
          <w:b/>
          <w:bCs/>
          <w:color w:val="000000"/>
          <w:sz w:val="28"/>
          <w:szCs w:val="28"/>
        </w:rPr>
        <w:t>Об организации и проведени</w:t>
      </w:r>
      <w:r>
        <w:rPr>
          <w:b/>
          <w:bCs/>
          <w:color w:val="000000"/>
          <w:sz w:val="28"/>
          <w:szCs w:val="28"/>
        </w:rPr>
        <w:t>и</w:t>
      </w:r>
      <w:r w:rsidRPr="00FC58A8">
        <w:rPr>
          <w:b/>
          <w:bCs/>
          <w:color w:val="000000"/>
          <w:sz w:val="28"/>
          <w:szCs w:val="28"/>
        </w:rPr>
        <w:t xml:space="preserve"> государственной экологической экспертизы материалов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99550E">
        <w:rPr>
          <w:b/>
          <w:bCs/>
          <w:color w:val="000000"/>
          <w:sz w:val="28"/>
          <w:szCs w:val="28"/>
        </w:rPr>
        <w:t>проектной документации «Создание инфраструктуры по обслуживанию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99550E">
        <w:rPr>
          <w:b/>
          <w:bCs/>
          <w:color w:val="000000"/>
          <w:sz w:val="28"/>
          <w:szCs w:val="28"/>
        </w:rPr>
        <w:t>электрических сетей о. Валаам»</w:t>
      </w:r>
    </w:p>
    <w:p w:rsidR="00D577CB" w:rsidRPr="00435C25" w:rsidRDefault="00D577CB" w:rsidP="000D0868">
      <w:pPr>
        <w:jc w:val="center"/>
        <w:rPr>
          <w:color w:val="000000"/>
          <w:sz w:val="20"/>
          <w:szCs w:val="20"/>
        </w:rPr>
      </w:pPr>
    </w:p>
    <w:p w:rsidR="00D577CB" w:rsidRPr="00435C25" w:rsidRDefault="00D577CB" w:rsidP="000D0868">
      <w:pPr>
        <w:jc w:val="center"/>
        <w:rPr>
          <w:color w:val="000000"/>
          <w:sz w:val="20"/>
          <w:szCs w:val="20"/>
        </w:rPr>
      </w:pPr>
    </w:p>
    <w:p w:rsidR="00D577CB" w:rsidRDefault="00D577CB" w:rsidP="000D0868">
      <w:pPr>
        <w:ind w:firstLine="567"/>
        <w:jc w:val="both"/>
        <w:rPr>
          <w:sz w:val="28"/>
          <w:szCs w:val="28"/>
        </w:rPr>
      </w:pPr>
      <w:r w:rsidRPr="00FC58A8">
        <w:rPr>
          <w:color w:val="000000"/>
          <w:sz w:val="28"/>
          <w:szCs w:val="28"/>
        </w:rPr>
        <w:t xml:space="preserve">В соответствии с </w:t>
      </w:r>
      <w:r w:rsidRPr="00FC58A8">
        <w:rPr>
          <w:rFonts w:eastAsia="TimesNewRoman"/>
          <w:sz w:val="28"/>
          <w:szCs w:val="28"/>
        </w:rPr>
        <w:t>Федеральн</w:t>
      </w:r>
      <w:r>
        <w:rPr>
          <w:rFonts w:eastAsia="TimesNewRoman"/>
          <w:sz w:val="28"/>
          <w:szCs w:val="28"/>
        </w:rPr>
        <w:t>ым</w:t>
      </w:r>
      <w:r w:rsidRPr="00FC58A8">
        <w:rPr>
          <w:rFonts w:eastAsia="TimesNewRoman"/>
          <w:sz w:val="28"/>
          <w:szCs w:val="28"/>
        </w:rPr>
        <w:t xml:space="preserve"> закон</w:t>
      </w:r>
      <w:r>
        <w:rPr>
          <w:rFonts w:eastAsia="TimesNewRoman"/>
          <w:sz w:val="28"/>
          <w:szCs w:val="28"/>
        </w:rPr>
        <w:t>ом</w:t>
      </w:r>
      <w:r w:rsidRPr="00FC58A8">
        <w:rPr>
          <w:rFonts w:eastAsia="TimesNewRoman"/>
          <w:sz w:val="28"/>
          <w:szCs w:val="28"/>
        </w:rPr>
        <w:t xml:space="preserve"> от 23 ноября 1995 года № </w:t>
      </w:r>
      <w:r>
        <w:rPr>
          <w:rFonts w:eastAsia="TimesNewRoman"/>
          <w:sz w:val="28"/>
          <w:szCs w:val="28"/>
        </w:rPr>
        <w:t>174-ФЗ «</w:t>
      </w:r>
      <w:r w:rsidRPr="00FC58A8">
        <w:rPr>
          <w:rFonts w:eastAsia="TimesNewRoman"/>
          <w:sz w:val="28"/>
          <w:szCs w:val="28"/>
        </w:rPr>
        <w:t xml:space="preserve">Об экологической экспертизе» и на основании </w:t>
      </w:r>
      <w:r w:rsidRPr="00FC58A8">
        <w:rPr>
          <w:sz w:val="28"/>
          <w:szCs w:val="28"/>
        </w:rPr>
        <w:t>Положения о Министерстве по природопользованию и экологии Республики Карелия, утвержденного Постановлением Правительства Республики Карелия от 6 октября 2010 г</w:t>
      </w:r>
      <w:r>
        <w:rPr>
          <w:sz w:val="28"/>
          <w:szCs w:val="28"/>
        </w:rPr>
        <w:t>ода</w:t>
      </w:r>
      <w:r w:rsidRPr="00FC58A8">
        <w:rPr>
          <w:sz w:val="28"/>
          <w:szCs w:val="28"/>
        </w:rPr>
        <w:t xml:space="preserve"> № 206-П</w:t>
      </w:r>
      <w:r>
        <w:rPr>
          <w:sz w:val="28"/>
          <w:szCs w:val="28"/>
        </w:rPr>
        <w:t>,</w:t>
      </w:r>
    </w:p>
    <w:p w:rsidR="00D577CB" w:rsidRPr="0023542A" w:rsidRDefault="00D577CB" w:rsidP="000D0868">
      <w:pPr>
        <w:pStyle w:val="BodyTextIndent2"/>
        <w:ind w:firstLine="0"/>
        <w:rPr>
          <w:rFonts w:eastAsia="TimesNewRoman"/>
          <w:sz w:val="16"/>
          <w:szCs w:val="16"/>
        </w:rPr>
      </w:pPr>
    </w:p>
    <w:p w:rsidR="00D577CB" w:rsidRDefault="00D577CB" w:rsidP="000D0868">
      <w:pPr>
        <w:pStyle w:val="BodyTextIndent2"/>
        <w:ind w:firstLine="0"/>
      </w:pPr>
      <w:r>
        <w:t>п р и к а з ы в а ю:</w:t>
      </w:r>
    </w:p>
    <w:p w:rsidR="00D577CB" w:rsidRPr="00435C25" w:rsidRDefault="00D577CB" w:rsidP="000D0868">
      <w:pPr>
        <w:ind w:firstLine="720"/>
        <w:jc w:val="both"/>
        <w:rPr>
          <w:sz w:val="20"/>
          <w:szCs w:val="20"/>
        </w:rPr>
      </w:pPr>
    </w:p>
    <w:p w:rsidR="00D577CB" w:rsidRDefault="00D577CB" w:rsidP="000D0868">
      <w:pPr>
        <w:ind w:firstLine="567"/>
        <w:jc w:val="both"/>
        <w:rPr>
          <w:color w:val="000000"/>
          <w:sz w:val="28"/>
          <w:szCs w:val="28"/>
        </w:rPr>
      </w:pPr>
      <w:r w:rsidRPr="0016725F">
        <w:rPr>
          <w:sz w:val="28"/>
          <w:szCs w:val="28"/>
        </w:rPr>
        <w:t>1. </w:t>
      </w:r>
      <w:r>
        <w:rPr>
          <w:rFonts w:eastAsia="TimesNewRoman"/>
          <w:sz w:val="28"/>
          <w:szCs w:val="28"/>
        </w:rPr>
        <w:t xml:space="preserve">Утвердить прилагаемый состав экспертной комиссии </w:t>
      </w:r>
      <w:r>
        <w:rPr>
          <w:sz w:val="28"/>
          <w:szCs w:val="28"/>
        </w:rPr>
        <w:t xml:space="preserve">государственной экологической экспертизы </w:t>
      </w:r>
      <w:r w:rsidRPr="002344FD">
        <w:rPr>
          <w:sz w:val="28"/>
          <w:szCs w:val="28"/>
        </w:rPr>
        <w:t>материалов</w:t>
      </w:r>
      <w:r w:rsidRPr="0099550E">
        <w:rPr>
          <w:color w:val="000000"/>
          <w:sz w:val="28"/>
          <w:szCs w:val="28"/>
        </w:rPr>
        <w:t xml:space="preserve"> проектной документации «Создание инфраструктуры по обслуживанию электрических сетей о. Валаам».</w:t>
      </w:r>
    </w:p>
    <w:p w:rsidR="00D577CB" w:rsidRDefault="00D577CB" w:rsidP="000D0868">
      <w:pPr>
        <w:ind w:firstLine="567"/>
        <w:jc w:val="both"/>
        <w:rPr>
          <w:color w:val="000000"/>
          <w:sz w:val="28"/>
          <w:szCs w:val="28"/>
        </w:rPr>
      </w:pPr>
      <w:r w:rsidRPr="0016725F">
        <w:rPr>
          <w:sz w:val="28"/>
          <w:szCs w:val="28"/>
        </w:rPr>
        <w:t>2. </w:t>
      </w:r>
      <w:r>
        <w:rPr>
          <w:color w:val="000000"/>
          <w:sz w:val="28"/>
          <w:szCs w:val="28"/>
        </w:rPr>
        <w:t>Установить срок проведения государственной экологической экспертизы объекта регионального уровня 45 дней с даты подписания настоящего приказа.</w:t>
      </w:r>
    </w:p>
    <w:p w:rsidR="00D577CB" w:rsidRDefault="00D577CB" w:rsidP="000D0868">
      <w:pPr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3. </w:t>
      </w:r>
      <w:r>
        <w:rPr>
          <w:sz w:val="28"/>
          <w:szCs w:val="28"/>
        </w:rPr>
        <w:t xml:space="preserve">И.о. начальника отдела государственной экологической экспертизы С.А. Парфеновой организовать проведение государственной экологической экспертизы </w:t>
      </w:r>
      <w:r w:rsidRPr="002344FD">
        <w:rPr>
          <w:sz w:val="28"/>
          <w:szCs w:val="28"/>
        </w:rPr>
        <w:t>материалов</w:t>
      </w:r>
      <w:r w:rsidRPr="0099550E">
        <w:rPr>
          <w:color w:val="000000"/>
          <w:sz w:val="28"/>
          <w:szCs w:val="28"/>
        </w:rPr>
        <w:t xml:space="preserve"> проектной документации «Создание инфраструктуры по обслуживанию электрических сетей о. Валаам» </w:t>
      </w:r>
      <w:r>
        <w:rPr>
          <w:color w:val="000000"/>
          <w:sz w:val="28"/>
          <w:szCs w:val="28"/>
        </w:rPr>
        <w:t xml:space="preserve">и </w:t>
      </w:r>
      <w:r w:rsidRPr="009D7370">
        <w:rPr>
          <w:sz w:val="28"/>
          <w:szCs w:val="28"/>
        </w:rPr>
        <w:t>п</w:t>
      </w:r>
      <w:r w:rsidRPr="009D7370">
        <w:rPr>
          <w:rFonts w:eastAsia="TimesNewRoman"/>
          <w:sz w:val="28"/>
          <w:szCs w:val="28"/>
        </w:rPr>
        <w:t>редставить в установленном порядке проект приказа об утверждении заключения экспертной комиссии государственной экологической экспертизы объекта регионального уровня.</w:t>
      </w:r>
    </w:p>
    <w:p w:rsidR="00D577CB" w:rsidRDefault="00D577CB" w:rsidP="000D0868">
      <w:pPr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4. </w:t>
      </w:r>
      <w:r>
        <w:rPr>
          <w:sz w:val="28"/>
          <w:szCs w:val="28"/>
        </w:rPr>
        <w:t>Контроль за исполнением настоящего приказа возложить на начальника Управления экологии и использования водных объектов В.В. Валдаева.</w:t>
      </w:r>
    </w:p>
    <w:p w:rsidR="00D577CB" w:rsidRDefault="00D577CB" w:rsidP="000D0868">
      <w:pPr>
        <w:jc w:val="both"/>
        <w:rPr>
          <w:color w:val="000000"/>
          <w:sz w:val="16"/>
          <w:szCs w:val="16"/>
        </w:rPr>
      </w:pPr>
    </w:p>
    <w:p w:rsidR="00D577CB" w:rsidRPr="00435C25" w:rsidRDefault="00D577CB" w:rsidP="000D0868">
      <w:pPr>
        <w:jc w:val="both"/>
        <w:rPr>
          <w:color w:val="000000"/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D577CB">
        <w:tc>
          <w:tcPr>
            <w:tcW w:w="5377" w:type="dxa"/>
          </w:tcPr>
          <w:p w:rsidR="00D577CB" w:rsidRPr="006C7C9F" w:rsidRDefault="00D577CB" w:rsidP="006C7C9F">
            <w:pPr>
              <w:jc w:val="both"/>
              <w:rPr>
                <w:color w:val="000000"/>
                <w:sz w:val="28"/>
                <w:szCs w:val="28"/>
              </w:rPr>
            </w:pPr>
            <w:r w:rsidRPr="006C7C9F">
              <w:rPr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5378" w:type="dxa"/>
          </w:tcPr>
          <w:p w:rsidR="00D577CB" w:rsidRPr="006C7C9F" w:rsidRDefault="00D577CB" w:rsidP="006C7C9F">
            <w:pPr>
              <w:jc w:val="right"/>
              <w:rPr>
                <w:color w:val="000000"/>
                <w:sz w:val="28"/>
                <w:szCs w:val="28"/>
              </w:rPr>
            </w:pPr>
            <w:r w:rsidRPr="006C7C9F">
              <w:rPr>
                <w:color w:val="000000"/>
                <w:sz w:val="28"/>
                <w:szCs w:val="28"/>
              </w:rPr>
              <w:t>С.Н. Штрахов</w:t>
            </w:r>
          </w:p>
        </w:tc>
      </w:tr>
    </w:tbl>
    <w:p w:rsidR="00D577CB" w:rsidRDefault="00D577CB" w:rsidP="000D0868">
      <w:pPr>
        <w:jc w:val="both"/>
      </w:pPr>
    </w:p>
    <w:sectPr w:rsidR="00D577CB" w:rsidSect="001C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377"/>
    <w:rsid w:val="000C1E79"/>
    <w:rsid w:val="000D0868"/>
    <w:rsid w:val="000D3A6B"/>
    <w:rsid w:val="0016725F"/>
    <w:rsid w:val="001C7CF7"/>
    <w:rsid w:val="001D5B04"/>
    <w:rsid w:val="002344FD"/>
    <w:rsid w:val="0023542A"/>
    <w:rsid w:val="002860D7"/>
    <w:rsid w:val="00346377"/>
    <w:rsid w:val="00417FF4"/>
    <w:rsid w:val="00435C25"/>
    <w:rsid w:val="006C144C"/>
    <w:rsid w:val="006C7C9F"/>
    <w:rsid w:val="00802326"/>
    <w:rsid w:val="0087387C"/>
    <w:rsid w:val="0099550E"/>
    <w:rsid w:val="009D7370"/>
    <w:rsid w:val="009F7B81"/>
    <w:rsid w:val="00C14787"/>
    <w:rsid w:val="00CD7CC2"/>
    <w:rsid w:val="00CF1BB2"/>
    <w:rsid w:val="00D577CB"/>
    <w:rsid w:val="00FC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7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D0868"/>
    <w:pPr>
      <w:keepNext/>
      <w:jc w:val="center"/>
      <w:outlineLvl w:val="1"/>
    </w:pPr>
    <w:rPr>
      <w:rFonts w:eastAsia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0D0868"/>
    <w:pPr>
      <w:ind w:firstLine="720"/>
      <w:jc w:val="both"/>
    </w:pPr>
    <w:rPr>
      <w:rFonts w:eastAsia="Calibri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0D0868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248</Words>
  <Characters>1415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1</cp:lastModifiedBy>
  <cp:revision>5</cp:revision>
  <dcterms:created xsi:type="dcterms:W3CDTF">2012-03-13T12:09:00Z</dcterms:created>
  <dcterms:modified xsi:type="dcterms:W3CDTF">2012-03-14T10:36:00Z</dcterms:modified>
</cp:coreProperties>
</file>