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2E" w:rsidRDefault="00CA7B7F" w:rsidP="004B7E2E">
      <w:pPr>
        <w:jc w:val="center"/>
        <w:rPr>
          <w:sz w:val="16"/>
        </w:rPr>
      </w:pPr>
      <w:r w:rsidRPr="00CA7B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>
              <w:txbxContent>
                <w:p w:rsidR="004B7E2E" w:rsidRDefault="004B7E2E" w:rsidP="004B7E2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B7E2E">
        <w:rPr>
          <w:noProof/>
        </w:rPr>
        <w:drawing>
          <wp:inline distT="0" distB="0" distL="0" distR="0">
            <wp:extent cx="781050" cy="1017270"/>
            <wp:effectExtent l="19050" t="0" r="0" b="0"/>
            <wp:docPr id="5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2E" w:rsidRDefault="004B7E2E" w:rsidP="004B7E2E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4B7E2E" w:rsidRDefault="004B7E2E" w:rsidP="004B7E2E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4B7E2E" w:rsidRDefault="004B7E2E" w:rsidP="004B7E2E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4B7E2E" w:rsidRDefault="004B7E2E" w:rsidP="004B7E2E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E86E98" w:rsidRPr="006E551A" w:rsidRDefault="00E86E98" w:rsidP="006E551A">
      <w:pPr>
        <w:spacing w:before="120"/>
        <w:jc w:val="center"/>
        <w:rPr>
          <w:b/>
          <w:bCs/>
          <w:sz w:val="28"/>
          <w:szCs w:val="28"/>
        </w:rPr>
      </w:pPr>
      <w:r w:rsidRPr="006E551A">
        <w:rPr>
          <w:b/>
          <w:bCs/>
          <w:sz w:val="28"/>
          <w:szCs w:val="28"/>
        </w:rPr>
        <w:t xml:space="preserve">О сети наблюдения и лабораторного контроля </w:t>
      </w:r>
    </w:p>
    <w:p w:rsidR="00E86E98" w:rsidRPr="006E551A" w:rsidRDefault="00E86E98" w:rsidP="00E86E98">
      <w:pPr>
        <w:spacing w:after="120"/>
        <w:jc w:val="center"/>
        <w:rPr>
          <w:color w:val="000000"/>
          <w:sz w:val="28"/>
          <w:szCs w:val="28"/>
        </w:rPr>
      </w:pPr>
      <w:r w:rsidRPr="006E551A">
        <w:rPr>
          <w:b/>
          <w:bCs/>
          <w:color w:val="000000"/>
          <w:sz w:val="28"/>
          <w:szCs w:val="28"/>
        </w:rPr>
        <w:t>Республики Карелия</w:t>
      </w:r>
      <w:r w:rsidRPr="006E551A">
        <w:rPr>
          <w:color w:val="000000"/>
          <w:sz w:val="28"/>
          <w:szCs w:val="28"/>
        </w:rPr>
        <w:t xml:space="preserve">  </w:t>
      </w:r>
    </w:p>
    <w:p w:rsidR="00E86E98" w:rsidRPr="006E551A" w:rsidRDefault="00E86E98" w:rsidP="00E86E98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proofErr w:type="gramStart"/>
      <w:r w:rsidRPr="006E551A">
        <w:rPr>
          <w:sz w:val="27"/>
          <w:szCs w:val="27"/>
        </w:rPr>
        <w:t xml:space="preserve">В соответствии с </w:t>
      </w:r>
      <w:r w:rsidR="003C294B">
        <w:rPr>
          <w:sz w:val="27"/>
          <w:szCs w:val="27"/>
        </w:rPr>
        <w:t>ф</w:t>
      </w:r>
      <w:r w:rsidRPr="006E551A">
        <w:rPr>
          <w:sz w:val="27"/>
          <w:szCs w:val="27"/>
        </w:rPr>
        <w:t xml:space="preserve">едеральными законами от </w:t>
      </w:r>
      <w:r w:rsidRPr="006E551A">
        <w:rPr>
          <w:color w:val="000000"/>
          <w:sz w:val="27"/>
          <w:szCs w:val="27"/>
        </w:rPr>
        <w:t xml:space="preserve">21 декабря 1994 года               № 68-ФЗ «О защите населения и территорий от чрезвычайных ситуаций природного и техногенного характера», от </w:t>
      </w:r>
      <w:r w:rsidRPr="006E551A">
        <w:rPr>
          <w:sz w:val="27"/>
          <w:szCs w:val="27"/>
        </w:rPr>
        <w:t>12 февраля 1998 года № 28-ФЗ          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в целях решения задач, связанных с обнаружением и обозначением</w:t>
      </w:r>
      <w:proofErr w:type="gramEnd"/>
      <w:r w:rsidRPr="006E551A">
        <w:rPr>
          <w:sz w:val="27"/>
          <w:szCs w:val="27"/>
        </w:rPr>
        <w:t xml:space="preserve"> районов, подвергшихся радиоактивному, химическому, биологическому и иному заражению,                             </w:t>
      </w:r>
      <w:proofErr w:type="spellStart"/>
      <w:proofErr w:type="gramStart"/>
      <w:r w:rsidRPr="006E551A">
        <w:rPr>
          <w:b/>
          <w:bCs/>
          <w:sz w:val="27"/>
          <w:szCs w:val="27"/>
        </w:rPr>
        <w:t>п</w:t>
      </w:r>
      <w:proofErr w:type="spellEnd"/>
      <w:proofErr w:type="gramEnd"/>
      <w:r w:rsidRPr="006E551A">
        <w:rPr>
          <w:b/>
          <w:bCs/>
          <w:sz w:val="27"/>
          <w:szCs w:val="27"/>
        </w:rPr>
        <w:t xml:space="preserve"> о с т а </w:t>
      </w:r>
      <w:proofErr w:type="spellStart"/>
      <w:r w:rsidRPr="006E551A">
        <w:rPr>
          <w:b/>
          <w:bCs/>
          <w:sz w:val="27"/>
          <w:szCs w:val="27"/>
        </w:rPr>
        <w:t>н</w:t>
      </w:r>
      <w:proofErr w:type="spellEnd"/>
      <w:r w:rsidRPr="006E551A">
        <w:rPr>
          <w:b/>
          <w:bCs/>
          <w:sz w:val="27"/>
          <w:szCs w:val="27"/>
        </w:rPr>
        <w:t xml:space="preserve"> о в л я ю:</w:t>
      </w:r>
    </w:p>
    <w:p w:rsidR="00E86E98" w:rsidRPr="006E551A" w:rsidRDefault="00E86E98" w:rsidP="00E86E98">
      <w:pPr>
        <w:pStyle w:val="a3"/>
        <w:ind w:firstLine="540"/>
        <w:rPr>
          <w:color w:val="000000"/>
          <w:sz w:val="27"/>
          <w:szCs w:val="27"/>
        </w:rPr>
      </w:pPr>
      <w:r w:rsidRPr="006E551A">
        <w:rPr>
          <w:color w:val="000000"/>
          <w:sz w:val="27"/>
          <w:szCs w:val="27"/>
        </w:rPr>
        <w:t>1. Утвердить прилагаемое Положение о сети наблюдения и лабораторного контроля Республики Карелия.</w:t>
      </w:r>
    </w:p>
    <w:p w:rsidR="00E86E98" w:rsidRPr="006E551A" w:rsidRDefault="00E86E98" w:rsidP="00E86E98">
      <w:pPr>
        <w:ind w:firstLine="540"/>
        <w:jc w:val="both"/>
        <w:rPr>
          <w:sz w:val="27"/>
          <w:szCs w:val="27"/>
        </w:rPr>
      </w:pPr>
      <w:r w:rsidRPr="006E551A">
        <w:rPr>
          <w:sz w:val="27"/>
          <w:szCs w:val="27"/>
        </w:rPr>
        <w:t>2. Одобрить прилагаемый Перечень организаций сети наблюдения и лабораторного контроля Республики Карелия.</w:t>
      </w:r>
    </w:p>
    <w:p w:rsidR="00E86E98" w:rsidRPr="006E551A" w:rsidRDefault="00E86E98" w:rsidP="00E86E98">
      <w:pPr>
        <w:ind w:firstLine="540"/>
        <w:jc w:val="both"/>
        <w:rPr>
          <w:sz w:val="27"/>
          <w:szCs w:val="27"/>
        </w:rPr>
      </w:pPr>
      <w:r w:rsidRPr="006E551A">
        <w:rPr>
          <w:sz w:val="27"/>
          <w:szCs w:val="27"/>
        </w:rPr>
        <w:t>3. Рекомендовать главам администраций муниципальных образований в Республике Карелия принять меры по созданию сети наблюдения и лабораторного контроля муниципального уровня.</w:t>
      </w:r>
    </w:p>
    <w:p w:rsidR="00E86E98" w:rsidRPr="006E551A" w:rsidRDefault="00E86E98" w:rsidP="00E86E98">
      <w:pPr>
        <w:ind w:firstLine="540"/>
        <w:jc w:val="both"/>
        <w:rPr>
          <w:color w:val="000000"/>
          <w:sz w:val="27"/>
          <w:szCs w:val="27"/>
        </w:rPr>
      </w:pPr>
      <w:r w:rsidRPr="006E551A">
        <w:rPr>
          <w:sz w:val="27"/>
          <w:szCs w:val="27"/>
        </w:rPr>
        <w:t xml:space="preserve">4. Рекомендовать руководителям организаций сети наблюдения и лабораторного контроля Республики Карелия определить порядок </w:t>
      </w:r>
      <w:r w:rsidRPr="006E551A">
        <w:rPr>
          <w:color w:val="000000"/>
          <w:sz w:val="27"/>
          <w:szCs w:val="27"/>
        </w:rPr>
        <w:t xml:space="preserve"> выполнения мероприятий и задач, возлагаемых на организации сети наблюдения и лабораторного контроля</w:t>
      </w:r>
      <w:r w:rsidR="003C294B">
        <w:rPr>
          <w:color w:val="000000"/>
          <w:sz w:val="27"/>
          <w:szCs w:val="27"/>
        </w:rPr>
        <w:t>,</w:t>
      </w:r>
      <w:r w:rsidRPr="006E551A">
        <w:rPr>
          <w:color w:val="000000"/>
          <w:sz w:val="27"/>
          <w:szCs w:val="27"/>
        </w:rPr>
        <w:t xml:space="preserve"> в установленной сфере деятельности.</w:t>
      </w:r>
    </w:p>
    <w:p w:rsidR="00E86E98" w:rsidRPr="006E551A" w:rsidRDefault="00E86E98" w:rsidP="00E86E98">
      <w:pPr>
        <w:ind w:firstLine="540"/>
        <w:jc w:val="both"/>
        <w:rPr>
          <w:sz w:val="27"/>
          <w:szCs w:val="27"/>
        </w:rPr>
      </w:pPr>
      <w:r w:rsidRPr="006E551A">
        <w:rPr>
          <w:color w:val="000000"/>
          <w:sz w:val="27"/>
          <w:szCs w:val="27"/>
        </w:rPr>
        <w:t xml:space="preserve">5. </w:t>
      </w:r>
      <w:proofErr w:type="gramStart"/>
      <w:r w:rsidRPr="006E551A">
        <w:rPr>
          <w:color w:val="000000"/>
          <w:sz w:val="27"/>
          <w:szCs w:val="27"/>
        </w:rPr>
        <w:t>Контроль за</w:t>
      </w:r>
      <w:proofErr w:type="gramEnd"/>
      <w:r w:rsidRPr="006E551A">
        <w:rPr>
          <w:color w:val="000000"/>
          <w:sz w:val="27"/>
          <w:szCs w:val="27"/>
        </w:rPr>
        <w:t xml:space="preserve"> выполнением настоящего постановления возложить на </w:t>
      </w:r>
      <w:r w:rsidRPr="006E551A">
        <w:rPr>
          <w:sz w:val="27"/>
          <w:szCs w:val="27"/>
        </w:rPr>
        <w:t>Государственный комитет Республики Карелия по обеспечению жизнедеятельности и безопасности населения.</w:t>
      </w:r>
    </w:p>
    <w:p w:rsidR="00E86E98" w:rsidRPr="006E551A" w:rsidRDefault="00E86E98" w:rsidP="00E86E98">
      <w:pPr>
        <w:ind w:firstLine="540"/>
        <w:jc w:val="both"/>
        <w:rPr>
          <w:color w:val="000000"/>
          <w:sz w:val="27"/>
          <w:szCs w:val="27"/>
        </w:rPr>
      </w:pPr>
      <w:r w:rsidRPr="006E551A">
        <w:rPr>
          <w:sz w:val="27"/>
          <w:szCs w:val="27"/>
        </w:rPr>
        <w:t>6. Признать утратившим силу постановление Председателя Правительства Республики Карелия от 8 декабря 1999 года № 543 «О силах и средствах наблюдения и контроля Республики Карелия»</w:t>
      </w:r>
      <w:r w:rsidRPr="006E551A">
        <w:rPr>
          <w:color w:val="000000"/>
          <w:sz w:val="27"/>
          <w:szCs w:val="27"/>
        </w:rPr>
        <w:t xml:space="preserve"> (Собрание законодательства Республики Карелия, 1999, № 12, ст.1710).</w:t>
      </w:r>
    </w:p>
    <w:p w:rsidR="00B16FF8" w:rsidRPr="006E551A" w:rsidRDefault="00B16FF8" w:rsidP="00422024">
      <w:pPr>
        <w:ind w:firstLine="567"/>
        <w:jc w:val="both"/>
        <w:rPr>
          <w:sz w:val="28"/>
          <w:szCs w:val="28"/>
        </w:rPr>
      </w:pPr>
    </w:p>
    <w:p w:rsidR="006D6FE0" w:rsidRPr="006E551A" w:rsidRDefault="006D6FE0" w:rsidP="00665C8B">
      <w:pPr>
        <w:rPr>
          <w:sz w:val="27"/>
          <w:szCs w:val="27"/>
        </w:rPr>
      </w:pPr>
      <w:r w:rsidRPr="006E551A">
        <w:rPr>
          <w:sz w:val="28"/>
          <w:szCs w:val="28"/>
        </w:rPr>
        <w:t xml:space="preserve">          </w:t>
      </w:r>
      <w:r w:rsidR="00A24B72" w:rsidRPr="006E551A">
        <w:rPr>
          <w:sz w:val="27"/>
          <w:szCs w:val="27"/>
        </w:rPr>
        <w:t>Глав</w:t>
      </w:r>
      <w:r w:rsidRPr="006E551A">
        <w:rPr>
          <w:sz w:val="27"/>
          <w:szCs w:val="27"/>
        </w:rPr>
        <w:t>а</w:t>
      </w:r>
    </w:p>
    <w:p w:rsidR="003867F1" w:rsidRPr="006E551A" w:rsidRDefault="003867F1" w:rsidP="00665C8B">
      <w:pPr>
        <w:rPr>
          <w:sz w:val="27"/>
          <w:szCs w:val="27"/>
        </w:rPr>
      </w:pPr>
      <w:r w:rsidRPr="006E551A">
        <w:rPr>
          <w:sz w:val="27"/>
          <w:szCs w:val="27"/>
        </w:rPr>
        <w:t xml:space="preserve">Республики  Карелия                                                </w:t>
      </w:r>
      <w:r w:rsidR="006D6FE0" w:rsidRPr="006E551A">
        <w:rPr>
          <w:sz w:val="27"/>
          <w:szCs w:val="27"/>
        </w:rPr>
        <w:t xml:space="preserve">          </w:t>
      </w:r>
      <w:r w:rsidRPr="006E551A">
        <w:rPr>
          <w:sz w:val="27"/>
          <w:szCs w:val="27"/>
        </w:rPr>
        <w:t xml:space="preserve">   </w:t>
      </w:r>
      <w:r w:rsidR="00E86E98" w:rsidRPr="006E551A">
        <w:rPr>
          <w:sz w:val="27"/>
          <w:szCs w:val="27"/>
        </w:rPr>
        <w:t xml:space="preserve">  </w:t>
      </w:r>
      <w:r w:rsidR="006E551A">
        <w:rPr>
          <w:sz w:val="27"/>
          <w:szCs w:val="27"/>
        </w:rPr>
        <w:t xml:space="preserve">   </w:t>
      </w:r>
      <w:r w:rsidR="00E86E98" w:rsidRPr="006E551A">
        <w:rPr>
          <w:sz w:val="27"/>
          <w:szCs w:val="27"/>
        </w:rPr>
        <w:t xml:space="preserve">  </w:t>
      </w:r>
      <w:r w:rsidR="006E551A">
        <w:rPr>
          <w:sz w:val="27"/>
          <w:szCs w:val="27"/>
        </w:rPr>
        <w:t xml:space="preserve"> </w:t>
      </w:r>
      <w:r w:rsidR="00E86E98" w:rsidRPr="006E551A">
        <w:rPr>
          <w:sz w:val="27"/>
          <w:szCs w:val="27"/>
        </w:rPr>
        <w:t xml:space="preserve">   </w:t>
      </w:r>
      <w:r w:rsidRPr="006E551A">
        <w:rPr>
          <w:sz w:val="27"/>
          <w:szCs w:val="27"/>
        </w:rPr>
        <w:t xml:space="preserve">  </w:t>
      </w:r>
      <w:r w:rsidR="00B02DBB" w:rsidRPr="006E551A">
        <w:rPr>
          <w:sz w:val="27"/>
          <w:szCs w:val="27"/>
        </w:rPr>
        <w:t>А.В.</w:t>
      </w:r>
      <w:r w:rsidR="006E551A">
        <w:rPr>
          <w:sz w:val="27"/>
          <w:szCs w:val="27"/>
        </w:rPr>
        <w:t xml:space="preserve"> </w:t>
      </w:r>
      <w:r w:rsidR="00B02DBB" w:rsidRPr="006E551A">
        <w:rPr>
          <w:sz w:val="27"/>
          <w:szCs w:val="27"/>
        </w:rPr>
        <w:t>Нелидов</w:t>
      </w:r>
    </w:p>
    <w:p w:rsidR="00877641" w:rsidRPr="006E551A" w:rsidRDefault="00877641">
      <w:pPr>
        <w:rPr>
          <w:sz w:val="28"/>
          <w:szCs w:val="28"/>
        </w:rPr>
      </w:pPr>
    </w:p>
    <w:p w:rsidR="003867F1" w:rsidRPr="006E551A" w:rsidRDefault="003867F1">
      <w:pPr>
        <w:rPr>
          <w:sz w:val="28"/>
          <w:szCs w:val="28"/>
        </w:rPr>
      </w:pPr>
      <w:r w:rsidRPr="006E551A">
        <w:rPr>
          <w:sz w:val="28"/>
          <w:szCs w:val="28"/>
        </w:rPr>
        <w:t>г.</w:t>
      </w:r>
      <w:r w:rsidR="00C46B2B" w:rsidRPr="006E551A">
        <w:rPr>
          <w:sz w:val="28"/>
          <w:szCs w:val="28"/>
        </w:rPr>
        <w:t xml:space="preserve"> </w:t>
      </w:r>
      <w:r w:rsidRPr="006E551A">
        <w:rPr>
          <w:sz w:val="28"/>
          <w:szCs w:val="28"/>
        </w:rPr>
        <w:t>Петрозаводск</w:t>
      </w:r>
    </w:p>
    <w:p w:rsidR="003867F1" w:rsidRPr="006E551A" w:rsidRDefault="004B7E2E">
      <w:pPr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CE2E09" w:rsidRPr="006E551A">
        <w:rPr>
          <w:sz w:val="28"/>
          <w:szCs w:val="28"/>
        </w:rPr>
        <w:t xml:space="preserve">апреля </w:t>
      </w:r>
      <w:r w:rsidR="00E97D2B" w:rsidRPr="006E551A">
        <w:rPr>
          <w:sz w:val="28"/>
          <w:szCs w:val="28"/>
        </w:rPr>
        <w:t>201</w:t>
      </w:r>
      <w:r w:rsidR="00422024" w:rsidRPr="006E551A">
        <w:rPr>
          <w:sz w:val="28"/>
          <w:szCs w:val="28"/>
        </w:rPr>
        <w:t>2</w:t>
      </w:r>
      <w:r w:rsidR="003867F1" w:rsidRPr="006E551A">
        <w:rPr>
          <w:sz w:val="28"/>
          <w:szCs w:val="28"/>
        </w:rPr>
        <w:t xml:space="preserve"> года</w:t>
      </w:r>
    </w:p>
    <w:p w:rsidR="00E86E98" w:rsidRPr="006E551A" w:rsidRDefault="003867F1">
      <w:pPr>
        <w:rPr>
          <w:sz w:val="28"/>
          <w:szCs w:val="28"/>
        </w:rPr>
        <w:sectPr w:rsidR="00E86E98" w:rsidRPr="006E551A" w:rsidSect="006E551A">
          <w:headerReference w:type="even" r:id="rId9"/>
          <w:headerReference w:type="default" r:id="rId10"/>
          <w:headerReference w:type="first" r:id="rId11"/>
          <w:pgSz w:w="11906" w:h="16838"/>
          <w:pgMar w:top="238" w:right="1276" w:bottom="249" w:left="1559" w:header="425" w:footer="720" w:gutter="0"/>
          <w:pgNumType w:start="1"/>
          <w:cols w:space="720"/>
          <w:titlePg/>
          <w:docGrid w:linePitch="360"/>
        </w:sectPr>
      </w:pPr>
      <w:r w:rsidRPr="006E551A">
        <w:rPr>
          <w:sz w:val="28"/>
          <w:szCs w:val="28"/>
        </w:rPr>
        <w:t>№</w:t>
      </w:r>
      <w:r w:rsidR="004B7E2E">
        <w:rPr>
          <w:sz w:val="28"/>
          <w:szCs w:val="28"/>
        </w:rPr>
        <w:t xml:space="preserve"> 29</w:t>
      </w:r>
    </w:p>
    <w:tbl>
      <w:tblPr>
        <w:tblStyle w:val="ab"/>
        <w:tblW w:w="9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62"/>
      </w:tblGrid>
      <w:tr w:rsidR="00E86E98" w:rsidTr="003C294B">
        <w:tc>
          <w:tcPr>
            <w:tcW w:w="5495" w:type="dxa"/>
          </w:tcPr>
          <w:p w:rsidR="00E86E98" w:rsidRDefault="00E86E98">
            <w:pPr>
              <w:rPr>
                <w:sz w:val="28"/>
                <w:szCs w:val="28"/>
              </w:rPr>
            </w:pPr>
          </w:p>
        </w:tc>
        <w:tc>
          <w:tcPr>
            <w:tcW w:w="4262" w:type="dxa"/>
          </w:tcPr>
          <w:p w:rsidR="00E86E98" w:rsidRDefault="00E8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Указом</w:t>
            </w:r>
          </w:p>
          <w:p w:rsidR="00E86E98" w:rsidRDefault="00E8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Республики Карелия </w:t>
            </w:r>
          </w:p>
          <w:p w:rsidR="00E86E98" w:rsidRDefault="004B7E2E" w:rsidP="004B7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86E9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27 апреля 2012 года № 29</w:t>
            </w:r>
          </w:p>
        </w:tc>
      </w:tr>
    </w:tbl>
    <w:p w:rsidR="00E86E98" w:rsidRDefault="00E86E98" w:rsidP="00E86E98">
      <w:pPr>
        <w:jc w:val="center"/>
        <w:rPr>
          <w:b/>
          <w:bCs/>
          <w:sz w:val="28"/>
          <w:szCs w:val="28"/>
        </w:rPr>
      </w:pPr>
    </w:p>
    <w:p w:rsidR="00AC2BF5" w:rsidRDefault="00AC2BF5" w:rsidP="00E86E98">
      <w:pPr>
        <w:jc w:val="center"/>
        <w:rPr>
          <w:b/>
          <w:bCs/>
          <w:sz w:val="28"/>
          <w:szCs w:val="28"/>
        </w:rPr>
      </w:pPr>
    </w:p>
    <w:p w:rsidR="00E86E98" w:rsidRPr="006E551A" w:rsidRDefault="00E86E98" w:rsidP="00E86E98">
      <w:pPr>
        <w:jc w:val="center"/>
        <w:rPr>
          <w:bCs/>
          <w:sz w:val="27"/>
          <w:szCs w:val="27"/>
        </w:rPr>
      </w:pPr>
      <w:r w:rsidRPr="006E551A">
        <w:rPr>
          <w:bCs/>
          <w:sz w:val="27"/>
          <w:szCs w:val="27"/>
        </w:rPr>
        <w:t xml:space="preserve">Положение </w:t>
      </w:r>
    </w:p>
    <w:p w:rsidR="00E86E98" w:rsidRPr="006E551A" w:rsidRDefault="00E86E98" w:rsidP="00AC2BF5">
      <w:pPr>
        <w:spacing w:after="240"/>
        <w:jc w:val="center"/>
        <w:rPr>
          <w:b/>
          <w:bCs/>
          <w:sz w:val="27"/>
          <w:szCs w:val="27"/>
        </w:rPr>
      </w:pPr>
      <w:r w:rsidRPr="006E551A">
        <w:rPr>
          <w:bCs/>
          <w:sz w:val="27"/>
          <w:szCs w:val="27"/>
        </w:rPr>
        <w:t>о сети наблюдения и лабораторного контроля Республики Карелия</w:t>
      </w:r>
    </w:p>
    <w:p w:rsidR="00E86E98" w:rsidRPr="006E551A" w:rsidRDefault="00E86E98" w:rsidP="006E551A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6E551A">
        <w:rPr>
          <w:color w:val="000000"/>
          <w:sz w:val="27"/>
          <w:szCs w:val="27"/>
        </w:rPr>
        <w:t>1. Сеть наблюдения и лабораторного контроля Республики Карелия  (далее – СНЛК) объединяет органы управления, силы наблюдения и лабораторного контроля</w:t>
      </w:r>
      <w:r w:rsidRPr="006E551A">
        <w:rPr>
          <w:sz w:val="27"/>
          <w:szCs w:val="27"/>
        </w:rPr>
        <w:t xml:space="preserve"> на базе организаций, расположенных на территории </w:t>
      </w:r>
      <w:r w:rsidR="006E551A" w:rsidRPr="006E551A">
        <w:rPr>
          <w:sz w:val="27"/>
          <w:szCs w:val="27"/>
        </w:rPr>
        <w:t>Республики Карелия</w:t>
      </w:r>
      <w:r w:rsidRPr="006E551A">
        <w:rPr>
          <w:sz w:val="27"/>
          <w:szCs w:val="27"/>
        </w:rPr>
        <w:t>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загрязнения.</w:t>
      </w:r>
    </w:p>
    <w:p w:rsidR="00E86E98" w:rsidRPr="006E551A" w:rsidRDefault="006E551A" w:rsidP="006E551A">
      <w:pPr>
        <w:ind w:firstLine="567"/>
        <w:jc w:val="both"/>
        <w:rPr>
          <w:color w:val="000000"/>
          <w:sz w:val="27"/>
          <w:szCs w:val="27"/>
        </w:rPr>
      </w:pPr>
      <w:r w:rsidRPr="006E551A">
        <w:rPr>
          <w:color w:val="000000"/>
          <w:sz w:val="27"/>
          <w:szCs w:val="27"/>
        </w:rPr>
        <w:t>СНЛК</w:t>
      </w:r>
      <w:r w:rsidR="00E86E98" w:rsidRPr="006E551A">
        <w:rPr>
          <w:color w:val="000000"/>
          <w:sz w:val="27"/>
          <w:szCs w:val="27"/>
        </w:rPr>
        <w:t xml:space="preserve"> является составной частью сил и средств территориальной подсистемы единой государственной системы предупреждения и ликвидации чрезвычайных ситуаций Республики Карелия.</w:t>
      </w:r>
    </w:p>
    <w:p w:rsidR="00E86E98" w:rsidRPr="006E551A" w:rsidRDefault="00E86E98" w:rsidP="006E55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E551A">
        <w:rPr>
          <w:rFonts w:ascii="Times New Roman" w:hAnsi="Times New Roman" w:cs="Times New Roman"/>
          <w:sz w:val="27"/>
          <w:szCs w:val="27"/>
        </w:rPr>
        <w:t>Координацию деятельности СНЛК осуществляет Комиссия Прав</w:t>
      </w:r>
      <w:r w:rsidR="006E551A" w:rsidRPr="006E551A">
        <w:rPr>
          <w:rFonts w:ascii="Times New Roman" w:hAnsi="Times New Roman" w:cs="Times New Roman"/>
          <w:sz w:val="27"/>
          <w:szCs w:val="27"/>
        </w:rPr>
        <w:t>ительства Республики Карелия по</w:t>
      </w:r>
      <w:r w:rsidRPr="006E551A">
        <w:rPr>
          <w:rFonts w:ascii="Times New Roman" w:hAnsi="Times New Roman" w:cs="Times New Roman"/>
          <w:sz w:val="27"/>
          <w:szCs w:val="27"/>
        </w:rPr>
        <w:t xml:space="preserve"> предупреждению и ликвидации чрезвычайных ситуаций и обеспечению пожарной безопасности. </w:t>
      </w:r>
    </w:p>
    <w:p w:rsidR="00E86E98" w:rsidRPr="006E551A" w:rsidRDefault="00E86E98" w:rsidP="006E551A">
      <w:pPr>
        <w:ind w:firstLine="567"/>
        <w:jc w:val="both"/>
        <w:rPr>
          <w:sz w:val="27"/>
          <w:szCs w:val="27"/>
        </w:rPr>
      </w:pPr>
      <w:r w:rsidRPr="006E551A">
        <w:rPr>
          <w:sz w:val="27"/>
          <w:szCs w:val="27"/>
        </w:rPr>
        <w:t>2. Наблюдение и лабораторный контроль в Республике Карелия организуется и проводится в целях:</w:t>
      </w:r>
    </w:p>
    <w:p w:rsidR="00E86E98" w:rsidRPr="006E551A" w:rsidRDefault="00E86E98" w:rsidP="006E551A">
      <w:pPr>
        <w:ind w:firstLine="567"/>
        <w:jc w:val="both"/>
        <w:rPr>
          <w:sz w:val="27"/>
          <w:szCs w:val="27"/>
        </w:rPr>
      </w:pPr>
      <w:r w:rsidRPr="006E551A">
        <w:rPr>
          <w:sz w:val="27"/>
          <w:szCs w:val="27"/>
        </w:rPr>
        <w:t>своевременного выявления произошедших чрезвычайных ситуаций и прогноза дальнейшего их развития;</w:t>
      </w:r>
    </w:p>
    <w:p w:rsidR="00E86E98" w:rsidRPr="006E551A" w:rsidRDefault="00E86E98" w:rsidP="006E551A">
      <w:pPr>
        <w:ind w:firstLine="567"/>
        <w:jc w:val="both"/>
        <w:rPr>
          <w:color w:val="000000"/>
          <w:sz w:val="27"/>
          <w:szCs w:val="27"/>
        </w:rPr>
      </w:pPr>
      <w:proofErr w:type="gramStart"/>
      <w:r w:rsidRPr="006E551A">
        <w:rPr>
          <w:color w:val="000000"/>
          <w:sz w:val="27"/>
          <w:szCs w:val="27"/>
        </w:rPr>
        <w:t>своевременного обнаружения и идентификации радиоактивного, химического, биологического (бактериологического) заражения (загрязнения) питьевой воды, пищевого и фуражного сырья, продовольствия, объектов окружающей среды (воздуха, почвы, воды, растительности) при чрезвычайных ситуациях мирного и военного времени;</w:t>
      </w:r>
      <w:proofErr w:type="gramEnd"/>
    </w:p>
    <w:p w:rsidR="00E86E98" w:rsidRPr="006E551A" w:rsidRDefault="00E86E98" w:rsidP="006E551A">
      <w:pPr>
        <w:ind w:firstLine="567"/>
        <w:jc w:val="both"/>
        <w:rPr>
          <w:sz w:val="27"/>
          <w:szCs w:val="27"/>
        </w:rPr>
      </w:pPr>
      <w:r w:rsidRPr="006E551A">
        <w:rPr>
          <w:sz w:val="27"/>
          <w:szCs w:val="27"/>
        </w:rPr>
        <w:t xml:space="preserve">принятия экстренных мер по защите населения, сельскохозяйственного производства от радиоактивных, отравляющих, </w:t>
      </w:r>
      <w:proofErr w:type="spellStart"/>
      <w:proofErr w:type="gramStart"/>
      <w:r w:rsidRPr="006E551A">
        <w:rPr>
          <w:sz w:val="27"/>
          <w:szCs w:val="27"/>
        </w:rPr>
        <w:t>аварийно-химически</w:t>
      </w:r>
      <w:proofErr w:type="spellEnd"/>
      <w:proofErr w:type="gramEnd"/>
      <w:r w:rsidRPr="006E551A">
        <w:rPr>
          <w:sz w:val="27"/>
          <w:szCs w:val="27"/>
        </w:rPr>
        <w:t xml:space="preserve"> опасных веществ, биологических (бактериологических) средств </w:t>
      </w:r>
      <w:r w:rsidR="006E551A" w:rsidRPr="006E551A">
        <w:rPr>
          <w:sz w:val="27"/>
          <w:szCs w:val="27"/>
        </w:rPr>
        <w:t>–</w:t>
      </w:r>
      <w:r w:rsidRPr="006E551A">
        <w:rPr>
          <w:sz w:val="27"/>
          <w:szCs w:val="27"/>
        </w:rPr>
        <w:t xml:space="preserve"> возбудителей инфекционных заболеваний.</w:t>
      </w:r>
    </w:p>
    <w:p w:rsidR="00E86E98" w:rsidRPr="006E551A" w:rsidRDefault="00E86E98" w:rsidP="006E551A">
      <w:pPr>
        <w:ind w:firstLine="567"/>
        <w:jc w:val="both"/>
        <w:rPr>
          <w:sz w:val="27"/>
          <w:szCs w:val="27"/>
        </w:rPr>
      </w:pPr>
      <w:r w:rsidRPr="006E551A">
        <w:rPr>
          <w:sz w:val="27"/>
          <w:szCs w:val="27"/>
        </w:rPr>
        <w:t>3. Основными задачами СНЛК  являются:</w:t>
      </w:r>
    </w:p>
    <w:p w:rsidR="00E86E98" w:rsidRPr="006E551A" w:rsidRDefault="00E86E98" w:rsidP="006E551A">
      <w:pPr>
        <w:pStyle w:val="alstc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6E551A">
        <w:rPr>
          <w:sz w:val="27"/>
          <w:szCs w:val="27"/>
        </w:rPr>
        <w:t xml:space="preserve">прогнозирование и обнаружение опасных гидрометеорологических явлений, экстремально высокого уровня загрязнения окружающей среды, наблюдение за ними, определение зон их распространения; </w:t>
      </w:r>
    </w:p>
    <w:p w:rsidR="00E86E98" w:rsidRPr="006E551A" w:rsidRDefault="00E86E98" w:rsidP="006E551A">
      <w:pPr>
        <w:ind w:firstLine="567"/>
        <w:jc w:val="both"/>
        <w:rPr>
          <w:sz w:val="27"/>
          <w:szCs w:val="27"/>
        </w:rPr>
      </w:pPr>
      <w:r w:rsidRPr="006E551A">
        <w:rPr>
          <w:sz w:val="27"/>
          <w:szCs w:val="27"/>
        </w:rPr>
        <w:t>разведка районов, подвергшихся заражению, отбор и проведение лабораторных исследований зараженности объектов окружающей среды;</w:t>
      </w:r>
    </w:p>
    <w:p w:rsidR="00E86E98" w:rsidRPr="006E551A" w:rsidRDefault="00E86E98" w:rsidP="006E551A">
      <w:pPr>
        <w:ind w:firstLine="567"/>
        <w:jc w:val="both"/>
        <w:rPr>
          <w:sz w:val="27"/>
          <w:szCs w:val="27"/>
        </w:rPr>
      </w:pPr>
      <w:r w:rsidRPr="006E551A">
        <w:rPr>
          <w:sz w:val="27"/>
          <w:szCs w:val="27"/>
        </w:rPr>
        <w:t>прогнозирование и оценка радиационной, химической и биологической (бактериологической) обстановки при потенциальной угрозе и возникновении чрезвычайных ситуаций;</w:t>
      </w:r>
    </w:p>
    <w:p w:rsidR="00E86E98" w:rsidRPr="006E551A" w:rsidRDefault="00E86E98" w:rsidP="006E551A">
      <w:pPr>
        <w:ind w:firstLine="567"/>
        <w:jc w:val="both"/>
        <w:rPr>
          <w:sz w:val="27"/>
          <w:szCs w:val="27"/>
        </w:rPr>
      </w:pPr>
      <w:r w:rsidRPr="006E551A">
        <w:rPr>
          <w:sz w:val="27"/>
          <w:szCs w:val="27"/>
        </w:rPr>
        <w:t>обобщение и передача данных о радиационной, химической,  биологической (бактериологической) обстановке и возбудителях инфекционных заболеваний;</w:t>
      </w:r>
    </w:p>
    <w:p w:rsidR="00E86E98" w:rsidRPr="006E551A" w:rsidRDefault="00E86E98" w:rsidP="006E551A">
      <w:pPr>
        <w:ind w:firstLine="567"/>
        <w:jc w:val="both"/>
        <w:rPr>
          <w:sz w:val="27"/>
          <w:szCs w:val="27"/>
        </w:rPr>
      </w:pPr>
      <w:r w:rsidRPr="006E551A">
        <w:rPr>
          <w:sz w:val="27"/>
          <w:szCs w:val="27"/>
        </w:rPr>
        <w:t>выработка предложений для принятия экстренных мер по защите населения и территории Республики Карелия при возникновении чрезвычайных ситуаций.</w:t>
      </w:r>
    </w:p>
    <w:p w:rsidR="00E86E98" w:rsidRPr="006E551A" w:rsidRDefault="00E86E98" w:rsidP="006E551A">
      <w:pPr>
        <w:pStyle w:val="Noparagraphstyle"/>
        <w:spacing w:line="240" w:lineRule="auto"/>
        <w:ind w:firstLine="567"/>
        <w:jc w:val="both"/>
        <w:rPr>
          <w:color w:val="auto"/>
          <w:sz w:val="27"/>
          <w:szCs w:val="27"/>
        </w:rPr>
      </w:pPr>
      <w:r w:rsidRPr="006E551A">
        <w:rPr>
          <w:color w:val="auto"/>
          <w:sz w:val="27"/>
          <w:szCs w:val="27"/>
        </w:rPr>
        <w:lastRenderedPageBreak/>
        <w:t>4. Функционирование СНЛК осуществляется в трех режимах</w:t>
      </w:r>
      <w:r w:rsidR="00AC2BF5">
        <w:rPr>
          <w:color w:val="auto"/>
          <w:sz w:val="27"/>
          <w:szCs w:val="27"/>
        </w:rPr>
        <w:t>: в режиме повседневной деятельности, в режиме повышенной готовности и в режиме чрезвычайной ситуации</w:t>
      </w:r>
      <w:r w:rsidRPr="006E551A">
        <w:rPr>
          <w:color w:val="auto"/>
          <w:sz w:val="27"/>
          <w:szCs w:val="27"/>
        </w:rPr>
        <w:t>.</w:t>
      </w:r>
    </w:p>
    <w:p w:rsidR="00E86E98" w:rsidRPr="006E551A" w:rsidRDefault="00E86E98" w:rsidP="006E551A">
      <w:pPr>
        <w:pStyle w:val="Noparagraphstyle"/>
        <w:spacing w:line="240" w:lineRule="auto"/>
        <w:ind w:firstLine="567"/>
        <w:jc w:val="both"/>
        <w:rPr>
          <w:color w:val="auto"/>
          <w:sz w:val="27"/>
          <w:szCs w:val="27"/>
        </w:rPr>
      </w:pPr>
      <w:r w:rsidRPr="006E551A">
        <w:rPr>
          <w:color w:val="auto"/>
          <w:sz w:val="27"/>
          <w:szCs w:val="27"/>
        </w:rPr>
        <w:t>В режиме повседневной деятельности (мирное время, нормальная радиационная, химическая, микробиологическая обстановка, отсутствие эпидемий, эпизоотий, эпифитотий) наблюдение и лабораторный контроль проводят в соответствии с возложенными функциями, установленными для организации. Информация о результатах наблюдения и лабораторного контроля представляется по установленному регламенту в вышестоящую</w:t>
      </w:r>
      <w:r w:rsidR="00AC2BF5">
        <w:rPr>
          <w:color w:val="auto"/>
          <w:sz w:val="27"/>
          <w:szCs w:val="27"/>
        </w:rPr>
        <w:t xml:space="preserve"> в порядке подчиненности</w:t>
      </w:r>
      <w:r w:rsidRPr="006E551A">
        <w:rPr>
          <w:color w:val="auto"/>
          <w:sz w:val="27"/>
          <w:szCs w:val="27"/>
        </w:rPr>
        <w:t xml:space="preserve"> организацию.</w:t>
      </w:r>
    </w:p>
    <w:p w:rsidR="00E86E98" w:rsidRPr="006E551A" w:rsidRDefault="00E86E98" w:rsidP="006E551A">
      <w:pPr>
        <w:pStyle w:val="Noparagraphstyle"/>
        <w:spacing w:line="240" w:lineRule="auto"/>
        <w:ind w:firstLine="567"/>
        <w:jc w:val="both"/>
        <w:rPr>
          <w:color w:val="auto"/>
          <w:sz w:val="27"/>
          <w:szCs w:val="27"/>
        </w:rPr>
      </w:pPr>
      <w:r w:rsidRPr="006E551A">
        <w:rPr>
          <w:color w:val="auto"/>
          <w:sz w:val="27"/>
          <w:szCs w:val="27"/>
        </w:rPr>
        <w:t>В режиме повышенной готовности (ухудшение производственно-промышленной, радиационной, химической, микробиологической, сейсмической и гидрометеорологической обстановки, прогноз о возможном возникновении чрезвычайной ситуации и угрозе начала военных действий) организации СНЛК осуществляют:</w:t>
      </w:r>
    </w:p>
    <w:p w:rsidR="00E86E98" w:rsidRPr="006E551A" w:rsidRDefault="00E86E98" w:rsidP="006E551A">
      <w:pPr>
        <w:pStyle w:val="Noparagraphstyle"/>
        <w:spacing w:line="240" w:lineRule="auto"/>
        <w:ind w:firstLine="567"/>
        <w:jc w:val="both"/>
        <w:rPr>
          <w:color w:val="auto"/>
          <w:sz w:val="27"/>
          <w:szCs w:val="27"/>
        </w:rPr>
      </w:pPr>
      <w:r w:rsidRPr="006E551A">
        <w:rPr>
          <w:color w:val="auto"/>
          <w:sz w:val="27"/>
          <w:szCs w:val="27"/>
        </w:rPr>
        <w:t xml:space="preserve">непрерывное наблюдение и лабораторный </w:t>
      </w:r>
      <w:proofErr w:type="gramStart"/>
      <w:r w:rsidRPr="006E551A">
        <w:rPr>
          <w:color w:val="auto"/>
          <w:sz w:val="27"/>
          <w:szCs w:val="27"/>
        </w:rPr>
        <w:t>контроль за</w:t>
      </w:r>
      <w:proofErr w:type="gramEnd"/>
      <w:r w:rsidRPr="006E551A">
        <w:rPr>
          <w:color w:val="auto"/>
          <w:sz w:val="27"/>
          <w:szCs w:val="27"/>
        </w:rPr>
        <w:t xml:space="preserve"> зараженностью объектов окружающей среды;</w:t>
      </w:r>
    </w:p>
    <w:p w:rsidR="00E86E98" w:rsidRPr="006E551A" w:rsidRDefault="00E86E98" w:rsidP="006E551A">
      <w:pPr>
        <w:pStyle w:val="Noparagraphstyle"/>
        <w:spacing w:line="240" w:lineRule="auto"/>
        <w:ind w:firstLine="567"/>
        <w:jc w:val="both"/>
        <w:rPr>
          <w:color w:val="auto"/>
          <w:sz w:val="27"/>
          <w:szCs w:val="27"/>
        </w:rPr>
      </w:pPr>
      <w:r w:rsidRPr="006E551A">
        <w:rPr>
          <w:color w:val="auto"/>
          <w:sz w:val="27"/>
          <w:szCs w:val="27"/>
        </w:rPr>
        <w:t>уточнение санитарно-эпидемиологического состояния районов расположения и предстоящих действий сил гражданской обороны и защиты населения, а также районов размещения эвакуируемого населения.</w:t>
      </w:r>
    </w:p>
    <w:p w:rsidR="00E86E98" w:rsidRPr="006E551A" w:rsidRDefault="00E86E98" w:rsidP="006E551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E551A">
        <w:rPr>
          <w:rFonts w:ascii="Times New Roman" w:hAnsi="Times New Roman" w:cs="Times New Roman"/>
          <w:color w:val="000000"/>
          <w:sz w:val="27"/>
          <w:szCs w:val="27"/>
        </w:rPr>
        <w:t xml:space="preserve">Информация об ухудшении обстановки, обнаружении в объектах окружающей среды (воздухе, почве, воде, растительности), продовольствии, пищевом и фуражном сырье и других объектах радиоактивных веществ, </w:t>
      </w:r>
      <w:proofErr w:type="spellStart"/>
      <w:proofErr w:type="gramStart"/>
      <w:r w:rsidRPr="006E551A">
        <w:rPr>
          <w:rFonts w:ascii="Times New Roman" w:hAnsi="Times New Roman" w:cs="Times New Roman"/>
          <w:color w:val="000000"/>
          <w:sz w:val="27"/>
          <w:szCs w:val="27"/>
        </w:rPr>
        <w:t>аварийно-химически</w:t>
      </w:r>
      <w:proofErr w:type="spellEnd"/>
      <w:proofErr w:type="gramEnd"/>
      <w:r w:rsidRPr="006E551A">
        <w:rPr>
          <w:rFonts w:ascii="Times New Roman" w:hAnsi="Times New Roman" w:cs="Times New Roman"/>
          <w:color w:val="000000"/>
          <w:sz w:val="27"/>
          <w:szCs w:val="27"/>
        </w:rPr>
        <w:t xml:space="preserve"> опасных веществ в концентрациях (уровнях радиации), превышающих фоновые значения или предельно допустимую концентрацию (предельно допустимый уровень), а также обнаружении отравляющих веществ и биологических средств; о случаях опасных для жизни и здоровья инфекционных заболеваний людей, животных и растений; </w:t>
      </w:r>
      <w:proofErr w:type="gramStart"/>
      <w:r w:rsidRPr="006E551A">
        <w:rPr>
          <w:rFonts w:ascii="Times New Roman" w:hAnsi="Times New Roman" w:cs="Times New Roman"/>
          <w:color w:val="000000"/>
          <w:sz w:val="27"/>
          <w:szCs w:val="27"/>
        </w:rPr>
        <w:t>о случаях высокого загрязнения окружающей среды передается организациями СНЛК в вышестоящую</w:t>
      </w:r>
      <w:r w:rsidR="00AC2BF5">
        <w:rPr>
          <w:rFonts w:ascii="Times New Roman" w:hAnsi="Times New Roman" w:cs="Times New Roman"/>
          <w:color w:val="000000"/>
          <w:sz w:val="27"/>
          <w:szCs w:val="27"/>
        </w:rPr>
        <w:t xml:space="preserve"> в порядке подчиненности</w:t>
      </w:r>
      <w:r w:rsidRPr="006E551A">
        <w:rPr>
          <w:rFonts w:ascii="Times New Roman" w:hAnsi="Times New Roman" w:cs="Times New Roman"/>
          <w:color w:val="000000"/>
          <w:sz w:val="27"/>
          <w:szCs w:val="27"/>
        </w:rPr>
        <w:t xml:space="preserve"> организацию и одновременно в </w:t>
      </w:r>
      <w:r w:rsidR="003C294B">
        <w:rPr>
          <w:rFonts w:ascii="Times New Roman" w:hAnsi="Times New Roman" w:cs="Times New Roman"/>
          <w:color w:val="000000"/>
          <w:sz w:val="27"/>
          <w:szCs w:val="27"/>
        </w:rPr>
        <w:t>ф</w:t>
      </w:r>
      <w:r w:rsidRPr="006E551A">
        <w:rPr>
          <w:rFonts w:ascii="Times New Roman" w:hAnsi="Times New Roman" w:cs="Times New Roman"/>
          <w:color w:val="000000"/>
          <w:sz w:val="27"/>
          <w:szCs w:val="27"/>
        </w:rPr>
        <w:t>едеральное казенное учреждение «Центр управления в кризисных ситуациях Главного управления МЧС России по Республике Карелия» (по согласованию) и  дежурно-диспетчерскую службу Правительства Республики Карелия на базе Государственного комитета Республики Карелия по обеспечению жизнедеятельности и безопасности населения</w:t>
      </w:r>
      <w:r w:rsidRPr="006E551A">
        <w:rPr>
          <w:color w:val="000000"/>
          <w:sz w:val="27"/>
          <w:szCs w:val="27"/>
        </w:rPr>
        <w:t>.</w:t>
      </w:r>
      <w:proofErr w:type="gramEnd"/>
    </w:p>
    <w:p w:rsidR="00E86E98" w:rsidRPr="006E551A" w:rsidRDefault="00E86E98" w:rsidP="006E551A">
      <w:pPr>
        <w:pStyle w:val="Noparagraphstyle"/>
        <w:spacing w:line="240" w:lineRule="auto"/>
        <w:ind w:firstLine="567"/>
        <w:jc w:val="both"/>
        <w:rPr>
          <w:sz w:val="27"/>
          <w:szCs w:val="27"/>
        </w:rPr>
      </w:pPr>
      <w:r w:rsidRPr="006E551A">
        <w:rPr>
          <w:sz w:val="27"/>
          <w:szCs w:val="27"/>
        </w:rPr>
        <w:t xml:space="preserve">Передача информации осуществляется по имеющимся каналам связи  по установленной форме в сроки, не превышающие  двух часов с момента </w:t>
      </w:r>
      <w:proofErr w:type="gramStart"/>
      <w:r w:rsidRPr="006E551A">
        <w:rPr>
          <w:sz w:val="27"/>
          <w:szCs w:val="27"/>
        </w:rPr>
        <w:t>обнаружения признаков угрозы возникновения чрезвычайной ситуации</w:t>
      </w:r>
      <w:proofErr w:type="gramEnd"/>
      <w:r w:rsidRPr="006E551A">
        <w:rPr>
          <w:sz w:val="27"/>
          <w:szCs w:val="27"/>
        </w:rPr>
        <w:t>.</w:t>
      </w:r>
    </w:p>
    <w:p w:rsidR="00E86E98" w:rsidRPr="006E551A" w:rsidRDefault="00E86E98" w:rsidP="006E551A">
      <w:pPr>
        <w:pStyle w:val="Noparagraphstyle"/>
        <w:spacing w:line="240" w:lineRule="auto"/>
        <w:ind w:firstLine="567"/>
        <w:jc w:val="both"/>
        <w:rPr>
          <w:sz w:val="27"/>
          <w:szCs w:val="27"/>
        </w:rPr>
      </w:pPr>
      <w:r w:rsidRPr="006E551A">
        <w:rPr>
          <w:sz w:val="27"/>
          <w:szCs w:val="27"/>
        </w:rPr>
        <w:t>Последующая информация о развитии обстановки передается  с периодичностью не более четырех часов.</w:t>
      </w:r>
    </w:p>
    <w:p w:rsidR="00E86E98" w:rsidRPr="006E551A" w:rsidRDefault="00E86E98" w:rsidP="006E551A">
      <w:pPr>
        <w:pStyle w:val="Noparagraphstyle"/>
        <w:spacing w:line="240" w:lineRule="auto"/>
        <w:ind w:firstLine="567"/>
        <w:jc w:val="both"/>
        <w:rPr>
          <w:color w:val="auto"/>
          <w:sz w:val="27"/>
          <w:szCs w:val="27"/>
        </w:rPr>
      </w:pPr>
      <w:r w:rsidRPr="006E551A">
        <w:rPr>
          <w:color w:val="auto"/>
          <w:sz w:val="27"/>
          <w:szCs w:val="27"/>
        </w:rPr>
        <w:t>Состав и конкретные формы представления информации устанавливаются для каждой организации СНЛК вышестоящей</w:t>
      </w:r>
      <w:r w:rsidR="00AC2BF5">
        <w:rPr>
          <w:color w:val="auto"/>
          <w:sz w:val="27"/>
          <w:szCs w:val="27"/>
        </w:rPr>
        <w:t xml:space="preserve"> в порядке подчиненности организацией</w:t>
      </w:r>
      <w:r w:rsidRPr="006E551A">
        <w:rPr>
          <w:color w:val="auto"/>
          <w:sz w:val="27"/>
          <w:szCs w:val="27"/>
        </w:rPr>
        <w:t>.</w:t>
      </w:r>
    </w:p>
    <w:p w:rsidR="00E86E98" w:rsidRPr="006E551A" w:rsidRDefault="00E86E98" w:rsidP="006E551A">
      <w:pPr>
        <w:pStyle w:val="Noparagraphstyle"/>
        <w:spacing w:line="240" w:lineRule="auto"/>
        <w:ind w:firstLine="567"/>
        <w:jc w:val="both"/>
        <w:rPr>
          <w:color w:val="auto"/>
          <w:sz w:val="27"/>
          <w:szCs w:val="27"/>
        </w:rPr>
      </w:pPr>
      <w:r w:rsidRPr="006E551A">
        <w:rPr>
          <w:color w:val="auto"/>
          <w:sz w:val="27"/>
          <w:szCs w:val="27"/>
        </w:rPr>
        <w:t xml:space="preserve"> </w:t>
      </w:r>
      <w:proofErr w:type="gramStart"/>
      <w:r w:rsidRPr="006E551A">
        <w:rPr>
          <w:color w:val="auto"/>
          <w:sz w:val="27"/>
          <w:szCs w:val="27"/>
        </w:rPr>
        <w:t>Состав и конкретные формы представления информации</w:t>
      </w:r>
      <w:r w:rsidRPr="006E551A">
        <w:rPr>
          <w:sz w:val="27"/>
          <w:szCs w:val="27"/>
        </w:rPr>
        <w:t xml:space="preserve"> в федеральное казенное учреждение «Центр управления в кризисных ситуациях Главного управления МЧС России по Республике Карелия» (по согласованию) и  дежурно-диспетчерскую службу Правительства Республики Карелия на базе Государственного комитета Республики Карелия по обеспечению </w:t>
      </w:r>
      <w:r w:rsidRPr="006E551A">
        <w:rPr>
          <w:sz w:val="27"/>
          <w:szCs w:val="27"/>
        </w:rPr>
        <w:lastRenderedPageBreak/>
        <w:t>жизнедеятельности и безопасности населения</w:t>
      </w:r>
      <w:r w:rsidRPr="006E551A">
        <w:rPr>
          <w:color w:val="auto"/>
          <w:sz w:val="27"/>
          <w:szCs w:val="27"/>
        </w:rPr>
        <w:t xml:space="preserve"> устанавливаются Главным управлением МЧС России по Республике Карелия (по согласованию).</w:t>
      </w:r>
      <w:proofErr w:type="gramEnd"/>
    </w:p>
    <w:p w:rsidR="00E86E98" w:rsidRPr="006E551A" w:rsidRDefault="00E86E98" w:rsidP="006E551A">
      <w:pPr>
        <w:pStyle w:val="Noparagraphstyle"/>
        <w:spacing w:line="240" w:lineRule="auto"/>
        <w:ind w:firstLine="567"/>
        <w:jc w:val="both"/>
        <w:rPr>
          <w:color w:val="auto"/>
          <w:sz w:val="27"/>
          <w:szCs w:val="27"/>
        </w:rPr>
      </w:pPr>
      <w:r w:rsidRPr="006E551A">
        <w:rPr>
          <w:color w:val="auto"/>
          <w:sz w:val="27"/>
          <w:szCs w:val="27"/>
        </w:rPr>
        <w:t>В режиме чрезвычайной ситуации (возникновение и ликвидация чрезвычайных ситуаций в мирное время, применение противником современных средств поражения в военное время) организации СНЛК, в соответствии с установленными функциональными обязанностями, осуществляют:</w:t>
      </w:r>
    </w:p>
    <w:p w:rsidR="00E86E98" w:rsidRPr="006E551A" w:rsidRDefault="00E86E98" w:rsidP="006E551A">
      <w:pPr>
        <w:pStyle w:val="Noparagraphstyle"/>
        <w:spacing w:line="240" w:lineRule="auto"/>
        <w:ind w:firstLine="567"/>
        <w:jc w:val="both"/>
        <w:rPr>
          <w:color w:val="auto"/>
          <w:sz w:val="27"/>
          <w:szCs w:val="27"/>
        </w:rPr>
      </w:pPr>
      <w:r w:rsidRPr="006E551A">
        <w:rPr>
          <w:color w:val="auto"/>
          <w:sz w:val="27"/>
          <w:szCs w:val="27"/>
        </w:rPr>
        <w:t>определение времени начала и вида чрезвычайных ситуаций, примененных современных средств поражения и объектов, подвергшихся их воздействию;</w:t>
      </w:r>
    </w:p>
    <w:p w:rsidR="00E86E98" w:rsidRPr="006E551A" w:rsidRDefault="00E86E98" w:rsidP="006E551A">
      <w:pPr>
        <w:pStyle w:val="Noparagraphstyle"/>
        <w:spacing w:line="240" w:lineRule="auto"/>
        <w:ind w:firstLine="567"/>
        <w:jc w:val="both"/>
        <w:rPr>
          <w:color w:val="auto"/>
          <w:sz w:val="27"/>
          <w:szCs w:val="27"/>
        </w:rPr>
      </w:pPr>
      <w:r w:rsidRPr="006E551A">
        <w:rPr>
          <w:color w:val="auto"/>
          <w:sz w:val="27"/>
          <w:szCs w:val="27"/>
        </w:rPr>
        <w:t>идентификацию современных средств поражения и определение границ зараженной территории;</w:t>
      </w:r>
    </w:p>
    <w:p w:rsidR="00E86E98" w:rsidRPr="006E551A" w:rsidRDefault="00E86E98" w:rsidP="006E551A">
      <w:pPr>
        <w:pStyle w:val="Noparagraphstyle"/>
        <w:spacing w:line="240" w:lineRule="auto"/>
        <w:ind w:firstLine="567"/>
        <w:jc w:val="both"/>
        <w:rPr>
          <w:color w:val="auto"/>
          <w:sz w:val="27"/>
          <w:szCs w:val="27"/>
        </w:rPr>
      </w:pPr>
      <w:r w:rsidRPr="006E551A">
        <w:rPr>
          <w:color w:val="auto"/>
          <w:sz w:val="27"/>
          <w:szCs w:val="27"/>
        </w:rPr>
        <w:t>уточнение оперативной обстановки в очагах поражения, на объектах ведения аварийно-спасательных и других неотложных работ и в районах размещения населения.</w:t>
      </w:r>
    </w:p>
    <w:p w:rsidR="00E86E98" w:rsidRPr="006E551A" w:rsidRDefault="00E86E98" w:rsidP="006E551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E551A">
        <w:rPr>
          <w:sz w:val="27"/>
          <w:szCs w:val="27"/>
        </w:rPr>
        <w:tab/>
      </w:r>
      <w:proofErr w:type="gramStart"/>
      <w:r w:rsidR="00AC2BF5">
        <w:rPr>
          <w:rFonts w:ascii="Times New Roman" w:hAnsi="Times New Roman" w:cs="Times New Roman"/>
          <w:color w:val="000000"/>
          <w:sz w:val="27"/>
          <w:szCs w:val="27"/>
        </w:rPr>
        <w:t xml:space="preserve">Экстренная информация об </w:t>
      </w:r>
      <w:r w:rsidRPr="006E551A">
        <w:rPr>
          <w:rFonts w:ascii="Times New Roman" w:hAnsi="Times New Roman" w:cs="Times New Roman"/>
          <w:color w:val="000000"/>
          <w:sz w:val="27"/>
          <w:szCs w:val="27"/>
        </w:rPr>
        <w:t xml:space="preserve">обнаружении в объектах окружающей среды (воздухе, почве, воде, растительности), продовольствии, пищевом и фуражном сырье радиоактивных веществ, </w:t>
      </w:r>
      <w:proofErr w:type="spellStart"/>
      <w:r w:rsidRPr="006E551A">
        <w:rPr>
          <w:rFonts w:ascii="Times New Roman" w:hAnsi="Times New Roman" w:cs="Times New Roman"/>
          <w:color w:val="000000"/>
          <w:sz w:val="27"/>
          <w:szCs w:val="27"/>
        </w:rPr>
        <w:t>аварийно-химически</w:t>
      </w:r>
      <w:proofErr w:type="spellEnd"/>
      <w:r w:rsidRPr="006E551A">
        <w:rPr>
          <w:rFonts w:ascii="Times New Roman" w:hAnsi="Times New Roman" w:cs="Times New Roman"/>
          <w:color w:val="000000"/>
          <w:sz w:val="27"/>
          <w:szCs w:val="27"/>
        </w:rPr>
        <w:t xml:space="preserve"> опасных веществ в концентрациях (уровнях радиации), значительно превышающих фоновые значения или предельно допустимые концентрации (предельно допустимый уровень), а также обнаружении отравляющих веществ и биологических средств; о массовых вспышках особо опасных инфекционных заболеваний (поражений) людей, животных и растений;</w:t>
      </w:r>
      <w:proofErr w:type="gramEnd"/>
      <w:r w:rsidRPr="006E551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6E551A">
        <w:rPr>
          <w:rFonts w:ascii="Times New Roman" w:hAnsi="Times New Roman" w:cs="Times New Roman"/>
          <w:color w:val="000000"/>
          <w:sz w:val="27"/>
          <w:szCs w:val="27"/>
        </w:rPr>
        <w:t>о случаях экстремально высокого загрязнения окружающей среды передается организациями СНЛК в вышестоящую</w:t>
      </w:r>
      <w:r w:rsidR="00AC2BF5">
        <w:rPr>
          <w:rFonts w:ascii="Times New Roman" w:hAnsi="Times New Roman" w:cs="Times New Roman"/>
          <w:color w:val="000000"/>
          <w:sz w:val="27"/>
          <w:szCs w:val="27"/>
        </w:rPr>
        <w:t xml:space="preserve"> в порядке подчиненности</w:t>
      </w:r>
      <w:r w:rsidRPr="006E551A">
        <w:rPr>
          <w:rFonts w:ascii="Times New Roman" w:hAnsi="Times New Roman" w:cs="Times New Roman"/>
          <w:color w:val="000000"/>
          <w:sz w:val="27"/>
          <w:szCs w:val="27"/>
        </w:rPr>
        <w:t xml:space="preserve"> организацию и одновременно в федеральное казенное учреждение «Центр управления в кризисных ситуациях Главного управления МЧС России по Республике Карелия» и  дежурно-диспетчерскую службу Правительства Республики Карелия базе Государственного комитета Республики Карелия по обеспечению жизнедеятельности и безопасности населения.</w:t>
      </w:r>
      <w:proofErr w:type="gramEnd"/>
    </w:p>
    <w:p w:rsidR="00E86E98" w:rsidRPr="006E551A" w:rsidRDefault="00E86E98" w:rsidP="006E551A">
      <w:pPr>
        <w:pStyle w:val="Noparagraphstyle"/>
        <w:spacing w:line="240" w:lineRule="auto"/>
        <w:ind w:firstLine="567"/>
        <w:jc w:val="both"/>
        <w:rPr>
          <w:sz w:val="27"/>
          <w:szCs w:val="27"/>
        </w:rPr>
      </w:pPr>
      <w:r w:rsidRPr="006E551A">
        <w:rPr>
          <w:sz w:val="27"/>
          <w:szCs w:val="27"/>
        </w:rPr>
        <w:t>Передача экстренной информации осуществляется немедл</w:t>
      </w:r>
      <w:r w:rsidR="00AC2BF5">
        <w:rPr>
          <w:sz w:val="27"/>
          <w:szCs w:val="27"/>
        </w:rPr>
        <w:t>енно по имеющимся каналам связи</w:t>
      </w:r>
      <w:r w:rsidRPr="006E551A">
        <w:rPr>
          <w:sz w:val="27"/>
          <w:szCs w:val="27"/>
        </w:rPr>
        <w:t xml:space="preserve"> с последующим письменным подтверждением (донесением) по установленным формам не позднее двух часов с момента   возникновения чрезвычайной ситуации. Последующая информация о развитии обстановки передается с периодичностью не более четырех  часов. </w:t>
      </w:r>
    </w:p>
    <w:p w:rsidR="00E86E98" w:rsidRDefault="00E86E98" w:rsidP="006E551A">
      <w:pPr>
        <w:pStyle w:val="Noparagraphstyle"/>
        <w:spacing w:line="240" w:lineRule="auto"/>
        <w:ind w:firstLine="567"/>
        <w:jc w:val="both"/>
        <w:rPr>
          <w:color w:val="auto"/>
          <w:sz w:val="27"/>
          <w:szCs w:val="27"/>
        </w:rPr>
      </w:pPr>
      <w:proofErr w:type="gramStart"/>
      <w:r w:rsidRPr="006E551A">
        <w:rPr>
          <w:sz w:val="27"/>
          <w:szCs w:val="27"/>
        </w:rPr>
        <w:t>Взаимодействие и информационный</w:t>
      </w:r>
      <w:r w:rsidR="000E280F">
        <w:rPr>
          <w:sz w:val="27"/>
          <w:szCs w:val="27"/>
        </w:rPr>
        <w:t xml:space="preserve"> обмен между организациями СНЛК</w:t>
      </w:r>
      <w:r w:rsidRPr="006E551A">
        <w:rPr>
          <w:sz w:val="27"/>
          <w:szCs w:val="27"/>
        </w:rPr>
        <w:t xml:space="preserve"> осуществляется в соответствии с Положением о порядке сбора и обмена информацией в рамках территориальной подсистемы единой государственной системы предупреждения и ликвидации чрезвычайных ситуаций Республики Карелия, утвержденным постановлением Правительства Республики Карелия от 7 июня 2010 г</w:t>
      </w:r>
      <w:r w:rsidR="00AC2BF5">
        <w:rPr>
          <w:sz w:val="27"/>
          <w:szCs w:val="27"/>
        </w:rPr>
        <w:t>ода</w:t>
      </w:r>
      <w:r w:rsidRPr="006E551A">
        <w:rPr>
          <w:sz w:val="27"/>
          <w:szCs w:val="27"/>
        </w:rPr>
        <w:t xml:space="preserve"> </w:t>
      </w:r>
      <w:r w:rsidR="00AC2BF5">
        <w:rPr>
          <w:sz w:val="27"/>
          <w:szCs w:val="27"/>
        </w:rPr>
        <w:t>№</w:t>
      </w:r>
      <w:r w:rsidRPr="006E551A">
        <w:rPr>
          <w:sz w:val="27"/>
          <w:szCs w:val="27"/>
        </w:rPr>
        <w:t xml:space="preserve"> 116-П «О порядке сбора и обмена информацией в рамках территориальной подсистемы единой государственной системы предупреждения и ликвидации чрезвычайных</w:t>
      </w:r>
      <w:proofErr w:type="gramEnd"/>
      <w:r w:rsidRPr="006E551A">
        <w:rPr>
          <w:sz w:val="27"/>
          <w:szCs w:val="27"/>
        </w:rPr>
        <w:t xml:space="preserve"> ситуаций Республики Карелия»</w:t>
      </w:r>
      <w:r w:rsidR="000E280F">
        <w:rPr>
          <w:sz w:val="27"/>
          <w:szCs w:val="27"/>
        </w:rPr>
        <w:t>,</w:t>
      </w:r>
      <w:r w:rsidRPr="006E551A">
        <w:rPr>
          <w:sz w:val="27"/>
          <w:szCs w:val="27"/>
        </w:rPr>
        <w:t xml:space="preserve"> и (или) на основании соглашений о взаимодействии и информационном обмене при решении задач в области прогнозирования, предупреждения и ликвидации чрезвычайных ситуаций на территории Республики Карелия</w:t>
      </w:r>
      <w:r w:rsidRPr="006E551A">
        <w:rPr>
          <w:color w:val="auto"/>
          <w:sz w:val="27"/>
          <w:szCs w:val="27"/>
        </w:rPr>
        <w:t>.</w:t>
      </w:r>
    </w:p>
    <w:p w:rsidR="003C294B" w:rsidRPr="006E551A" w:rsidRDefault="003C294B" w:rsidP="006E551A">
      <w:pPr>
        <w:pStyle w:val="Noparagraphstyle"/>
        <w:spacing w:line="240" w:lineRule="auto"/>
        <w:ind w:firstLine="567"/>
        <w:jc w:val="both"/>
        <w:rPr>
          <w:color w:val="auto"/>
          <w:sz w:val="27"/>
          <w:szCs w:val="27"/>
        </w:rPr>
      </w:pPr>
    </w:p>
    <w:p w:rsidR="00E86E98" w:rsidRPr="006E551A" w:rsidRDefault="00E86E98" w:rsidP="006E551A">
      <w:pPr>
        <w:pStyle w:val="Noparagraphstyle"/>
        <w:spacing w:line="240" w:lineRule="auto"/>
        <w:ind w:firstLine="567"/>
        <w:jc w:val="both"/>
        <w:rPr>
          <w:color w:val="auto"/>
          <w:sz w:val="27"/>
          <w:szCs w:val="27"/>
        </w:rPr>
      </w:pPr>
      <w:r w:rsidRPr="006E551A">
        <w:rPr>
          <w:color w:val="auto"/>
          <w:sz w:val="27"/>
          <w:szCs w:val="27"/>
        </w:rPr>
        <w:lastRenderedPageBreak/>
        <w:t>5. Оснащение организаций СНЛК лабораторным оборудованием, химическими реактивами и другими техническими средствами производится в соответствии с возложенными на них функциями, за счет средств соответствующих бюджетов и организаций СНЛК.</w:t>
      </w:r>
    </w:p>
    <w:p w:rsidR="00E86E98" w:rsidRPr="006E551A" w:rsidRDefault="00E86E98" w:rsidP="006E551A">
      <w:pPr>
        <w:pStyle w:val="Noparagraphstyle"/>
        <w:spacing w:line="240" w:lineRule="auto"/>
        <w:ind w:firstLine="567"/>
        <w:jc w:val="both"/>
        <w:rPr>
          <w:color w:val="auto"/>
          <w:sz w:val="27"/>
          <w:szCs w:val="27"/>
        </w:rPr>
      </w:pPr>
      <w:r w:rsidRPr="006E551A">
        <w:rPr>
          <w:color w:val="auto"/>
          <w:sz w:val="27"/>
          <w:szCs w:val="27"/>
        </w:rPr>
        <w:t>Приборы, лабораторное оборудование, реактивы, средства индивидуальной защиты, другое имущество хранится непосредственно в организациях СНЛК, используется только по прямому назначению и обновляется в установленном порядке.</w:t>
      </w:r>
    </w:p>
    <w:p w:rsidR="00AC2BF5" w:rsidRDefault="00AC2BF5" w:rsidP="006E551A">
      <w:pPr>
        <w:ind w:firstLine="540"/>
        <w:rPr>
          <w:sz w:val="27"/>
          <w:szCs w:val="27"/>
        </w:rPr>
      </w:pPr>
    </w:p>
    <w:p w:rsidR="003C294B" w:rsidRDefault="003C294B" w:rsidP="006E551A">
      <w:pPr>
        <w:ind w:firstLine="540"/>
        <w:rPr>
          <w:sz w:val="27"/>
          <w:szCs w:val="27"/>
        </w:rPr>
      </w:pPr>
    </w:p>
    <w:p w:rsidR="003C294B" w:rsidRDefault="003C294B" w:rsidP="006E551A">
      <w:pPr>
        <w:ind w:firstLine="540"/>
        <w:rPr>
          <w:sz w:val="27"/>
          <w:szCs w:val="27"/>
        </w:rPr>
      </w:pPr>
    </w:p>
    <w:p w:rsidR="003C294B" w:rsidRDefault="003C294B" w:rsidP="003C294B">
      <w:pPr>
        <w:jc w:val="center"/>
        <w:rPr>
          <w:sz w:val="27"/>
          <w:szCs w:val="27"/>
        </w:rPr>
        <w:sectPr w:rsidR="003C294B" w:rsidSect="006E551A">
          <w:pgSz w:w="11906" w:h="16838"/>
          <w:pgMar w:top="567" w:right="1274" w:bottom="340" w:left="1559" w:header="425" w:footer="720" w:gutter="0"/>
          <w:pgNumType w:start="1"/>
          <w:cols w:space="720"/>
          <w:titlePg/>
          <w:docGrid w:linePitch="360"/>
        </w:sectPr>
      </w:pPr>
      <w:r>
        <w:rPr>
          <w:sz w:val="27"/>
          <w:szCs w:val="27"/>
        </w:rPr>
        <w:t>_______________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57"/>
        <w:gridCol w:w="3990"/>
      </w:tblGrid>
      <w:tr w:rsidR="00AC2BF5" w:rsidTr="00AC2BF5">
        <w:tc>
          <w:tcPr>
            <w:tcW w:w="12157" w:type="dxa"/>
          </w:tcPr>
          <w:p w:rsidR="00AC2BF5" w:rsidRDefault="00AC2BF5" w:rsidP="006E551A">
            <w:pPr>
              <w:rPr>
                <w:sz w:val="27"/>
                <w:szCs w:val="27"/>
              </w:rPr>
            </w:pPr>
          </w:p>
        </w:tc>
        <w:tc>
          <w:tcPr>
            <w:tcW w:w="3990" w:type="dxa"/>
          </w:tcPr>
          <w:p w:rsidR="00AC2BF5" w:rsidRDefault="00AC2BF5" w:rsidP="006E551A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Одобрен</w:t>
            </w:r>
            <w:proofErr w:type="gramEnd"/>
            <w:r>
              <w:rPr>
                <w:sz w:val="27"/>
                <w:szCs w:val="27"/>
              </w:rPr>
              <w:t xml:space="preserve"> Указом</w:t>
            </w:r>
          </w:p>
          <w:p w:rsidR="00AC2BF5" w:rsidRDefault="00AC2BF5" w:rsidP="006E55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Главы Республики Карелия </w:t>
            </w:r>
          </w:p>
          <w:p w:rsidR="00AC2BF5" w:rsidRDefault="004B7E2E" w:rsidP="004B7E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AC2BF5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 xml:space="preserve"> 27 апреля 2012 года № 29</w:t>
            </w:r>
          </w:p>
        </w:tc>
      </w:tr>
    </w:tbl>
    <w:p w:rsidR="00AC2BF5" w:rsidRDefault="00AC2BF5" w:rsidP="00AC2BF5">
      <w:pPr>
        <w:jc w:val="center"/>
        <w:rPr>
          <w:bCs/>
        </w:rPr>
      </w:pPr>
    </w:p>
    <w:p w:rsidR="00AC2BF5" w:rsidRPr="00F13069" w:rsidRDefault="00AC2BF5" w:rsidP="00AC2BF5">
      <w:pPr>
        <w:jc w:val="center"/>
        <w:rPr>
          <w:bCs/>
          <w:sz w:val="28"/>
          <w:szCs w:val="28"/>
        </w:rPr>
      </w:pPr>
      <w:r w:rsidRPr="00F13069">
        <w:rPr>
          <w:bCs/>
          <w:sz w:val="28"/>
          <w:szCs w:val="28"/>
        </w:rPr>
        <w:t>Перечень</w:t>
      </w:r>
    </w:p>
    <w:p w:rsidR="00AC2BF5" w:rsidRPr="00F13069" w:rsidRDefault="00AC2BF5" w:rsidP="00AC2BF5">
      <w:pPr>
        <w:jc w:val="center"/>
        <w:rPr>
          <w:bCs/>
          <w:sz w:val="28"/>
          <w:szCs w:val="28"/>
        </w:rPr>
      </w:pPr>
      <w:r w:rsidRPr="00F13069">
        <w:rPr>
          <w:bCs/>
          <w:sz w:val="28"/>
          <w:szCs w:val="28"/>
        </w:rPr>
        <w:t>организаций сети наблюдения и лабораторного контроля Республики Карелия</w:t>
      </w:r>
    </w:p>
    <w:p w:rsidR="00AC2BF5" w:rsidRPr="00F13069" w:rsidRDefault="00AC2BF5" w:rsidP="00AC2BF5">
      <w:pPr>
        <w:jc w:val="center"/>
        <w:rPr>
          <w:bCs/>
          <w:sz w:val="28"/>
          <w:szCs w:val="28"/>
        </w:rPr>
      </w:pPr>
    </w:p>
    <w:tbl>
      <w:tblPr>
        <w:tblStyle w:val="ab"/>
        <w:tblW w:w="16160" w:type="dxa"/>
        <w:tblInd w:w="108" w:type="dxa"/>
        <w:tblLook w:val="01E0"/>
      </w:tblPr>
      <w:tblGrid>
        <w:gridCol w:w="540"/>
        <w:gridCol w:w="5946"/>
        <w:gridCol w:w="3925"/>
        <w:gridCol w:w="5749"/>
      </w:tblGrid>
      <w:tr w:rsidR="00AC2BF5" w:rsidRPr="00893380" w:rsidTr="00F85C40">
        <w:tc>
          <w:tcPr>
            <w:tcW w:w="360" w:type="dxa"/>
          </w:tcPr>
          <w:p w:rsidR="00AC2BF5" w:rsidRPr="00893380" w:rsidRDefault="00AC2BF5" w:rsidP="00AC2BF5">
            <w:pPr>
              <w:jc w:val="center"/>
              <w:rPr>
                <w:bCs/>
              </w:rPr>
            </w:pPr>
            <w:r w:rsidRPr="00893380">
              <w:rPr>
                <w:bCs/>
              </w:rPr>
              <w:t>№</w:t>
            </w:r>
            <w:r w:rsidR="003C294B">
              <w:rPr>
                <w:bCs/>
              </w:rPr>
              <w:t xml:space="preserve"> </w:t>
            </w:r>
            <w:proofErr w:type="spellStart"/>
            <w:proofErr w:type="gramStart"/>
            <w:r w:rsidR="003C294B">
              <w:rPr>
                <w:bCs/>
              </w:rPr>
              <w:t>п</w:t>
            </w:r>
            <w:proofErr w:type="spellEnd"/>
            <w:proofErr w:type="gramEnd"/>
            <w:r w:rsidR="003C294B">
              <w:rPr>
                <w:bCs/>
              </w:rPr>
              <w:t>/</w:t>
            </w:r>
            <w:proofErr w:type="spellStart"/>
            <w:r w:rsidR="003C294B">
              <w:rPr>
                <w:bCs/>
              </w:rPr>
              <w:t>п</w:t>
            </w:r>
            <w:proofErr w:type="spellEnd"/>
          </w:p>
        </w:tc>
        <w:tc>
          <w:tcPr>
            <w:tcW w:w="6019" w:type="dxa"/>
          </w:tcPr>
          <w:p w:rsidR="00AC2BF5" w:rsidRPr="00893380" w:rsidRDefault="00AC2BF5" w:rsidP="00AC2BF5">
            <w:pPr>
              <w:jc w:val="center"/>
              <w:rPr>
                <w:bCs/>
              </w:rPr>
            </w:pPr>
            <w:r w:rsidRPr="00893380">
              <w:rPr>
                <w:bCs/>
              </w:rPr>
              <w:t xml:space="preserve">Наименование организации </w:t>
            </w:r>
            <w:r>
              <w:rPr>
                <w:bCs/>
              </w:rPr>
              <w:t xml:space="preserve"> сети наблюдения и лабораторного контроля</w:t>
            </w:r>
          </w:p>
        </w:tc>
        <w:tc>
          <w:tcPr>
            <w:tcW w:w="3969" w:type="dxa"/>
          </w:tcPr>
          <w:p w:rsidR="003C294B" w:rsidRDefault="00AC2BF5" w:rsidP="00AC2BF5">
            <w:pPr>
              <w:jc w:val="center"/>
              <w:rPr>
                <w:bCs/>
              </w:rPr>
            </w:pPr>
            <w:r w:rsidRPr="00893380">
              <w:rPr>
                <w:bCs/>
              </w:rPr>
              <w:t xml:space="preserve">Место нахождения, </w:t>
            </w:r>
          </w:p>
          <w:p w:rsidR="00AC2BF5" w:rsidRPr="00893380" w:rsidRDefault="00AC2BF5" w:rsidP="00AC2BF5">
            <w:pPr>
              <w:jc w:val="center"/>
              <w:rPr>
                <w:bCs/>
              </w:rPr>
            </w:pPr>
            <w:r w:rsidRPr="00893380">
              <w:rPr>
                <w:bCs/>
              </w:rPr>
              <w:t>телефоны дежурного</w:t>
            </w:r>
          </w:p>
        </w:tc>
        <w:tc>
          <w:tcPr>
            <w:tcW w:w="5812" w:type="dxa"/>
          </w:tcPr>
          <w:p w:rsidR="00AC2BF5" w:rsidRPr="00893380" w:rsidRDefault="00AC2BF5" w:rsidP="00AC2BF5">
            <w:pPr>
              <w:jc w:val="center"/>
              <w:rPr>
                <w:bCs/>
              </w:rPr>
            </w:pPr>
            <w:r w:rsidRPr="00893380">
              <w:rPr>
                <w:bCs/>
              </w:rPr>
              <w:t>Функци</w:t>
            </w:r>
            <w:r>
              <w:rPr>
                <w:bCs/>
              </w:rPr>
              <w:t>и</w:t>
            </w:r>
          </w:p>
        </w:tc>
      </w:tr>
      <w:tr w:rsidR="0031439E" w:rsidRPr="00893380" w:rsidTr="00F85C40">
        <w:tc>
          <w:tcPr>
            <w:tcW w:w="360" w:type="dxa"/>
          </w:tcPr>
          <w:p w:rsidR="0031439E" w:rsidRPr="00893380" w:rsidRDefault="0031439E" w:rsidP="00AC2BF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19" w:type="dxa"/>
          </w:tcPr>
          <w:p w:rsidR="0031439E" w:rsidRPr="00893380" w:rsidRDefault="0031439E" w:rsidP="00AC2BF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69" w:type="dxa"/>
          </w:tcPr>
          <w:p w:rsidR="0031439E" w:rsidRPr="00893380" w:rsidRDefault="0031439E" w:rsidP="00AC2BF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812" w:type="dxa"/>
          </w:tcPr>
          <w:p w:rsidR="0031439E" w:rsidRPr="00893380" w:rsidRDefault="0031439E" w:rsidP="00AC2BF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C2BF5" w:rsidRPr="00893380" w:rsidTr="00F85C40">
        <w:tc>
          <w:tcPr>
            <w:tcW w:w="360" w:type="dxa"/>
          </w:tcPr>
          <w:p w:rsidR="00AC2BF5" w:rsidRPr="00893380" w:rsidRDefault="00AC2BF5" w:rsidP="00AC2BF5">
            <w:pPr>
              <w:jc w:val="center"/>
              <w:rPr>
                <w:bCs/>
              </w:rPr>
            </w:pPr>
            <w:r w:rsidRPr="00893380">
              <w:rPr>
                <w:bCs/>
              </w:rPr>
              <w:t>1.</w:t>
            </w:r>
          </w:p>
        </w:tc>
        <w:tc>
          <w:tcPr>
            <w:tcW w:w="6019" w:type="dxa"/>
          </w:tcPr>
          <w:p w:rsidR="00AC2BF5" w:rsidRPr="00893380" w:rsidRDefault="00AC2BF5" w:rsidP="0031439E">
            <w:r w:rsidRPr="00893380">
              <w:t>Федеральное бюджетное учреждение здравоохранения «Центр гигиены и эпидемиологии в Республике Карелия»</w:t>
            </w:r>
            <w:r w:rsidR="0031439E">
              <w:t xml:space="preserve"> </w:t>
            </w:r>
            <w:r w:rsidRPr="00893380">
              <w:t xml:space="preserve">(по согласованию) </w:t>
            </w:r>
          </w:p>
          <w:p w:rsidR="00AC2BF5" w:rsidRPr="00893380" w:rsidRDefault="00AC2BF5" w:rsidP="0031439E"/>
          <w:p w:rsidR="00AC2BF5" w:rsidRPr="00893380" w:rsidRDefault="00AC2BF5" w:rsidP="0031439E">
            <w:r>
              <w:t xml:space="preserve">филиал «Центр гигиены и эпидемиологии в Республике Карелия в  </w:t>
            </w:r>
            <w:proofErr w:type="spellStart"/>
            <w:r>
              <w:t>Кондопожском</w:t>
            </w:r>
            <w:proofErr w:type="spellEnd"/>
            <w:r>
              <w:t xml:space="preserve">, </w:t>
            </w:r>
            <w:proofErr w:type="spellStart"/>
            <w:r>
              <w:t>Медвежъегорском</w:t>
            </w:r>
            <w:proofErr w:type="spellEnd"/>
            <w:r>
              <w:t xml:space="preserve"> и </w:t>
            </w:r>
            <w:proofErr w:type="spellStart"/>
            <w:r>
              <w:t>Пудожском</w:t>
            </w:r>
            <w:proofErr w:type="spellEnd"/>
            <w:r>
              <w:t xml:space="preserve"> районах»</w:t>
            </w:r>
          </w:p>
          <w:p w:rsidR="00AC2BF5" w:rsidRPr="00893380" w:rsidRDefault="00AC2BF5" w:rsidP="0031439E"/>
          <w:p w:rsidR="00AC2BF5" w:rsidRPr="00893380" w:rsidRDefault="00AC2BF5" w:rsidP="0031439E">
            <w:r w:rsidRPr="00893380">
              <w:t xml:space="preserve">филиал </w:t>
            </w:r>
            <w:r>
              <w:t xml:space="preserve">«Центр гигиены и эпидемиологии в Республике Карелия в городе </w:t>
            </w:r>
            <w:r w:rsidRPr="00893380">
              <w:t>Костомукша, Муе</w:t>
            </w:r>
            <w:r>
              <w:t xml:space="preserve">зерском, </w:t>
            </w:r>
            <w:proofErr w:type="spellStart"/>
            <w:r>
              <w:t>Калевальском</w:t>
            </w:r>
            <w:proofErr w:type="spellEnd"/>
            <w:r w:rsidRPr="00893380">
              <w:t xml:space="preserve"> и </w:t>
            </w:r>
            <w:proofErr w:type="spellStart"/>
            <w:r w:rsidRPr="00893380">
              <w:t>Суо</w:t>
            </w:r>
            <w:r>
              <w:t>ярвском</w:t>
            </w:r>
            <w:proofErr w:type="spellEnd"/>
            <w:r w:rsidRPr="00893380">
              <w:t xml:space="preserve"> рай</w:t>
            </w:r>
            <w:r>
              <w:t>онах»</w:t>
            </w:r>
          </w:p>
          <w:p w:rsidR="00AC2BF5" w:rsidRPr="00893380" w:rsidRDefault="00AC2BF5" w:rsidP="0031439E"/>
          <w:p w:rsidR="00AC2BF5" w:rsidRPr="00893380" w:rsidRDefault="00AC2BF5" w:rsidP="0031439E">
            <w:r w:rsidRPr="00893380">
              <w:t xml:space="preserve">филиал  </w:t>
            </w:r>
            <w:r>
              <w:t xml:space="preserve">«Центр гигиены и эпидемиологии в Республике Карелия в </w:t>
            </w:r>
            <w:proofErr w:type="spellStart"/>
            <w:r>
              <w:t>Сегежском</w:t>
            </w:r>
            <w:proofErr w:type="spellEnd"/>
            <w:r w:rsidRPr="00893380">
              <w:t>, Бело</w:t>
            </w:r>
            <w:r>
              <w:t xml:space="preserve">морском, </w:t>
            </w:r>
            <w:proofErr w:type="spellStart"/>
            <w:r>
              <w:t>Кемском</w:t>
            </w:r>
            <w:proofErr w:type="spellEnd"/>
            <w:r>
              <w:t xml:space="preserve"> и </w:t>
            </w:r>
            <w:proofErr w:type="spellStart"/>
            <w:r>
              <w:t>Лоухском</w:t>
            </w:r>
            <w:proofErr w:type="spellEnd"/>
            <w:r>
              <w:t xml:space="preserve"> районах»</w:t>
            </w:r>
          </w:p>
          <w:p w:rsidR="00AC2BF5" w:rsidRPr="00893380" w:rsidRDefault="00AC2BF5" w:rsidP="0031439E"/>
          <w:p w:rsidR="00AC2BF5" w:rsidRPr="00893380" w:rsidRDefault="00AC2BF5" w:rsidP="0031439E">
            <w:pPr>
              <w:rPr>
                <w:bCs/>
              </w:rPr>
            </w:pPr>
            <w:r w:rsidRPr="00893380">
              <w:t xml:space="preserve">филиал </w:t>
            </w:r>
            <w:r>
              <w:t>«Центр гигиены и эпидемиологии в Республике Карелия в городе</w:t>
            </w:r>
            <w:r w:rsidRPr="00893380">
              <w:t xml:space="preserve"> Сортавала, </w:t>
            </w:r>
            <w:proofErr w:type="spellStart"/>
            <w:r w:rsidRPr="00893380">
              <w:t>Пит</w:t>
            </w:r>
            <w:r>
              <w:t>кярантском</w:t>
            </w:r>
            <w:proofErr w:type="spellEnd"/>
            <w:r>
              <w:t xml:space="preserve">, </w:t>
            </w:r>
            <w:proofErr w:type="spellStart"/>
            <w:r>
              <w:t>Лахденпохском</w:t>
            </w:r>
            <w:proofErr w:type="spellEnd"/>
            <w:r>
              <w:t xml:space="preserve"> и </w:t>
            </w:r>
            <w:proofErr w:type="spellStart"/>
            <w:r>
              <w:t>Олонецком</w:t>
            </w:r>
            <w:proofErr w:type="spellEnd"/>
            <w:r w:rsidRPr="00893380">
              <w:t xml:space="preserve"> рай</w:t>
            </w:r>
            <w:r>
              <w:t>онах»</w:t>
            </w:r>
          </w:p>
        </w:tc>
        <w:tc>
          <w:tcPr>
            <w:tcW w:w="3969" w:type="dxa"/>
          </w:tcPr>
          <w:p w:rsidR="00AC2BF5" w:rsidRPr="00893380" w:rsidRDefault="00AC2BF5" w:rsidP="00AC2BF5">
            <w:pPr>
              <w:jc w:val="center"/>
            </w:pPr>
            <w:r w:rsidRPr="00893380">
              <w:t>Республика Карелия,</w:t>
            </w:r>
          </w:p>
          <w:p w:rsidR="00AC2BF5" w:rsidRPr="00893380" w:rsidRDefault="00AC2BF5" w:rsidP="00AC2BF5">
            <w:pPr>
              <w:jc w:val="center"/>
            </w:pPr>
            <w:r w:rsidRPr="00893380">
              <w:t>г. Петрозаводск, ул. Пирогова,</w:t>
            </w:r>
            <w:r w:rsidR="0031439E">
              <w:t xml:space="preserve"> д.</w:t>
            </w:r>
            <w:r w:rsidRPr="00893380">
              <w:t>12</w:t>
            </w:r>
            <w:r w:rsidR="0031439E">
              <w:t>,</w:t>
            </w:r>
          </w:p>
          <w:p w:rsidR="00AC2BF5" w:rsidRPr="00893380" w:rsidRDefault="0031439E" w:rsidP="00AC2BF5">
            <w:pPr>
              <w:jc w:val="center"/>
            </w:pPr>
            <w:r>
              <w:t xml:space="preserve">тел. (8142) </w:t>
            </w:r>
            <w:r w:rsidR="00AC2BF5" w:rsidRPr="00893380">
              <w:t>75</w:t>
            </w:r>
            <w:r w:rsidR="003C294B">
              <w:t>-</w:t>
            </w:r>
            <w:r w:rsidR="00AC2BF5" w:rsidRPr="00893380">
              <w:t>03-99</w:t>
            </w:r>
          </w:p>
          <w:p w:rsidR="00AC2BF5" w:rsidRPr="00893380" w:rsidRDefault="00AC2BF5" w:rsidP="00AC2BF5"/>
          <w:p w:rsidR="00AC2BF5" w:rsidRPr="00893380" w:rsidRDefault="00AC2BF5" w:rsidP="00AC2BF5">
            <w:pPr>
              <w:jc w:val="center"/>
            </w:pPr>
            <w:r w:rsidRPr="00893380">
              <w:t>Республика Карелия,</w:t>
            </w:r>
          </w:p>
          <w:p w:rsidR="00AC2BF5" w:rsidRPr="00893380" w:rsidRDefault="00AC2BF5" w:rsidP="0031439E">
            <w:pPr>
              <w:ind w:left="-108" w:right="-108"/>
              <w:jc w:val="center"/>
            </w:pPr>
            <w:r w:rsidRPr="00893380">
              <w:t>г. Кондопога, ул. Комсомольская, д.6</w:t>
            </w:r>
            <w:r w:rsidR="0031439E">
              <w:t>, тел.</w:t>
            </w:r>
            <w:r w:rsidR="003C294B">
              <w:t xml:space="preserve"> </w:t>
            </w:r>
            <w:r w:rsidR="0031439E">
              <w:t xml:space="preserve">(81451) </w:t>
            </w:r>
            <w:r w:rsidRPr="00893380">
              <w:t>7</w:t>
            </w:r>
            <w:r w:rsidR="003C294B">
              <w:t>-</w:t>
            </w:r>
            <w:r w:rsidRPr="00893380">
              <w:t>09-32</w:t>
            </w:r>
          </w:p>
          <w:p w:rsidR="0031439E" w:rsidRDefault="0031439E" w:rsidP="00AC2BF5">
            <w:pPr>
              <w:jc w:val="center"/>
            </w:pPr>
          </w:p>
          <w:p w:rsidR="00AC2BF5" w:rsidRPr="00893380" w:rsidRDefault="00AC2BF5" w:rsidP="00AC2BF5">
            <w:pPr>
              <w:jc w:val="center"/>
            </w:pPr>
            <w:r w:rsidRPr="00893380">
              <w:t xml:space="preserve">Республика Карелия, </w:t>
            </w:r>
          </w:p>
          <w:p w:rsidR="00AC2BF5" w:rsidRPr="00893380" w:rsidRDefault="00AC2BF5" w:rsidP="00AC2BF5">
            <w:pPr>
              <w:jc w:val="center"/>
            </w:pPr>
            <w:r w:rsidRPr="00893380">
              <w:t>г. Костомукша, ул. Звездная,</w:t>
            </w:r>
            <w:r w:rsidR="0031439E">
              <w:t xml:space="preserve"> д.</w:t>
            </w:r>
            <w:r w:rsidRPr="00893380">
              <w:t>23</w:t>
            </w:r>
            <w:r w:rsidR="0031439E">
              <w:t>,</w:t>
            </w:r>
          </w:p>
          <w:p w:rsidR="00AC2BF5" w:rsidRPr="00893380" w:rsidRDefault="0031439E" w:rsidP="00AC2BF5">
            <w:pPr>
              <w:jc w:val="center"/>
            </w:pPr>
            <w:r>
              <w:t>тел.</w:t>
            </w:r>
            <w:r w:rsidR="003C294B">
              <w:t xml:space="preserve"> </w:t>
            </w:r>
            <w:r>
              <w:t xml:space="preserve">(81459) </w:t>
            </w:r>
            <w:r w:rsidR="00AC2BF5" w:rsidRPr="00893380">
              <w:t>5</w:t>
            </w:r>
            <w:r w:rsidR="003C294B">
              <w:t>-</w:t>
            </w:r>
            <w:r w:rsidR="00AC2BF5" w:rsidRPr="00893380">
              <w:t>13-84</w:t>
            </w:r>
          </w:p>
          <w:p w:rsidR="00AC2BF5" w:rsidRDefault="00AC2BF5" w:rsidP="00AC2BF5">
            <w:pPr>
              <w:jc w:val="center"/>
            </w:pPr>
          </w:p>
          <w:p w:rsidR="00AC2BF5" w:rsidRPr="00893380" w:rsidRDefault="00AC2BF5" w:rsidP="00AC2BF5">
            <w:pPr>
              <w:jc w:val="center"/>
            </w:pPr>
            <w:r w:rsidRPr="00893380">
              <w:t>Республика Карелия,</w:t>
            </w:r>
          </w:p>
          <w:p w:rsidR="00AC2BF5" w:rsidRPr="00893380" w:rsidRDefault="00AC2BF5" w:rsidP="00AC2BF5">
            <w:pPr>
              <w:jc w:val="center"/>
            </w:pPr>
            <w:r w:rsidRPr="00893380">
              <w:t>г. Сегежа, ул. Мира</w:t>
            </w:r>
            <w:r w:rsidR="0031439E">
              <w:t>, д.</w:t>
            </w:r>
            <w:r w:rsidRPr="00893380">
              <w:t>38а</w:t>
            </w:r>
            <w:r w:rsidR="0031439E">
              <w:t>,</w:t>
            </w:r>
            <w:r w:rsidR="0031439E">
              <w:br/>
              <w:t>тел.</w:t>
            </w:r>
            <w:r w:rsidR="003C294B">
              <w:t xml:space="preserve"> </w:t>
            </w:r>
            <w:r w:rsidR="0031439E">
              <w:t xml:space="preserve">(81431) </w:t>
            </w:r>
            <w:r w:rsidRPr="00893380">
              <w:t>4</w:t>
            </w:r>
            <w:r w:rsidR="003C294B">
              <w:t>-</w:t>
            </w:r>
            <w:r w:rsidRPr="00893380">
              <w:t>37-92</w:t>
            </w:r>
            <w:r w:rsidRPr="00893380">
              <w:br/>
            </w:r>
          </w:p>
          <w:p w:rsidR="00AC2BF5" w:rsidRPr="00893380" w:rsidRDefault="00AC2BF5" w:rsidP="00AC2BF5">
            <w:pPr>
              <w:jc w:val="center"/>
            </w:pPr>
            <w:r w:rsidRPr="00893380">
              <w:t>Республика Карелия,</w:t>
            </w:r>
          </w:p>
          <w:p w:rsidR="00AC2BF5" w:rsidRPr="00893380" w:rsidRDefault="00AC2BF5" w:rsidP="00AC2BF5">
            <w:pPr>
              <w:jc w:val="center"/>
            </w:pPr>
            <w:r w:rsidRPr="00893380">
              <w:t xml:space="preserve">г. Сортавала, </w:t>
            </w:r>
          </w:p>
          <w:p w:rsidR="00AC2BF5" w:rsidRPr="00893380" w:rsidRDefault="00AC2BF5" w:rsidP="00AC2BF5">
            <w:pPr>
              <w:jc w:val="center"/>
            </w:pPr>
            <w:r w:rsidRPr="00893380">
              <w:t>ул. Комсомольская, д.10</w:t>
            </w:r>
            <w:r>
              <w:t>\7</w:t>
            </w:r>
            <w:r w:rsidR="0031439E">
              <w:t>,</w:t>
            </w:r>
          </w:p>
          <w:p w:rsidR="00F13069" w:rsidRPr="00893380" w:rsidRDefault="0031439E" w:rsidP="00F13069">
            <w:pPr>
              <w:jc w:val="center"/>
              <w:rPr>
                <w:bCs/>
              </w:rPr>
            </w:pPr>
            <w:r>
              <w:t xml:space="preserve"> тел. (81430) </w:t>
            </w:r>
            <w:r w:rsidR="00AC2BF5" w:rsidRPr="00893380">
              <w:t>4-08-12</w:t>
            </w:r>
          </w:p>
        </w:tc>
        <w:tc>
          <w:tcPr>
            <w:tcW w:w="5812" w:type="dxa"/>
          </w:tcPr>
          <w:p w:rsidR="00AC2BF5" w:rsidRPr="00893380" w:rsidRDefault="00AC2BF5" w:rsidP="0031439E">
            <w:r w:rsidRPr="00893380">
              <w:t>измерение мощности доз радиоактивного излучения на местности;</w:t>
            </w:r>
          </w:p>
          <w:p w:rsidR="00AC2BF5" w:rsidRPr="00893380" w:rsidRDefault="00AC2BF5" w:rsidP="0031439E">
            <w:r w:rsidRPr="00893380">
              <w:t>определение зараженности атмосферного воздуха, воды открытых водоемов и местности отравляющими, радиоактив</w:t>
            </w:r>
            <w:r>
              <w:t>ными, аварийн</w:t>
            </w:r>
            <w:proofErr w:type="gramStart"/>
            <w:r>
              <w:t>о-</w:t>
            </w:r>
            <w:proofErr w:type="gramEnd"/>
            <w:r w:rsidRPr="00893380">
              <w:t xml:space="preserve"> химически опасными веществами;</w:t>
            </w:r>
          </w:p>
          <w:p w:rsidR="00AC2BF5" w:rsidRPr="00893380" w:rsidRDefault="00AC2BF5" w:rsidP="0031439E">
            <w:r w:rsidRPr="00893380">
              <w:t>установление границ зон радиоактивного и химического заражения (загрязнения) в районах чрезвычайных ситуаций</w:t>
            </w:r>
            <w:r w:rsidR="003C294B">
              <w:t>;</w:t>
            </w:r>
          </w:p>
          <w:p w:rsidR="00AC2BF5" w:rsidRPr="00893380" w:rsidRDefault="00AC2BF5" w:rsidP="0031439E">
            <w:pPr>
              <w:rPr>
                <w:bCs/>
              </w:rPr>
            </w:pPr>
            <w:r w:rsidRPr="00893380">
              <w:t xml:space="preserve">доведение до населения, органов управления гражданской обороны и </w:t>
            </w:r>
            <w:r>
              <w:t xml:space="preserve">территориальной подсистемы </w:t>
            </w:r>
            <w:r w:rsidRPr="00893380">
              <w:t>единой государственной системы предупреждения и ликвидации чрезвычайных ситуаций (далее – Г</w:t>
            </w:r>
            <w:r>
              <w:t xml:space="preserve">О и </w:t>
            </w:r>
            <w:r w:rsidRPr="00893380">
              <w:t xml:space="preserve"> РСЧС) Республики Карелия информации о фактическом и прогнозируемом состоянии окружаю</w:t>
            </w:r>
            <w:r>
              <w:t>щей природной среды и данных</w:t>
            </w:r>
            <w:r w:rsidRPr="00893380">
              <w:t xml:space="preserve"> мониторинга е</w:t>
            </w:r>
            <w:r w:rsidR="00F13069">
              <w:t>е</w:t>
            </w:r>
            <w:r w:rsidRPr="00893380">
              <w:t xml:space="preserve"> загрязнения</w:t>
            </w:r>
          </w:p>
        </w:tc>
      </w:tr>
      <w:tr w:rsidR="0031439E" w:rsidRPr="00893380" w:rsidTr="00F85C40">
        <w:tc>
          <w:tcPr>
            <w:tcW w:w="360" w:type="dxa"/>
          </w:tcPr>
          <w:p w:rsidR="0031439E" w:rsidRPr="00893380" w:rsidRDefault="0031439E" w:rsidP="00AC2BF5">
            <w:pPr>
              <w:jc w:val="center"/>
              <w:rPr>
                <w:bCs/>
              </w:rPr>
            </w:pPr>
            <w:r w:rsidRPr="00893380">
              <w:rPr>
                <w:bCs/>
              </w:rPr>
              <w:t>2</w:t>
            </w:r>
            <w:r w:rsidR="003C294B">
              <w:rPr>
                <w:bCs/>
              </w:rPr>
              <w:t>.</w:t>
            </w:r>
          </w:p>
        </w:tc>
        <w:tc>
          <w:tcPr>
            <w:tcW w:w="6019" w:type="dxa"/>
          </w:tcPr>
          <w:p w:rsidR="0031439E" w:rsidRPr="00893380" w:rsidRDefault="0031439E" w:rsidP="0031439E">
            <w:pPr>
              <w:rPr>
                <w:bCs/>
              </w:rPr>
            </w:pPr>
            <w:r w:rsidRPr="00893380">
              <w:t>Государственное бюджетное учреждение Республики Карелия  «Республиканская ветеринарная лаборатория»</w:t>
            </w:r>
          </w:p>
        </w:tc>
        <w:tc>
          <w:tcPr>
            <w:tcW w:w="3969" w:type="dxa"/>
          </w:tcPr>
          <w:p w:rsidR="0031439E" w:rsidRPr="00893380" w:rsidRDefault="0031439E" w:rsidP="00AC2BF5">
            <w:pPr>
              <w:jc w:val="center"/>
            </w:pPr>
            <w:r w:rsidRPr="00893380">
              <w:t xml:space="preserve">Республика Карелия, </w:t>
            </w:r>
          </w:p>
          <w:p w:rsidR="0031439E" w:rsidRPr="00893380" w:rsidRDefault="0031439E" w:rsidP="003C294B">
            <w:pPr>
              <w:ind w:left="-108" w:right="-108"/>
              <w:jc w:val="center"/>
              <w:rPr>
                <w:bCs/>
              </w:rPr>
            </w:pPr>
            <w:r w:rsidRPr="00893380">
              <w:t>г. Петрозаводск,</w:t>
            </w:r>
            <w:r>
              <w:t xml:space="preserve"> </w:t>
            </w:r>
            <w:r w:rsidRPr="00893380">
              <w:t xml:space="preserve"> Шуйское шоссе, д.26</w:t>
            </w:r>
            <w:r>
              <w:t>, тел.</w:t>
            </w:r>
            <w:r w:rsidR="003C294B">
              <w:t xml:space="preserve"> </w:t>
            </w:r>
            <w:r>
              <w:t xml:space="preserve">(8142) </w:t>
            </w:r>
            <w:r w:rsidRPr="00893380">
              <w:t>74</w:t>
            </w:r>
            <w:r w:rsidR="003C294B">
              <w:t>-</w:t>
            </w:r>
            <w:r w:rsidRPr="00893380">
              <w:t>75</w:t>
            </w:r>
            <w:r w:rsidR="003C294B">
              <w:t>-</w:t>
            </w:r>
            <w:r w:rsidRPr="00893380">
              <w:t>45</w:t>
            </w:r>
          </w:p>
        </w:tc>
        <w:tc>
          <w:tcPr>
            <w:tcW w:w="5812" w:type="dxa"/>
          </w:tcPr>
          <w:p w:rsidR="0031439E" w:rsidRPr="00893380" w:rsidRDefault="0031439E" w:rsidP="0031439E">
            <w:r w:rsidRPr="00893380">
              <w:t>прогнозирование, выявление и диагностика заболеваний сельскохозяйственных животных;</w:t>
            </w:r>
          </w:p>
          <w:p w:rsidR="0031439E" w:rsidRDefault="0031439E" w:rsidP="0031439E">
            <w:r w:rsidRPr="00893380">
              <w:t>проведение ветеринарной разведки</w:t>
            </w:r>
          </w:p>
          <w:p w:rsidR="00F13069" w:rsidRPr="00893380" w:rsidRDefault="00F13069" w:rsidP="0031439E">
            <w:pPr>
              <w:rPr>
                <w:bCs/>
              </w:rPr>
            </w:pPr>
          </w:p>
        </w:tc>
      </w:tr>
      <w:tr w:rsidR="00F13069" w:rsidRPr="00893380" w:rsidTr="00F85C40">
        <w:trPr>
          <w:trHeight w:val="273"/>
        </w:trPr>
        <w:tc>
          <w:tcPr>
            <w:tcW w:w="360" w:type="dxa"/>
          </w:tcPr>
          <w:p w:rsidR="00F13069" w:rsidRPr="00893380" w:rsidRDefault="00F13069" w:rsidP="00F1306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6019" w:type="dxa"/>
          </w:tcPr>
          <w:p w:rsidR="00F13069" w:rsidRPr="00893380" w:rsidRDefault="00F13069" w:rsidP="00F1306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69" w:type="dxa"/>
          </w:tcPr>
          <w:p w:rsidR="00F13069" w:rsidRPr="00893380" w:rsidRDefault="00F13069" w:rsidP="00F1306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812" w:type="dxa"/>
          </w:tcPr>
          <w:p w:rsidR="00F13069" w:rsidRPr="00893380" w:rsidRDefault="00F13069" w:rsidP="00F1306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1439E" w:rsidRPr="00893380" w:rsidTr="00F85C40">
        <w:trPr>
          <w:trHeight w:val="3118"/>
        </w:trPr>
        <w:tc>
          <w:tcPr>
            <w:tcW w:w="360" w:type="dxa"/>
          </w:tcPr>
          <w:p w:rsidR="0031439E" w:rsidRPr="00893380" w:rsidRDefault="0031439E" w:rsidP="00AC2BF5">
            <w:pPr>
              <w:jc w:val="center"/>
              <w:rPr>
                <w:bCs/>
              </w:rPr>
            </w:pPr>
            <w:r w:rsidRPr="00893380">
              <w:rPr>
                <w:bCs/>
              </w:rPr>
              <w:t>3.</w:t>
            </w:r>
          </w:p>
        </w:tc>
        <w:tc>
          <w:tcPr>
            <w:tcW w:w="6019" w:type="dxa"/>
          </w:tcPr>
          <w:p w:rsidR="0031439E" w:rsidRDefault="0031439E" w:rsidP="0031439E">
            <w:r w:rsidRPr="00893380">
              <w:t xml:space="preserve">Филиал федерального </w:t>
            </w:r>
            <w:r w:rsidRPr="0031439E">
              <w:t>государственного</w:t>
            </w:r>
            <w:r w:rsidRPr="00893380">
              <w:t xml:space="preserve"> бюджетного учреждения «Российский сельскохозяйственный центр» </w:t>
            </w:r>
            <w:r>
              <w:t xml:space="preserve">по Республике Карелия </w:t>
            </w:r>
            <w:r w:rsidRPr="00893380">
              <w:t>(по согласованию)</w:t>
            </w:r>
          </w:p>
          <w:p w:rsidR="0031439E" w:rsidRDefault="0031439E" w:rsidP="0031439E"/>
          <w:p w:rsidR="0031439E" w:rsidRDefault="0031439E" w:rsidP="0031439E"/>
          <w:p w:rsidR="0031439E" w:rsidRDefault="0031439E" w:rsidP="0031439E"/>
          <w:p w:rsidR="0031439E" w:rsidRDefault="0031439E" w:rsidP="0031439E"/>
          <w:p w:rsidR="0031439E" w:rsidRDefault="0031439E" w:rsidP="0031439E"/>
          <w:p w:rsidR="0031439E" w:rsidRDefault="0031439E" w:rsidP="0031439E"/>
          <w:p w:rsidR="0031439E" w:rsidRPr="00893380" w:rsidRDefault="0031439E" w:rsidP="0031439E">
            <w:pPr>
              <w:rPr>
                <w:bCs/>
              </w:rPr>
            </w:pPr>
          </w:p>
        </w:tc>
        <w:tc>
          <w:tcPr>
            <w:tcW w:w="3969" w:type="dxa"/>
          </w:tcPr>
          <w:p w:rsidR="0031439E" w:rsidRPr="00893380" w:rsidRDefault="0031439E" w:rsidP="00AC2BF5">
            <w:pPr>
              <w:jc w:val="center"/>
            </w:pPr>
            <w:r w:rsidRPr="00893380">
              <w:t xml:space="preserve">Республика Карелия, </w:t>
            </w:r>
          </w:p>
          <w:p w:rsidR="0031439E" w:rsidRPr="00893380" w:rsidRDefault="0031439E" w:rsidP="0031439E">
            <w:pPr>
              <w:jc w:val="center"/>
              <w:rPr>
                <w:bCs/>
              </w:rPr>
            </w:pPr>
            <w:r w:rsidRPr="00893380">
              <w:t>г. Петрозаводск, Шуйское шоссе, д.22</w:t>
            </w:r>
            <w:r>
              <w:t xml:space="preserve">, тел. (8142) </w:t>
            </w:r>
            <w:r w:rsidRPr="00893380">
              <w:t>56-96-84</w:t>
            </w:r>
          </w:p>
        </w:tc>
        <w:tc>
          <w:tcPr>
            <w:tcW w:w="5812" w:type="dxa"/>
          </w:tcPr>
          <w:p w:rsidR="0031439E" w:rsidRPr="00893380" w:rsidRDefault="0031439E" w:rsidP="0031439E">
            <w:r w:rsidRPr="00893380">
              <w:t>прогнозирование, выявление и диагностика заболеваний сельскохозяйственных растений;</w:t>
            </w:r>
          </w:p>
          <w:p w:rsidR="0031439E" w:rsidRPr="00893380" w:rsidRDefault="0031439E" w:rsidP="0031439E">
            <w:r w:rsidRPr="00893380">
              <w:t>проведение фитопатологической разведки;</w:t>
            </w:r>
          </w:p>
          <w:p w:rsidR="0031439E" w:rsidRPr="00893380" w:rsidRDefault="0031439E" w:rsidP="0031439E">
            <w:r w:rsidRPr="00893380">
              <w:t>разработка и организация мероприятий по предупреждению эпифитотии сельскохозяйственных растений;</w:t>
            </w:r>
          </w:p>
          <w:p w:rsidR="0031439E" w:rsidRPr="00893380" w:rsidRDefault="0031439E" w:rsidP="0031439E">
            <w:pPr>
              <w:rPr>
                <w:bCs/>
              </w:rPr>
            </w:pPr>
            <w:r w:rsidRPr="00893380">
              <w:t>доведение до населения, органов управления ГО и РСЧС Республики Карелия информации о фактическом и прогнозируемом состоянии окружающе</w:t>
            </w:r>
            <w:r>
              <w:t>й природной среды и данных</w:t>
            </w:r>
            <w:r w:rsidRPr="00893380">
              <w:t xml:space="preserve"> мониторинга е</w:t>
            </w:r>
            <w:r w:rsidR="00F13069">
              <w:t>е</w:t>
            </w:r>
            <w:r w:rsidRPr="00893380">
              <w:t xml:space="preserve"> загрязнения</w:t>
            </w:r>
          </w:p>
        </w:tc>
      </w:tr>
      <w:tr w:rsidR="0031439E" w:rsidRPr="00893380" w:rsidTr="00F85C40">
        <w:tc>
          <w:tcPr>
            <w:tcW w:w="360" w:type="dxa"/>
          </w:tcPr>
          <w:p w:rsidR="0031439E" w:rsidRPr="00893380" w:rsidRDefault="0031439E" w:rsidP="00AC2BF5">
            <w:pPr>
              <w:jc w:val="center"/>
              <w:rPr>
                <w:bCs/>
              </w:rPr>
            </w:pPr>
            <w:r w:rsidRPr="00893380">
              <w:rPr>
                <w:bCs/>
              </w:rPr>
              <w:t>4.</w:t>
            </w:r>
          </w:p>
        </w:tc>
        <w:tc>
          <w:tcPr>
            <w:tcW w:w="6019" w:type="dxa"/>
          </w:tcPr>
          <w:p w:rsidR="0031439E" w:rsidRPr="00893380" w:rsidRDefault="0031439E" w:rsidP="0031439E">
            <w:r w:rsidRPr="00893380">
              <w:t>Федеральное государственное бюджетное учреждение «Карельский республиканский центр по гидрометеорологии и мониторингу окружающей среды</w:t>
            </w:r>
            <w:r>
              <w:t>»</w:t>
            </w:r>
            <w:r w:rsidR="003C294B">
              <w:t xml:space="preserve"> </w:t>
            </w:r>
            <w:r w:rsidRPr="00893380">
              <w:t xml:space="preserve"> (по согласованию)</w:t>
            </w:r>
          </w:p>
          <w:p w:rsidR="0031439E" w:rsidRPr="00893380" w:rsidRDefault="0031439E" w:rsidP="0031439E"/>
        </w:tc>
        <w:tc>
          <w:tcPr>
            <w:tcW w:w="3969" w:type="dxa"/>
          </w:tcPr>
          <w:p w:rsidR="0031439E" w:rsidRPr="00893380" w:rsidRDefault="0031439E" w:rsidP="00AC2BF5">
            <w:pPr>
              <w:jc w:val="center"/>
            </w:pPr>
            <w:r w:rsidRPr="00893380">
              <w:t xml:space="preserve"> Республика Карелия,</w:t>
            </w:r>
          </w:p>
          <w:p w:rsidR="0031439E" w:rsidRPr="00893380" w:rsidRDefault="0031439E" w:rsidP="00AC2BF5">
            <w:pPr>
              <w:jc w:val="center"/>
            </w:pPr>
            <w:r w:rsidRPr="00893380">
              <w:t>г. Петрозаводск,</w:t>
            </w:r>
            <w:r>
              <w:t xml:space="preserve"> </w:t>
            </w:r>
            <w:r w:rsidRPr="00893380">
              <w:t xml:space="preserve"> </w:t>
            </w:r>
            <w:proofErr w:type="spellStart"/>
            <w:r w:rsidRPr="00893380">
              <w:t>наб</w:t>
            </w:r>
            <w:proofErr w:type="spellEnd"/>
            <w:r w:rsidRPr="00893380">
              <w:t xml:space="preserve">. </w:t>
            </w:r>
            <w:proofErr w:type="spellStart"/>
            <w:r w:rsidRPr="00893380">
              <w:t>Варкауса</w:t>
            </w:r>
            <w:proofErr w:type="spellEnd"/>
            <w:r w:rsidRPr="00893380">
              <w:t>, д.3</w:t>
            </w:r>
            <w:r w:rsidR="00D22451">
              <w:t>,</w:t>
            </w:r>
            <w:r w:rsidRPr="00893380">
              <w:t xml:space="preserve"> </w:t>
            </w:r>
          </w:p>
          <w:p w:rsidR="0031439E" w:rsidRDefault="0031439E" w:rsidP="00AC2BF5">
            <w:pPr>
              <w:jc w:val="center"/>
            </w:pPr>
            <w:r>
              <w:t xml:space="preserve">тел. (8142) </w:t>
            </w:r>
            <w:r w:rsidRPr="00893380">
              <w:t>78</w:t>
            </w:r>
            <w:r w:rsidR="003C294B">
              <w:t>-</w:t>
            </w:r>
            <w:r w:rsidRPr="00893380">
              <w:t>34</w:t>
            </w:r>
            <w:r w:rsidR="003C294B">
              <w:t>-</w:t>
            </w:r>
            <w:r w:rsidRPr="00893380">
              <w:t>50</w:t>
            </w:r>
          </w:p>
          <w:p w:rsidR="0031439E" w:rsidRDefault="0031439E" w:rsidP="00AC2BF5">
            <w:pPr>
              <w:jc w:val="center"/>
            </w:pPr>
          </w:p>
          <w:p w:rsidR="0031439E" w:rsidRDefault="0031439E" w:rsidP="00AC2BF5">
            <w:pPr>
              <w:jc w:val="center"/>
            </w:pPr>
          </w:p>
          <w:p w:rsidR="0031439E" w:rsidRDefault="0031439E" w:rsidP="00AC2BF5">
            <w:pPr>
              <w:jc w:val="center"/>
            </w:pPr>
          </w:p>
          <w:p w:rsidR="0031439E" w:rsidRDefault="0031439E" w:rsidP="00AC2BF5">
            <w:pPr>
              <w:jc w:val="center"/>
            </w:pPr>
          </w:p>
          <w:p w:rsidR="0031439E" w:rsidRPr="00893380" w:rsidRDefault="0031439E" w:rsidP="00AC2BF5">
            <w:pPr>
              <w:jc w:val="center"/>
              <w:rPr>
                <w:bCs/>
              </w:rPr>
            </w:pPr>
          </w:p>
        </w:tc>
        <w:tc>
          <w:tcPr>
            <w:tcW w:w="5812" w:type="dxa"/>
          </w:tcPr>
          <w:p w:rsidR="0031439E" w:rsidRPr="00893380" w:rsidRDefault="0031439E" w:rsidP="0031439E">
            <w:r w:rsidRPr="00893380">
              <w:t>измерение экспозиционной дозы радиоактивного загрязнения в пунктах государственной наблюдательной сети;</w:t>
            </w:r>
          </w:p>
          <w:p w:rsidR="0031439E" w:rsidRPr="00893380" w:rsidRDefault="0031439E" w:rsidP="0031439E">
            <w:r w:rsidRPr="00893380">
              <w:t>определение уровня загрязнения атмосферно</w:t>
            </w:r>
            <w:r w:rsidR="003C294B">
              <w:t>го</w:t>
            </w:r>
            <w:r w:rsidRPr="00893380">
              <w:t xml:space="preserve"> воздуха, поверхностных вод, суши в пунктах государственной наблюдательной сети путем отбора и анализа проб;</w:t>
            </w:r>
          </w:p>
          <w:p w:rsidR="0031439E" w:rsidRPr="00893380" w:rsidRDefault="0031439E" w:rsidP="0031439E">
            <w:pPr>
              <w:pStyle w:val="fn2r"/>
              <w:shd w:val="clear" w:color="auto" w:fill="FFFFFF"/>
              <w:spacing w:before="0" w:beforeAutospacing="0" w:after="0" w:afterAutospacing="0"/>
            </w:pPr>
            <w:r w:rsidRPr="00893380">
              <w:t>прием и передача в круглосуточном режиме оперативной информации об экстремально высоком загрязнении природной среды химическими и радиоактивными веществами установленным порядком;</w:t>
            </w:r>
          </w:p>
          <w:p w:rsidR="0031439E" w:rsidRPr="00893380" w:rsidRDefault="0031439E" w:rsidP="00F13069">
            <w:pPr>
              <w:rPr>
                <w:bCs/>
              </w:rPr>
            </w:pPr>
            <w:r w:rsidRPr="00893380">
              <w:t>прогноз распространения зоны экстремально высокого загрязнения на основании информации о фактических и ожидаемых гидрометеорологических условиях</w:t>
            </w:r>
          </w:p>
        </w:tc>
      </w:tr>
      <w:tr w:rsidR="0031439E" w:rsidRPr="00893380" w:rsidTr="00F85C40">
        <w:trPr>
          <w:trHeight w:val="1832"/>
        </w:trPr>
        <w:tc>
          <w:tcPr>
            <w:tcW w:w="360" w:type="dxa"/>
          </w:tcPr>
          <w:p w:rsidR="0031439E" w:rsidRPr="00893380" w:rsidRDefault="0031439E" w:rsidP="00AC2BF5">
            <w:pPr>
              <w:jc w:val="center"/>
              <w:rPr>
                <w:bCs/>
              </w:rPr>
            </w:pPr>
            <w:r w:rsidRPr="00893380">
              <w:rPr>
                <w:bCs/>
              </w:rPr>
              <w:t>5.</w:t>
            </w:r>
          </w:p>
        </w:tc>
        <w:tc>
          <w:tcPr>
            <w:tcW w:w="6019" w:type="dxa"/>
          </w:tcPr>
          <w:p w:rsidR="0031439E" w:rsidRDefault="0031439E" w:rsidP="0031439E">
            <w:pPr>
              <w:tabs>
                <w:tab w:val="num" w:pos="-4"/>
              </w:tabs>
            </w:pPr>
            <w:r w:rsidRPr="00893380">
              <w:t>Госу</w:t>
            </w:r>
            <w:r>
              <w:t>дарственное казенное учреждение</w:t>
            </w:r>
            <w:r w:rsidRPr="00893380">
              <w:t xml:space="preserve"> «Карельская республиканская поисково-спасательная служба»</w:t>
            </w:r>
            <w:r w:rsidR="003C294B">
              <w:t>,</w:t>
            </w:r>
          </w:p>
          <w:p w:rsidR="0031439E" w:rsidRPr="00893380" w:rsidRDefault="0031439E" w:rsidP="0031439E">
            <w:pPr>
              <w:tabs>
                <w:tab w:val="num" w:pos="-4"/>
              </w:tabs>
            </w:pPr>
            <w:r w:rsidRPr="00893380">
              <w:t>Хими</w:t>
            </w:r>
            <w:r>
              <w:t>ко-радиометрическая лаборатория</w:t>
            </w:r>
          </w:p>
        </w:tc>
        <w:tc>
          <w:tcPr>
            <w:tcW w:w="3969" w:type="dxa"/>
          </w:tcPr>
          <w:p w:rsidR="0031439E" w:rsidRPr="00893380" w:rsidRDefault="0031439E" w:rsidP="0031439E">
            <w:pPr>
              <w:jc w:val="center"/>
            </w:pPr>
            <w:r w:rsidRPr="00893380">
              <w:t>Республика Карелия,</w:t>
            </w:r>
          </w:p>
          <w:p w:rsidR="0031439E" w:rsidRPr="00893380" w:rsidRDefault="0031439E" w:rsidP="00D22451">
            <w:pPr>
              <w:ind w:left="-108" w:right="-108"/>
              <w:jc w:val="center"/>
            </w:pPr>
            <w:r w:rsidRPr="00893380">
              <w:t>г. Петрозаводск,</w:t>
            </w:r>
            <w:r w:rsidR="00D22451">
              <w:t xml:space="preserve"> </w:t>
            </w:r>
            <w:proofErr w:type="spellStart"/>
            <w:r w:rsidRPr="00893380">
              <w:t>наб</w:t>
            </w:r>
            <w:proofErr w:type="spellEnd"/>
            <w:r w:rsidRPr="00893380">
              <w:t xml:space="preserve">. </w:t>
            </w:r>
            <w:proofErr w:type="spellStart"/>
            <w:r w:rsidRPr="00893380">
              <w:t>Гюллинга</w:t>
            </w:r>
            <w:proofErr w:type="spellEnd"/>
            <w:r w:rsidRPr="00893380">
              <w:t>, д.11</w:t>
            </w:r>
            <w:r w:rsidR="00D22451">
              <w:t>,</w:t>
            </w:r>
          </w:p>
          <w:p w:rsidR="0031439E" w:rsidRDefault="0031439E" w:rsidP="0031439E">
            <w:pPr>
              <w:jc w:val="center"/>
            </w:pPr>
            <w:r>
              <w:t>тел.</w:t>
            </w:r>
            <w:r w:rsidR="003C294B">
              <w:t xml:space="preserve"> </w:t>
            </w:r>
            <w:r w:rsidRPr="00893380">
              <w:t>(8142) 57-40-96</w:t>
            </w:r>
          </w:p>
          <w:p w:rsidR="0031439E" w:rsidRPr="00893380" w:rsidRDefault="0031439E" w:rsidP="0031439E">
            <w:pPr>
              <w:jc w:val="center"/>
              <w:rPr>
                <w:bCs/>
              </w:rPr>
            </w:pPr>
          </w:p>
        </w:tc>
        <w:tc>
          <w:tcPr>
            <w:tcW w:w="5812" w:type="dxa"/>
          </w:tcPr>
          <w:p w:rsidR="0031439E" w:rsidRPr="00893380" w:rsidRDefault="0031439E" w:rsidP="0031439E">
            <w:r w:rsidRPr="00893380">
              <w:t>ведение радиационной и химической разведки,  определение границ зон радиоактивного и химического заражения (загрязнения) в районах чрезвычайных ситуаций;</w:t>
            </w:r>
          </w:p>
          <w:p w:rsidR="0031439E" w:rsidRPr="00893380" w:rsidRDefault="0031439E" w:rsidP="0031439E">
            <w:r w:rsidRPr="00893380">
              <w:t>отбор проб грунта и воды;</w:t>
            </w:r>
          </w:p>
          <w:p w:rsidR="0031439E" w:rsidRPr="00893380" w:rsidRDefault="0031439E" w:rsidP="00F13069">
            <w:pPr>
              <w:rPr>
                <w:bCs/>
              </w:rPr>
            </w:pPr>
            <w:r w:rsidRPr="00893380">
              <w:t>определение полноты дегазации и дезактивации личного состава и техники;</w:t>
            </w:r>
          </w:p>
        </w:tc>
      </w:tr>
      <w:tr w:rsidR="00F13069" w:rsidRPr="00893380" w:rsidTr="00F85C40">
        <w:tc>
          <w:tcPr>
            <w:tcW w:w="360" w:type="dxa"/>
          </w:tcPr>
          <w:p w:rsidR="00F13069" w:rsidRPr="00893380" w:rsidRDefault="00F13069" w:rsidP="00F1306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6019" w:type="dxa"/>
          </w:tcPr>
          <w:p w:rsidR="00F13069" w:rsidRPr="00893380" w:rsidRDefault="00F13069" w:rsidP="00F1306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69" w:type="dxa"/>
          </w:tcPr>
          <w:p w:rsidR="00F13069" w:rsidRPr="00893380" w:rsidRDefault="00F13069" w:rsidP="00F1306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812" w:type="dxa"/>
          </w:tcPr>
          <w:p w:rsidR="00F13069" w:rsidRPr="00893380" w:rsidRDefault="00F13069" w:rsidP="00F1306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13069" w:rsidRPr="00893380" w:rsidTr="00F85C40">
        <w:tc>
          <w:tcPr>
            <w:tcW w:w="360" w:type="dxa"/>
          </w:tcPr>
          <w:p w:rsidR="00F13069" w:rsidRPr="00893380" w:rsidRDefault="00F13069" w:rsidP="00AC2BF5">
            <w:pPr>
              <w:jc w:val="center"/>
              <w:rPr>
                <w:bCs/>
              </w:rPr>
            </w:pPr>
          </w:p>
        </w:tc>
        <w:tc>
          <w:tcPr>
            <w:tcW w:w="6019" w:type="dxa"/>
          </w:tcPr>
          <w:p w:rsidR="00F13069" w:rsidRPr="00893380" w:rsidRDefault="00F13069" w:rsidP="0031439E">
            <w:pPr>
              <w:tabs>
                <w:tab w:val="num" w:pos="-4"/>
              </w:tabs>
            </w:pPr>
          </w:p>
        </w:tc>
        <w:tc>
          <w:tcPr>
            <w:tcW w:w="3969" w:type="dxa"/>
          </w:tcPr>
          <w:p w:rsidR="00F13069" w:rsidRPr="00893380" w:rsidRDefault="00F13069" w:rsidP="0031439E">
            <w:pPr>
              <w:jc w:val="center"/>
            </w:pPr>
          </w:p>
        </w:tc>
        <w:tc>
          <w:tcPr>
            <w:tcW w:w="5812" w:type="dxa"/>
          </w:tcPr>
          <w:p w:rsidR="00F13069" w:rsidRPr="00893380" w:rsidRDefault="00F13069" w:rsidP="00F13069">
            <w:pPr>
              <w:ind w:right="-108"/>
            </w:pPr>
            <w:r w:rsidRPr="00893380">
              <w:t xml:space="preserve">доведение до населения, органов управления ГО и РСЧС Республики Карелия информации о </w:t>
            </w:r>
            <w:proofErr w:type="spellStart"/>
            <w:proofErr w:type="gramStart"/>
            <w:r w:rsidRPr="00893380">
              <w:t>фактичес</w:t>
            </w:r>
            <w:r>
              <w:t>-</w:t>
            </w:r>
            <w:r w:rsidRPr="00893380">
              <w:t>ком</w:t>
            </w:r>
            <w:proofErr w:type="spellEnd"/>
            <w:proofErr w:type="gramEnd"/>
            <w:r w:rsidRPr="00893380">
              <w:t xml:space="preserve"> и прогнозируемом состоянии окружаю</w:t>
            </w:r>
            <w:r>
              <w:t xml:space="preserve">щей </w:t>
            </w:r>
            <w:proofErr w:type="spellStart"/>
            <w:r>
              <w:t>при-родной</w:t>
            </w:r>
            <w:proofErr w:type="spellEnd"/>
            <w:r>
              <w:t xml:space="preserve"> среды и данных</w:t>
            </w:r>
            <w:r w:rsidRPr="00893380">
              <w:t xml:space="preserve"> мониторинга е</w:t>
            </w:r>
            <w:r>
              <w:t>е</w:t>
            </w:r>
            <w:r w:rsidRPr="00893380">
              <w:t xml:space="preserve"> загрязнения</w:t>
            </w:r>
          </w:p>
        </w:tc>
      </w:tr>
      <w:tr w:rsidR="00F13069" w:rsidRPr="00893380" w:rsidTr="00F85C40">
        <w:trPr>
          <w:trHeight w:val="4136"/>
        </w:trPr>
        <w:tc>
          <w:tcPr>
            <w:tcW w:w="360" w:type="dxa"/>
          </w:tcPr>
          <w:p w:rsidR="00F13069" w:rsidRPr="00893380" w:rsidRDefault="00F13069" w:rsidP="00AC2BF5">
            <w:pPr>
              <w:jc w:val="center"/>
              <w:rPr>
                <w:bCs/>
              </w:rPr>
            </w:pPr>
            <w:r w:rsidRPr="00893380">
              <w:rPr>
                <w:bCs/>
              </w:rPr>
              <w:t>6.</w:t>
            </w:r>
          </w:p>
        </w:tc>
        <w:tc>
          <w:tcPr>
            <w:tcW w:w="6019" w:type="dxa"/>
          </w:tcPr>
          <w:p w:rsidR="00F13069" w:rsidRPr="00893380" w:rsidRDefault="00F13069" w:rsidP="003C294B">
            <w:pPr>
              <w:tabs>
                <w:tab w:val="num" w:pos="-4"/>
              </w:tabs>
            </w:pPr>
            <w:r w:rsidRPr="00893380">
              <w:t xml:space="preserve">Филиал федерального бюджетного учреждения «Центр лабораторного анализа и технических измерений по Северо-Западному федеральному округу» (по </w:t>
            </w:r>
            <w:proofErr w:type="spellStart"/>
            <w:proofErr w:type="gramStart"/>
            <w:r w:rsidRPr="00893380">
              <w:t>согласо</w:t>
            </w:r>
            <w:r w:rsidR="003C294B">
              <w:t>-</w:t>
            </w:r>
            <w:r w:rsidRPr="00893380">
              <w:t>ванию</w:t>
            </w:r>
            <w:proofErr w:type="spellEnd"/>
            <w:proofErr w:type="gramEnd"/>
            <w:r w:rsidRPr="00893380">
              <w:t>)</w:t>
            </w:r>
          </w:p>
        </w:tc>
        <w:tc>
          <w:tcPr>
            <w:tcW w:w="3969" w:type="dxa"/>
          </w:tcPr>
          <w:p w:rsidR="00F13069" w:rsidRPr="00893380" w:rsidRDefault="00F13069" w:rsidP="0031439E">
            <w:pPr>
              <w:jc w:val="center"/>
            </w:pPr>
            <w:r w:rsidRPr="00893380">
              <w:t>Республика Карелия,</w:t>
            </w:r>
          </w:p>
          <w:p w:rsidR="00F13069" w:rsidRPr="00893380" w:rsidRDefault="00F13069" w:rsidP="0031439E">
            <w:pPr>
              <w:ind w:left="-108" w:right="-108"/>
              <w:jc w:val="center"/>
            </w:pPr>
            <w:r w:rsidRPr="00893380">
              <w:t>г. Петрозаводск,</w:t>
            </w:r>
            <w:r>
              <w:t xml:space="preserve"> </w:t>
            </w:r>
            <w:r w:rsidRPr="00893380">
              <w:t>ул. Московская, д.1</w:t>
            </w:r>
            <w:r>
              <w:t>а,</w:t>
            </w:r>
          </w:p>
          <w:p w:rsidR="00F13069" w:rsidRDefault="00F13069" w:rsidP="0031439E">
            <w:pPr>
              <w:jc w:val="center"/>
            </w:pPr>
            <w:r>
              <w:t>тел.</w:t>
            </w:r>
            <w:r w:rsidR="003C294B">
              <w:t xml:space="preserve"> </w:t>
            </w:r>
            <w:r w:rsidRPr="00893380">
              <w:t>(8142) 74-66-54, 77-07-96</w:t>
            </w:r>
          </w:p>
          <w:p w:rsidR="00F13069" w:rsidRDefault="00F13069" w:rsidP="0031439E">
            <w:pPr>
              <w:jc w:val="center"/>
            </w:pPr>
          </w:p>
          <w:p w:rsidR="00F13069" w:rsidRDefault="00F13069" w:rsidP="0031439E">
            <w:pPr>
              <w:jc w:val="center"/>
            </w:pPr>
          </w:p>
          <w:p w:rsidR="00F13069" w:rsidRDefault="00F13069" w:rsidP="0031439E">
            <w:pPr>
              <w:jc w:val="center"/>
            </w:pPr>
          </w:p>
          <w:p w:rsidR="00F13069" w:rsidRDefault="00F13069" w:rsidP="0031439E">
            <w:pPr>
              <w:jc w:val="center"/>
            </w:pPr>
          </w:p>
          <w:p w:rsidR="00F13069" w:rsidRDefault="00F13069" w:rsidP="0031439E">
            <w:pPr>
              <w:jc w:val="center"/>
            </w:pPr>
          </w:p>
          <w:p w:rsidR="00F13069" w:rsidRDefault="00F13069" w:rsidP="0031439E">
            <w:pPr>
              <w:jc w:val="center"/>
            </w:pPr>
          </w:p>
          <w:p w:rsidR="00F13069" w:rsidRDefault="00F13069" w:rsidP="0031439E">
            <w:pPr>
              <w:jc w:val="center"/>
            </w:pPr>
          </w:p>
          <w:p w:rsidR="00F13069" w:rsidRDefault="00F13069" w:rsidP="0031439E">
            <w:pPr>
              <w:jc w:val="center"/>
            </w:pPr>
          </w:p>
          <w:p w:rsidR="00F13069" w:rsidRDefault="00F13069" w:rsidP="0031439E">
            <w:pPr>
              <w:jc w:val="center"/>
            </w:pPr>
          </w:p>
          <w:p w:rsidR="00F13069" w:rsidRPr="00893380" w:rsidRDefault="00F13069" w:rsidP="0031439E">
            <w:pPr>
              <w:jc w:val="center"/>
              <w:rPr>
                <w:bCs/>
              </w:rPr>
            </w:pPr>
          </w:p>
        </w:tc>
        <w:tc>
          <w:tcPr>
            <w:tcW w:w="5812" w:type="dxa"/>
          </w:tcPr>
          <w:p w:rsidR="00F13069" w:rsidRPr="00893380" w:rsidRDefault="00F13069" w:rsidP="0031439E">
            <w:r w:rsidRPr="00893380">
              <w:t>проведение измерений и анализов (включая отбор проб) лабораториями аналитического контроля;</w:t>
            </w:r>
          </w:p>
          <w:p w:rsidR="00F13069" w:rsidRPr="00893380" w:rsidRDefault="00F13069" w:rsidP="0031439E">
            <w:r w:rsidRPr="00893380">
              <w:t>химический анализ проб воды;</w:t>
            </w:r>
          </w:p>
          <w:p w:rsidR="00F13069" w:rsidRPr="00893380" w:rsidRDefault="00F13069" w:rsidP="00F13069">
            <w:pPr>
              <w:ind w:right="-108"/>
            </w:pPr>
            <w:r w:rsidRPr="00893380">
              <w:t>химический анализ почвы, отходов донных отложений;</w:t>
            </w:r>
          </w:p>
          <w:p w:rsidR="00F13069" w:rsidRPr="00893380" w:rsidRDefault="00F13069" w:rsidP="0031439E">
            <w:r w:rsidRPr="00893380">
              <w:t>инструментальные замеры атмосферного воздуха;</w:t>
            </w:r>
          </w:p>
          <w:p w:rsidR="00F13069" w:rsidRPr="00893380" w:rsidRDefault="00F13069" w:rsidP="0031439E">
            <w:proofErr w:type="spellStart"/>
            <w:r w:rsidRPr="00893380">
              <w:t>биотестирование</w:t>
            </w:r>
            <w:proofErr w:type="spellEnd"/>
            <w:r w:rsidRPr="00893380">
              <w:t xml:space="preserve"> (определение класса опасности отходов, определение токсичности воды);</w:t>
            </w:r>
          </w:p>
          <w:p w:rsidR="00F13069" w:rsidRPr="00893380" w:rsidRDefault="00F13069" w:rsidP="0031439E">
            <w:r w:rsidRPr="00893380">
              <w:t xml:space="preserve">аналитическое обеспечение работ и услуг по </w:t>
            </w:r>
            <w:proofErr w:type="spellStart"/>
            <w:proofErr w:type="gramStart"/>
            <w:r w:rsidRPr="00893380">
              <w:t>ликви</w:t>
            </w:r>
            <w:r w:rsidR="00A77492">
              <w:t>-</w:t>
            </w:r>
            <w:r w:rsidRPr="00893380">
              <w:t>дации</w:t>
            </w:r>
            <w:proofErr w:type="spellEnd"/>
            <w:proofErr w:type="gramEnd"/>
            <w:r w:rsidRPr="00893380">
              <w:t xml:space="preserve"> экологических последствий чрезвычайных ситуаций техногенного характера;</w:t>
            </w:r>
          </w:p>
          <w:p w:rsidR="00F13069" w:rsidRPr="00893380" w:rsidRDefault="00F13069" w:rsidP="00F13069">
            <w:pPr>
              <w:rPr>
                <w:bCs/>
              </w:rPr>
            </w:pPr>
            <w:r w:rsidRPr="00893380">
              <w:t xml:space="preserve">доведение до населения, органов управления ГО и РСЧС Республики Карелия информации о </w:t>
            </w:r>
            <w:proofErr w:type="spellStart"/>
            <w:proofErr w:type="gramStart"/>
            <w:r w:rsidRPr="00893380">
              <w:t>фактиче</w:t>
            </w:r>
            <w:r w:rsidR="003C294B">
              <w:t>-</w:t>
            </w:r>
            <w:r w:rsidRPr="00893380">
              <w:t>ском</w:t>
            </w:r>
            <w:proofErr w:type="spellEnd"/>
            <w:proofErr w:type="gramEnd"/>
            <w:r w:rsidRPr="00893380">
              <w:t xml:space="preserve"> и прогнозируемом состоянии окружаю</w:t>
            </w:r>
            <w:r>
              <w:t>щей природной среды и данных</w:t>
            </w:r>
            <w:r w:rsidRPr="00893380">
              <w:t xml:space="preserve"> мониторинга е</w:t>
            </w:r>
            <w:r>
              <w:t>е</w:t>
            </w:r>
            <w:r w:rsidRPr="00893380">
              <w:t xml:space="preserve"> загрязнения</w:t>
            </w:r>
          </w:p>
        </w:tc>
      </w:tr>
      <w:tr w:rsidR="0031439E" w:rsidRPr="00893380" w:rsidTr="00F85C40">
        <w:tc>
          <w:tcPr>
            <w:tcW w:w="360" w:type="dxa"/>
          </w:tcPr>
          <w:p w:rsidR="0031439E" w:rsidRPr="00893380" w:rsidRDefault="0031439E" w:rsidP="00AC2BF5">
            <w:pPr>
              <w:jc w:val="center"/>
              <w:rPr>
                <w:bCs/>
              </w:rPr>
            </w:pPr>
            <w:r w:rsidRPr="00893380">
              <w:rPr>
                <w:bCs/>
              </w:rPr>
              <w:t>7.</w:t>
            </w:r>
          </w:p>
        </w:tc>
        <w:tc>
          <w:tcPr>
            <w:tcW w:w="6019" w:type="dxa"/>
          </w:tcPr>
          <w:p w:rsidR="0031439E" w:rsidRDefault="0031439E" w:rsidP="0031439E">
            <w:pPr>
              <w:tabs>
                <w:tab w:val="num" w:pos="-4"/>
              </w:tabs>
            </w:pPr>
            <w:r>
              <w:t>Открытое акционерное общество</w:t>
            </w:r>
            <w:r w:rsidR="003C294B">
              <w:t xml:space="preserve"> </w:t>
            </w:r>
            <w:r>
              <w:t xml:space="preserve">«Российские </w:t>
            </w:r>
            <w:proofErr w:type="spellStart"/>
            <w:proofErr w:type="gramStart"/>
            <w:r>
              <w:t>желез</w:t>
            </w:r>
            <w:r w:rsidR="003C294B">
              <w:t>-</w:t>
            </w:r>
            <w:r>
              <w:t>ные</w:t>
            </w:r>
            <w:proofErr w:type="spellEnd"/>
            <w:proofErr w:type="gramEnd"/>
            <w:r>
              <w:t xml:space="preserve"> дороги»</w:t>
            </w:r>
            <w:r w:rsidR="003C294B">
              <w:t xml:space="preserve"> </w:t>
            </w:r>
            <w:r>
              <w:t xml:space="preserve">(филиал </w:t>
            </w:r>
            <w:r w:rsidR="003C294B">
              <w:t>«</w:t>
            </w:r>
            <w:r>
              <w:t>Октябрьская железная дорога</w:t>
            </w:r>
            <w:r w:rsidR="003C294B">
              <w:t>»</w:t>
            </w:r>
            <w:r>
              <w:t>)</w:t>
            </w:r>
          </w:p>
          <w:p w:rsidR="0031439E" w:rsidRDefault="00894D9A" w:rsidP="0031439E">
            <w:pPr>
              <w:tabs>
                <w:tab w:val="num" w:pos="-4"/>
              </w:tabs>
            </w:pPr>
            <w:r>
              <w:t>(</w:t>
            </w:r>
            <w:r w:rsidR="0031439E" w:rsidRPr="00893380">
              <w:t xml:space="preserve">Производственная экологическая лаборатория </w:t>
            </w:r>
            <w:proofErr w:type="spellStart"/>
            <w:proofErr w:type="gramStart"/>
            <w:r w:rsidR="0031439E" w:rsidRPr="00893380">
              <w:t>Север</w:t>
            </w:r>
            <w:r w:rsidR="003C294B">
              <w:t>-</w:t>
            </w:r>
            <w:r w:rsidR="0031439E" w:rsidRPr="00893380">
              <w:t>ного</w:t>
            </w:r>
            <w:proofErr w:type="spellEnd"/>
            <w:proofErr w:type="gramEnd"/>
            <w:r w:rsidR="0031439E" w:rsidRPr="00893380">
              <w:t xml:space="preserve"> направления Центра охраны окружающей среды</w:t>
            </w:r>
            <w:r>
              <w:t>)</w:t>
            </w:r>
            <w:r w:rsidR="0031439E" w:rsidRPr="00893380">
              <w:t xml:space="preserve"> </w:t>
            </w:r>
          </w:p>
          <w:p w:rsidR="0031439E" w:rsidRPr="00893380" w:rsidRDefault="0031439E" w:rsidP="0031439E">
            <w:pPr>
              <w:tabs>
                <w:tab w:val="num" w:pos="-4"/>
              </w:tabs>
            </w:pPr>
          </w:p>
        </w:tc>
        <w:tc>
          <w:tcPr>
            <w:tcW w:w="3969" w:type="dxa"/>
          </w:tcPr>
          <w:p w:rsidR="0031439E" w:rsidRPr="00893380" w:rsidRDefault="0031439E" w:rsidP="00AC2BF5">
            <w:pPr>
              <w:jc w:val="center"/>
            </w:pPr>
            <w:r w:rsidRPr="00893380">
              <w:t xml:space="preserve">Республика Карелия, </w:t>
            </w:r>
          </w:p>
          <w:p w:rsidR="0031439E" w:rsidRPr="00893380" w:rsidRDefault="0031439E" w:rsidP="0031439E">
            <w:pPr>
              <w:ind w:left="-108" w:right="-108"/>
              <w:jc w:val="center"/>
            </w:pPr>
            <w:r w:rsidRPr="00893380">
              <w:t>г. Петрозаводск,</w:t>
            </w:r>
            <w:r>
              <w:t xml:space="preserve"> ул. Халтурина, д.1б</w:t>
            </w:r>
            <w:r w:rsidR="00D22451">
              <w:t>,</w:t>
            </w:r>
          </w:p>
          <w:p w:rsidR="0031439E" w:rsidRPr="00893380" w:rsidRDefault="00D22451" w:rsidP="00D22451">
            <w:pPr>
              <w:jc w:val="center"/>
              <w:rPr>
                <w:bCs/>
              </w:rPr>
            </w:pPr>
            <w:r>
              <w:t>тел.</w:t>
            </w:r>
            <w:r w:rsidR="003C294B">
              <w:t xml:space="preserve"> </w:t>
            </w:r>
            <w:r w:rsidR="0031439E" w:rsidRPr="00893380">
              <w:t>(8142) 71-25-34, 79-30-77</w:t>
            </w:r>
          </w:p>
        </w:tc>
        <w:tc>
          <w:tcPr>
            <w:tcW w:w="5812" w:type="dxa"/>
          </w:tcPr>
          <w:p w:rsidR="0031439E" w:rsidRPr="00893380" w:rsidRDefault="0031439E" w:rsidP="0031439E">
            <w:r w:rsidRPr="00893380">
              <w:t>измерение мощности доз радиоактивного излучения на местности;</w:t>
            </w:r>
          </w:p>
          <w:p w:rsidR="0031439E" w:rsidRPr="00893380" w:rsidRDefault="0031439E" w:rsidP="0031439E">
            <w:r w:rsidRPr="00893380">
              <w:t>проведение измерений и анализов (включая отбор проб) лабораториями аналитического контроля;</w:t>
            </w:r>
          </w:p>
          <w:p w:rsidR="0031439E" w:rsidRPr="00893380" w:rsidRDefault="0031439E" w:rsidP="0031439E">
            <w:r w:rsidRPr="00893380">
              <w:t>химический анализ проб воды;</w:t>
            </w:r>
          </w:p>
          <w:p w:rsidR="0031439E" w:rsidRPr="00893380" w:rsidRDefault="0031439E" w:rsidP="0031439E">
            <w:r w:rsidRPr="00893380">
              <w:t>инструментальные замеры атмосферного воздуха;</w:t>
            </w:r>
          </w:p>
          <w:p w:rsidR="0031439E" w:rsidRPr="00893380" w:rsidRDefault="0031439E" w:rsidP="0031439E">
            <w:r w:rsidRPr="00893380">
              <w:t>аналитическое обеспечение работ по ликвидации экологических последствий чрезвычайных ситуаций техногенного характера;</w:t>
            </w:r>
          </w:p>
          <w:p w:rsidR="0031439E" w:rsidRPr="00893380" w:rsidRDefault="0031439E" w:rsidP="00F13069">
            <w:pPr>
              <w:ind w:right="-108"/>
              <w:rPr>
                <w:bCs/>
              </w:rPr>
            </w:pPr>
            <w:r w:rsidRPr="00893380">
              <w:t xml:space="preserve">доведение до населения, органов управления ГО и РСЧС Республики Карелия информации о </w:t>
            </w:r>
            <w:proofErr w:type="spellStart"/>
            <w:proofErr w:type="gramStart"/>
            <w:r w:rsidRPr="00893380">
              <w:t>фактичес</w:t>
            </w:r>
            <w:r w:rsidR="00F13069">
              <w:t>-</w:t>
            </w:r>
            <w:r w:rsidRPr="00893380">
              <w:t>ком</w:t>
            </w:r>
            <w:proofErr w:type="spellEnd"/>
            <w:proofErr w:type="gramEnd"/>
            <w:r w:rsidRPr="00893380">
              <w:t xml:space="preserve"> и прогнозируемом состоянии окружаю</w:t>
            </w:r>
            <w:r>
              <w:t xml:space="preserve">щей </w:t>
            </w:r>
            <w:proofErr w:type="spellStart"/>
            <w:r>
              <w:t>при</w:t>
            </w:r>
            <w:r w:rsidR="00F13069">
              <w:t>-</w:t>
            </w:r>
            <w:r>
              <w:t>родной</w:t>
            </w:r>
            <w:proofErr w:type="spellEnd"/>
            <w:r>
              <w:t xml:space="preserve"> среды и данных</w:t>
            </w:r>
            <w:r w:rsidRPr="00893380">
              <w:t xml:space="preserve"> мониторинга е</w:t>
            </w:r>
            <w:r w:rsidR="00F13069">
              <w:t>е</w:t>
            </w:r>
            <w:r w:rsidRPr="00893380">
              <w:t xml:space="preserve"> загрязнения</w:t>
            </w:r>
          </w:p>
        </w:tc>
      </w:tr>
    </w:tbl>
    <w:p w:rsidR="00E86E98" w:rsidRPr="006E551A" w:rsidRDefault="003C294B" w:rsidP="003C294B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</w:t>
      </w:r>
    </w:p>
    <w:sectPr w:rsidR="00E86E98" w:rsidRPr="006E551A" w:rsidSect="00F13069">
      <w:pgSz w:w="16838" w:h="11906" w:orient="landscape"/>
      <w:pgMar w:top="1134" w:right="567" w:bottom="851" w:left="340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94B" w:rsidRDefault="003C294B">
      <w:r>
        <w:separator/>
      </w:r>
    </w:p>
  </w:endnote>
  <w:endnote w:type="continuationSeparator" w:id="0">
    <w:p w:rsidR="003C294B" w:rsidRDefault="003C2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94B" w:rsidRDefault="003C294B">
      <w:r>
        <w:separator/>
      </w:r>
    </w:p>
  </w:footnote>
  <w:footnote w:type="continuationSeparator" w:id="0">
    <w:p w:rsidR="003C294B" w:rsidRDefault="003C2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4B" w:rsidRDefault="00CA7B7F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29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294B" w:rsidRDefault="003C29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8596"/>
      <w:docPartObj>
        <w:docPartGallery w:val="Page Numbers (Top of Page)"/>
        <w:docPartUnique/>
      </w:docPartObj>
    </w:sdtPr>
    <w:sdtContent>
      <w:p w:rsidR="003C294B" w:rsidRDefault="00CA7B7F">
        <w:pPr>
          <w:pStyle w:val="a4"/>
          <w:jc w:val="center"/>
        </w:pPr>
        <w:fldSimple w:instr=" PAGE   \* MERGEFORMAT ">
          <w:r w:rsidR="000E280F">
            <w:rPr>
              <w:noProof/>
            </w:rPr>
            <w:t>3</w:t>
          </w:r>
        </w:fldSimple>
      </w:p>
    </w:sdtContent>
  </w:sdt>
  <w:p w:rsidR="003C294B" w:rsidRDefault="003C294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4B" w:rsidRDefault="003C294B">
    <w:pPr>
      <w:pStyle w:val="a4"/>
      <w:jc w:val="center"/>
    </w:pPr>
  </w:p>
  <w:p w:rsidR="003C294B" w:rsidRDefault="003C29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763A8"/>
    <w:rsid w:val="000A6C33"/>
    <w:rsid w:val="000B5BB8"/>
    <w:rsid w:val="000E14DB"/>
    <w:rsid w:val="000E280F"/>
    <w:rsid w:val="00135646"/>
    <w:rsid w:val="0014277E"/>
    <w:rsid w:val="00150146"/>
    <w:rsid w:val="00160E0D"/>
    <w:rsid w:val="001938F2"/>
    <w:rsid w:val="001B519E"/>
    <w:rsid w:val="00202441"/>
    <w:rsid w:val="00234B76"/>
    <w:rsid w:val="00261244"/>
    <w:rsid w:val="002714E4"/>
    <w:rsid w:val="0028637C"/>
    <w:rsid w:val="00293A2D"/>
    <w:rsid w:val="002A6477"/>
    <w:rsid w:val="002B1C91"/>
    <w:rsid w:val="002B1CDC"/>
    <w:rsid w:val="002C4726"/>
    <w:rsid w:val="002D3D5B"/>
    <w:rsid w:val="002E7E5A"/>
    <w:rsid w:val="003129EB"/>
    <w:rsid w:val="0031439E"/>
    <w:rsid w:val="00315D06"/>
    <w:rsid w:val="003670D8"/>
    <w:rsid w:val="00382819"/>
    <w:rsid w:val="003867F1"/>
    <w:rsid w:val="003A122E"/>
    <w:rsid w:val="003C294B"/>
    <w:rsid w:val="004101D0"/>
    <w:rsid w:val="00422024"/>
    <w:rsid w:val="004443C7"/>
    <w:rsid w:val="0047166F"/>
    <w:rsid w:val="004A43B4"/>
    <w:rsid w:val="004B7E2E"/>
    <w:rsid w:val="00505AD9"/>
    <w:rsid w:val="005252BA"/>
    <w:rsid w:val="005422D0"/>
    <w:rsid w:val="00547ADB"/>
    <w:rsid w:val="005A6145"/>
    <w:rsid w:val="006052A4"/>
    <w:rsid w:val="00607870"/>
    <w:rsid w:val="006136FF"/>
    <w:rsid w:val="00623276"/>
    <w:rsid w:val="00665C8B"/>
    <w:rsid w:val="006845E5"/>
    <w:rsid w:val="00686F91"/>
    <w:rsid w:val="00695ED7"/>
    <w:rsid w:val="006D6FE0"/>
    <w:rsid w:val="006E5373"/>
    <w:rsid w:val="006E551A"/>
    <w:rsid w:val="006F218B"/>
    <w:rsid w:val="006F3378"/>
    <w:rsid w:val="00710CB8"/>
    <w:rsid w:val="00724853"/>
    <w:rsid w:val="00783FA1"/>
    <w:rsid w:val="0079127E"/>
    <w:rsid w:val="007A6CD6"/>
    <w:rsid w:val="007B0ABE"/>
    <w:rsid w:val="007E4C18"/>
    <w:rsid w:val="007F0664"/>
    <w:rsid w:val="00810732"/>
    <w:rsid w:val="0081721E"/>
    <w:rsid w:val="00877641"/>
    <w:rsid w:val="00894D9A"/>
    <w:rsid w:val="008B4E5E"/>
    <w:rsid w:val="008B4F15"/>
    <w:rsid w:val="0092132F"/>
    <w:rsid w:val="00972227"/>
    <w:rsid w:val="009A0523"/>
    <w:rsid w:val="009D5215"/>
    <w:rsid w:val="00A169A1"/>
    <w:rsid w:val="00A24B72"/>
    <w:rsid w:val="00A352B8"/>
    <w:rsid w:val="00A4462C"/>
    <w:rsid w:val="00A7259C"/>
    <w:rsid w:val="00A77492"/>
    <w:rsid w:val="00A86722"/>
    <w:rsid w:val="00A94495"/>
    <w:rsid w:val="00AA2AE4"/>
    <w:rsid w:val="00AC2BF5"/>
    <w:rsid w:val="00B02DBB"/>
    <w:rsid w:val="00B05F5A"/>
    <w:rsid w:val="00B16FF8"/>
    <w:rsid w:val="00B32B99"/>
    <w:rsid w:val="00B33D1A"/>
    <w:rsid w:val="00B6042E"/>
    <w:rsid w:val="00B85235"/>
    <w:rsid w:val="00BB12DF"/>
    <w:rsid w:val="00BC74EE"/>
    <w:rsid w:val="00BE0215"/>
    <w:rsid w:val="00BE345F"/>
    <w:rsid w:val="00C46B2B"/>
    <w:rsid w:val="00C72D7F"/>
    <w:rsid w:val="00CA7B7F"/>
    <w:rsid w:val="00CC6282"/>
    <w:rsid w:val="00CE2E09"/>
    <w:rsid w:val="00CF6D68"/>
    <w:rsid w:val="00D22451"/>
    <w:rsid w:val="00D80AAD"/>
    <w:rsid w:val="00D84D57"/>
    <w:rsid w:val="00DA20DA"/>
    <w:rsid w:val="00DC4739"/>
    <w:rsid w:val="00DD68FB"/>
    <w:rsid w:val="00DE52AA"/>
    <w:rsid w:val="00DE62F0"/>
    <w:rsid w:val="00E0100D"/>
    <w:rsid w:val="00E4753A"/>
    <w:rsid w:val="00E75437"/>
    <w:rsid w:val="00E86E98"/>
    <w:rsid w:val="00E97D2B"/>
    <w:rsid w:val="00EA0861"/>
    <w:rsid w:val="00ED0EEA"/>
    <w:rsid w:val="00F10A57"/>
    <w:rsid w:val="00F13069"/>
    <w:rsid w:val="00F63473"/>
    <w:rsid w:val="00F66770"/>
    <w:rsid w:val="00F67800"/>
    <w:rsid w:val="00F81DA7"/>
    <w:rsid w:val="00F85C40"/>
    <w:rsid w:val="00F9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E8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uiPriority w:val="99"/>
    <w:rsid w:val="00E86E9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lstc">
    <w:name w:val="alstc"/>
    <w:basedOn w:val="a"/>
    <w:uiPriority w:val="99"/>
    <w:rsid w:val="00E86E98"/>
    <w:pPr>
      <w:spacing w:before="100" w:beforeAutospacing="1" w:after="100" w:afterAutospacing="1"/>
    </w:pPr>
    <w:rPr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E551A"/>
    <w:rPr>
      <w:sz w:val="24"/>
    </w:rPr>
  </w:style>
  <w:style w:type="paragraph" w:customStyle="1" w:styleId="fn2r">
    <w:name w:val="fn2r"/>
    <w:basedOn w:val="a"/>
    <w:rsid w:val="00AC2BF5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rsid w:val="004B7E2E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4B7E2E"/>
    <w:rPr>
      <w:sz w:val="32"/>
    </w:rPr>
  </w:style>
  <w:style w:type="character" w:customStyle="1" w:styleId="30">
    <w:name w:val="Заголовок 3 Знак"/>
    <w:basedOn w:val="a0"/>
    <w:link w:val="3"/>
    <w:rsid w:val="004B7E2E"/>
    <w:rPr>
      <w:sz w:val="28"/>
    </w:rPr>
  </w:style>
  <w:style w:type="character" w:customStyle="1" w:styleId="40">
    <w:name w:val="Заголовок 4 Знак"/>
    <w:basedOn w:val="a0"/>
    <w:link w:val="4"/>
    <w:rsid w:val="004B7E2E"/>
    <w:rPr>
      <w:b/>
      <w:spacing w:val="4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C1B86-33D5-43CC-B7AA-E57D6BAF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1892</Words>
  <Characters>14848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Янчиленко</cp:lastModifiedBy>
  <cp:revision>9</cp:revision>
  <cp:lastPrinted>2012-05-02T06:57:00Z</cp:lastPrinted>
  <dcterms:created xsi:type="dcterms:W3CDTF">2012-04-25T10:10:00Z</dcterms:created>
  <dcterms:modified xsi:type="dcterms:W3CDTF">2012-05-02T06:59:00Z</dcterms:modified>
</cp:coreProperties>
</file>