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26A" w:rsidRPr="004212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044111" w:rsidRDefault="0004411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F48F0">
      <w:pPr>
        <w:spacing w:before="240"/>
        <w:ind w:left="-142"/>
        <w:jc w:val="center"/>
      </w:pPr>
      <w:r>
        <w:t xml:space="preserve">от </w:t>
      </w:r>
      <w:r w:rsidR="00FF48F0">
        <w:rPr>
          <w:szCs w:val="28"/>
        </w:rPr>
        <w:t>14 июня 2012 года № 185-П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CF77FE" w:rsidP="00CF77FE">
      <w:pPr>
        <w:spacing w:before="240" w:after="240"/>
        <w:ind w:left="-142"/>
        <w:jc w:val="center"/>
        <w:rPr>
          <w:b/>
        </w:rPr>
      </w:pPr>
      <w:r>
        <w:rPr>
          <w:b/>
        </w:rPr>
        <w:t>О разграничении имущества, находящегося в муниципальной собственности Медвежьегорского муниципального района</w:t>
      </w:r>
    </w:p>
    <w:p w:rsidR="00CF77FE" w:rsidRDefault="00CF77FE" w:rsidP="00CF77FE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"О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"О внесении изменений и дополнений в Федеральный закон "Об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CF77FE" w:rsidRDefault="00CF77FE" w:rsidP="00CF77FE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Медвежьегорского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Пиндушского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Повенецкого</w:t>
      </w:r>
      <w:proofErr w:type="spellEnd"/>
      <w:r>
        <w:rPr>
          <w:szCs w:val="28"/>
        </w:rPr>
        <w:t xml:space="preserve"> городских поселений, </w:t>
      </w:r>
      <w:proofErr w:type="spellStart"/>
      <w:r>
        <w:rPr>
          <w:szCs w:val="28"/>
        </w:rPr>
        <w:t>Толвуйского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Паданского</w:t>
      </w:r>
      <w:proofErr w:type="spellEnd"/>
      <w:r>
        <w:rPr>
          <w:szCs w:val="28"/>
        </w:rPr>
        <w:t xml:space="preserve"> сельских поселений, согласно приложениям № 1, 2, 3, 4.</w:t>
      </w:r>
    </w:p>
    <w:p w:rsidR="005C6C28" w:rsidRDefault="00CF77FE" w:rsidP="00CF77FE">
      <w:pPr>
        <w:ind w:firstLine="709"/>
        <w:jc w:val="both"/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Пиндушского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Повенецкого</w:t>
      </w:r>
      <w:proofErr w:type="spellEnd"/>
      <w:r>
        <w:rPr>
          <w:szCs w:val="28"/>
        </w:rPr>
        <w:t xml:space="preserve"> городских поселений, </w:t>
      </w:r>
      <w:proofErr w:type="spellStart"/>
      <w:r>
        <w:rPr>
          <w:szCs w:val="28"/>
        </w:rPr>
        <w:t>Толвуйского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Паданского</w:t>
      </w:r>
      <w:proofErr w:type="spellEnd"/>
      <w:r>
        <w:rPr>
          <w:szCs w:val="28"/>
        </w:rPr>
        <w:t xml:space="preserve"> сельских поселений со дня вступления в силу настоящего постановления.  </w:t>
      </w:r>
    </w:p>
    <w:p w:rsidR="005C45D2" w:rsidRDefault="005C45D2" w:rsidP="00CF77FE">
      <w:pPr>
        <w:spacing w:before="720"/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CF77FE" w:rsidRDefault="00CF77FE" w:rsidP="008573B7">
      <w:pPr>
        <w:ind w:left="-142"/>
        <w:rPr>
          <w:szCs w:val="28"/>
        </w:rPr>
        <w:sectPr w:rsidR="00CF77FE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CF77FE" w:rsidTr="00CF77FE">
        <w:tc>
          <w:tcPr>
            <w:tcW w:w="4572" w:type="dxa"/>
          </w:tcPr>
          <w:p w:rsidR="00CF77FE" w:rsidRDefault="00CF77FE" w:rsidP="008573B7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CF77FE" w:rsidRDefault="00CF77FE" w:rsidP="008573B7">
            <w:pPr>
              <w:rPr>
                <w:szCs w:val="28"/>
              </w:rPr>
            </w:pPr>
            <w:r>
              <w:rPr>
                <w:szCs w:val="28"/>
              </w:rPr>
              <w:t>Приложение № 1 к постановлению Правительства Республики Карелия от</w:t>
            </w:r>
            <w:r w:rsidR="00FF48F0">
              <w:rPr>
                <w:szCs w:val="28"/>
              </w:rPr>
              <w:t xml:space="preserve"> 14 июня 2012 года № 185-П</w:t>
            </w:r>
          </w:p>
        </w:tc>
      </w:tr>
    </w:tbl>
    <w:p w:rsidR="00FA61CF" w:rsidRDefault="00FA61CF" w:rsidP="008573B7">
      <w:pPr>
        <w:ind w:left="-142"/>
        <w:rPr>
          <w:szCs w:val="28"/>
        </w:rPr>
      </w:pPr>
    </w:p>
    <w:p w:rsidR="00CF77FE" w:rsidRDefault="00CF77FE" w:rsidP="008573B7">
      <w:pPr>
        <w:ind w:left="-142"/>
        <w:rPr>
          <w:szCs w:val="28"/>
        </w:rPr>
      </w:pPr>
    </w:p>
    <w:p w:rsidR="00CF77FE" w:rsidRDefault="00CF77FE" w:rsidP="00CF77FE">
      <w:pPr>
        <w:ind w:left="-142"/>
        <w:jc w:val="center"/>
        <w:rPr>
          <w:szCs w:val="28"/>
        </w:rPr>
      </w:pPr>
      <w:r>
        <w:rPr>
          <w:szCs w:val="28"/>
        </w:rPr>
        <w:t>ПЕРЕЧЕНЬ</w:t>
      </w:r>
    </w:p>
    <w:p w:rsidR="005B6CF7" w:rsidRDefault="00CF77FE" w:rsidP="005B6CF7">
      <w:pPr>
        <w:ind w:left="-142" w:right="-143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Медвежьегорского муниципального района, передаваемого </w:t>
      </w:r>
    </w:p>
    <w:p w:rsidR="00CF77FE" w:rsidRDefault="005B6CF7" w:rsidP="00044111">
      <w:pPr>
        <w:spacing w:after="120"/>
        <w:ind w:left="-142" w:right="-143"/>
        <w:jc w:val="center"/>
        <w:rPr>
          <w:szCs w:val="28"/>
        </w:rPr>
      </w:pPr>
      <w:r>
        <w:rPr>
          <w:szCs w:val="28"/>
        </w:rPr>
        <w:t xml:space="preserve">в </w:t>
      </w:r>
      <w:r w:rsidR="00CF77FE">
        <w:rPr>
          <w:szCs w:val="28"/>
        </w:rPr>
        <w:t xml:space="preserve">муниципальную собственность </w:t>
      </w:r>
      <w:proofErr w:type="spellStart"/>
      <w:r w:rsidR="00CF77FE">
        <w:rPr>
          <w:szCs w:val="28"/>
        </w:rPr>
        <w:t>Пиндушского</w:t>
      </w:r>
      <w:proofErr w:type="spellEnd"/>
      <w:r w:rsidR="00CF77FE">
        <w:rPr>
          <w:szCs w:val="28"/>
        </w:rPr>
        <w:t xml:space="preserve"> городского поселения</w:t>
      </w:r>
    </w:p>
    <w:tbl>
      <w:tblPr>
        <w:tblStyle w:val="ab"/>
        <w:tblW w:w="9214" w:type="dxa"/>
        <w:tblInd w:w="-34" w:type="dxa"/>
        <w:tblLook w:val="04A0"/>
      </w:tblPr>
      <w:tblGrid>
        <w:gridCol w:w="534"/>
        <w:gridCol w:w="2835"/>
        <w:gridCol w:w="2410"/>
        <w:gridCol w:w="3435"/>
      </w:tblGrid>
      <w:tr w:rsidR="00CF77FE" w:rsidTr="00044111">
        <w:tc>
          <w:tcPr>
            <w:tcW w:w="534" w:type="dxa"/>
          </w:tcPr>
          <w:p w:rsidR="00CF77FE" w:rsidRDefault="00CF77FE" w:rsidP="00044111">
            <w:pPr>
              <w:ind w:right="-8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CF77FE" w:rsidRDefault="00CF77FE" w:rsidP="00CF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CF77FE" w:rsidRDefault="00CF77FE" w:rsidP="000441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r w:rsidR="00044111">
              <w:rPr>
                <w:szCs w:val="28"/>
              </w:rPr>
              <w:t>о</w:t>
            </w:r>
            <w:r>
              <w:rPr>
                <w:szCs w:val="28"/>
              </w:rPr>
              <w:t>нахождения имущества</w:t>
            </w:r>
          </w:p>
        </w:tc>
        <w:tc>
          <w:tcPr>
            <w:tcW w:w="3435" w:type="dxa"/>
          </w:tcPr>
          <w:p w:rsidR="00CF77FE" w:rsidRDefault="00CF77FE" w:rsidP="00CF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</w:t>
            </w:r>
            <w:r w:rsidR="00053DFF">
              <w:rPr>
                <w:szCs w:val="28"/>
              </w:rPr>
              <w:t xml:space="preserve"> имущества</w:t>
            </w:r>
          </w:p>
        </w:tc>
      </w:tr>
      <w:tr w:rsidR="00CF77FE" w:rsidTr="00044111">
        <w:tc>
          <w:tcPr>
            <w:tcW w:w="534" w:type="dxa"/>
          </w:tcPr>
          <w:p w:rsidR="00CF77FE" w:rsidRDefault="00044111" w:rsidP="00044111">
            <w:pPr>
              <w:ind w:right="-8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CF77FE" w:rsidRDefault="00044111" w:rsidP="000441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Комнаты № 1, 2 (номера на поэтажном плане 1, 2, 11, 12)</w:t>
            </w:r>
          </w:p>
        </w:tc>
        <w:tc>
          <w:tcPr>
            <w:tcW w:w="2410" w:type="dxa"/>
          </w:tcPr>
          <w:p w:rsidR="00044111" w:rsidRDefault="00044111" w:rsidP="000441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Пиндуши, </w:t>
            </w:r>
          </w:p>
          <w:p w:rsidR="00CF77FE" w:rsidRDefault="00044111" w:rsidP="00044111">
            <w:pPr>
              <w:rPr>
                <w:szCs w:val="28"/>
              </w:rPr>
            </w:pPr>
            <w:r>
              <w:rPr>
                <w:szCs w:val="28"/>
              </w:rPr>
              <w:t>ул. Труда, д.15, квартира № 10</w:t>
            </w:r>
          </w:p>
        </w:tc>
        <w:tc>
          <w:tcPr>
            <w:tcW w:w="3435" w:type="dxa"/>
          </w:tcPr>
          <w:p w:rsidR="00CF77FE" w:rsidRDefault="00044111" w:rsidP="00044111">
            <w:pPr>
              <w:ind w:right="-87"/>
              <w:rPr>
                <w:szCs w:val="28"/>
              </w:rPr>
            </w:pPr>
            <w:r>
              <w:rPr>
                <w:szCs w:val="28"/>
              </w:rPr>
              <w:t>общая площадь 29,8 кв. м</w:t>
            </w:r>
          </w:p>
        </w:tc>
      </w:tr>
      <w:tr w:rsidR="00CF77FE" w:rsidTr="00044111">
        <w:tc>
          <w:tcPr>
            <w:tcW w:w="534" w:type="dxa"/>
          </w:tcPr>
          <w:p w:rsidR="00CF77FE" w:rsidRDefault="00044111" w:rsidP="00044111">
            <w:pPr>
              <w:ind w:right="-8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</w:tcPr>
          <w:p w:rsidR="00CF77FE" w:rsidRDefault="00044111" w:rsidP="000441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7</w:t>
            </w:r>
          </w:p>
        </w:tc>
        <w:tc>
          <w:tcPr>
            <w:tcW w:w="2410" w:type="dxa"/>
          </w:tcPr>
          <w:p w:rsidR="00044111" w:rsidRDefault="00044111" w:rsidP="000441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Пиндуши, </w:t>
            </w:r>
          </w:p>
          <w:p w:rsidR="00CF77FE" w:rsidRDefault="00044111" w:rsidP="00044111">
            <w:pPr>
              <w:rPr>
                <w:szCs w:val="28"/>
              </w:rPr>
            </w:pPr>
            <w:r>
              <w:rPr>
                <w:szCs w:val="28"/>
              </w:rPr>
              <w:t>ул. Труда, д.13</w:t>
            </w:r>
          </w:p>
        </w:tc>
        <w:tc>
          <w:tcPr>
            <w:tcW w:w="3435" w:type="dxa"/>
          </w:tcPr>
          <w:p w:rsidR="00CF77FE" w:rsidRDefault="00044111" w:rsidP="00044111">
            <w:pPr>
              <w:ind w:right="-87"/>
              <w:rPr>
                <w:szCs w:val="28"/>
              </w:rPr>
            </w:pPr>
            <w:r>
              <w:rPr>
                <w:szCs w:val="28"/>
              </w:rPr>
              <w:t>общая площадь 36,8 кв. м</w:t>
            </w:r>
          </w:p>
        </w:tc>
      </w:tr>
      <w:tr w:rsidR="00CF77FE" w:rsidTr="00044111">
        <w:tc>
          <w:tcPr>
            <w:tcW w:w="534" w:type="dxa"/>
          </w:tcPr>
          <w:p w:rsidR="00CF77FE" w:rsidRDefault="00044111" w:rsidP="00044111">
            <w:pPr>
              <w:ind w:right="-8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35" w:type="dxa"/>
          </w:tcPr>
          <w:p w:rsidR="00CF77FE" w:rsidRDefault="00044111" w:rsidP="000441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410" w:type="dxa"/>
          </w:tcPr>
          <w:p w:rsidR="00044111" w:rsidRDefault="00044111" w:rsidP="000441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Пиндуши, </w:t>
            </w:r>
          </w:p>
          <w:p w:rsidR="00CF77FE" w:rsidRDefault="00044111" w:rsidP="00044111">
            <w:pPr>
              <w:rPr>
                <w:szCs w:val="28"/>
              </w:rPr>
            </w:pPr>
            <w:r>
              <w:rPr>
                <w:szCs w:val="28"/>
              </w:rPr>
              <w:t>ул. Ленина, д.8</w:t>
            </w:r>
          </w:p>
        </w:tc>
        <w:tc>
          <w:tcPr>
            <w:tcW w:w="3435" w:type="dxa"/>
          </w:tcPr>
          <w:p w:rsidR="00CF77FE" w:rsidRDefault="00044111" w:rsidP="00044111">
            <w:pPr>
              <w:ind w:right="-87"/>
              <w:rPr>
                <w:szCs w:val="28"/>
              </w:rPr>
            </w:pPr>
            <w:r>
              <w:rPr>
                <w:szCs w:val="28"/>
              </w:rPr>
              <w:t>156 экземпляров</w:t>
            </w:r>
          </w:p>
        </w:tc>
      </w:tr>
      <w:tr w:rsidR="00CF77FE" w:rsidTr="00044111">
        <w:tc>
          <w:tcPr>
            <w:tcW w:w="534" w:type="dxa"/>
          </w:tcPr>
          <w:p w:rsidR="00CF77FE" w:rsidRDefault="00044111" w:rsidP="00044111">
            <w:pPr>
              <w:ind w:right="-8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35" w:type="dxa"/>
          </w:tcPr>
          <w:p w:rsidR="00CF77FE" w:rsidRDefault="00044111" w:rsidP="000441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410" w:type="dxa"/>
          </w:tcPr>
          <w:p w:rsidR="00044111" w:rsidRDefault="00044111" w:rsidP="00044111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Лумбуши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CF77FE" w:rsidRDefault="00044111" w:rsidP="00044111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Брюхово</w:t>
            </w:r>
            <w:proofErr w:type="spellEnd"/>
            <w:r>
              <w:rPr>
                <w:szCs w:val="28"/>
              </w:rPr>
              <w:t>, д.9</w:t>
            </w:r>
          </w:p>
        </w:tc>
        <w:tc>
          <w:tcPr>
            <w:tcW w:w="3435" w:type="dxa"/>
          </w:tcPr>
          <w:p w:rsidR="00CF77FE" w:rsidRDefault="00044111" w:rsidP="00044111">
            <w:pPr>
              <w:ind w:right="-87"/>
              <w:rPr>
                <w:szCs w:val="28"/>
              </w:rPr>
            </w:pPr>
            <w:r>
              <w:rPr>
                <w:szCs w:val="28"/>
              </w:rPr>
              <w:t>общая площадь 142,7 кв. м, 1951 год ввода в</w:t>
            </w:r>
            <w:r w:rsidR="00053DF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эксплуатацию </w:t>
            </w:r>
          </w:p>
        </w:tc>
      </w:tr>
    </w:tbl>
    <w:p w:rsidR="00044111" w:rsidRDefault="00044111" w:rsidP="00CF77FE">
      <w:pPr>
        <w:spacing w:before="120"/>
        <w:ind w:left="-142"/>
        <w:jc w:val="center"/>
        <w:rPr>
          <w:szCs w:val="28"/>
        </w:rPr>
        <w:sectPr w:rsidR="00044111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044111" w:rsidRDefault="00CF77FE" w:rsidP="00CF77FE">
      <w:pPr>
        <w:spacing w:before="120"/>
        <w:ind w:left="-142"/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044111" w:rsidTr="00044111">
        <w:tc>
          <w:tcPr>
            <w:tcW w:w="4572" w:type="dxa"/>
          </w:tcPr>
          <w:p w:rsidR="00044111" w:rsidRDefault="00044111" w:rsidP="00044111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044111" w:rsidRDefault="00044111" w:rsidP="00044111">
            <w:pPr>
              <w:rPr>
                <w:szCs w:val="28"/>
              </w:rPr>
            </w:pPr>
            <w:r>
              <w:rPr>
                <w:szCs w:val="28"/>
              </w:rPr>
              <w:t>Приложение № 2 к постановлению Правительства Республики Карелия от</w:t>
            </w:r>
            <w:r w:rsidR="00FF48F0">
              <w:rPr>
                <w:szCs w:val="28"/>
              </w:rPr>
              <w:t xml:space="preserve"> 14 июня 2012 года № 185-П</w:t>
            </w:r>
          </w:p>
        </w:tc>
      </w:tr>
    </w:tbl>
    <w:p w:rsidR="00044111" w:rsidRDefault="00044111" w:rsidP="00044111">
      <w:pPr>
        <w:ind w:left="-142"/>
        <w:rPr>
          <w:szCs w:val="28"/>
        </w:rPr>
      </w:pPr>
    </w:p>
    <w:p w:rsidR="00044111" w:rsidRDefault="00044111" w:rsidP="00044111">
      <w:pPr>
        <w:ind w:left="-142"/>
        <w:rPr>
          <w:szCs w:val="28"/>
        </w:rPr>
      </w:pPr>
    </w:p>
    <w:p w:rsidR="00044111" w:rsidRDefault="00044111" w:rsidP="00044111">
      <w:pPr>
        <w:ind w:left="-142"/>
        <w:jc w:val="center"/>
        <w:rPr>
          <w:szCs w:val="28"/>
        </w:rPr>
      </w:pPr>
      <w:r>
        <w:rPr>
          <w:szCs w:val="28"/>
        </w:rPr>
        <w:t>ПЕРЕЧЕНЬ</w:t>
      </w:r>
    </w:p>
    <w:p w:rsidR="005B6CF7" w:rsidRDefault="00044111" w:rsidP="005B6CF7">
      <w:pPr>
        <w:ind w:left="-142" w:right="-143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Медвежьегорского муниципального района, передаваемого </w:t>
      </w:r>
    </w:p>
    <w:p w:rsidR="00044111" w:rsidRDefault="005B6CF7" w:rsidP="00044111">
      <w:pPr>
        <w:spacing w:after="120"/>
        <w:ind w:left="-142" w:right="-143"/>
        <w:jc w:val="center"/>
        <w:rPr>
          <w:szCs w:val="28"/>
        </w:rPr>
      </w:pPr>
      <w:r>
        <w:rPr>
          <w:szCs w:val="28"/>
        </w:rPr>
        <w:t xml:space="preserve">в </w:t>
      </w:r>
      <w:r w:rsidR="00044111">
        <w:rPr>
          <w:szCs w:val="28"/>
        </w:rPr>
        <w:t xml:space="preserve">муниципальную собственность </w:t>
      </w:r>
      <w:proofErr w:type="spellStart"/>
      <w:r w:rsidR="00044111">
        <w:rPr>
          <w:szCs w:val="28"/>
        </w:rPr>
        <w:t>Повенецкого</w:t>
      </w:r>
      <w:proofErr w:type="spellEnd"/>
      <w:r w:rsidR="00044111">
        <w:rPr>
          <w:szCs w:val="28"/>
        </w:rPr>
        <w:t xml:space="preserve"> городского поселения</w:t>
      </w:r>
    </w:p>
    <w:tbl>
      <w:tblPr>
        <w:tblStyle w:val="ab"/>
        <w:tblW w:w="9073" w:type="dxa"/>
        <w:tblInd w:w="-34" w:type="dxa"/>
        <w:tblLook w:val="04A0"/>
      </w:tblPr>
      <w:tblGrid>
        <w:gridCol w:w="2835"/>
        <w:gridCol w:w="2694"/>
        <w:gridCol w:w="3544"/>
      </w:tblGrid>
      <w:tr w:rsidR="00044111" w:rsidTr="00044111">
        <w:tc>
          <w:tcPr>
            <w:tcW w:w="2835" w:type="dxa"/>
          </w:tcPr>
          <w:p w:rsidR="00044111" w:rsidRDefault="00044111" w:rsidP="000441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</w:tcPr>
          <w:p w:rsidR="00044111" w:rsidRDefault="00044111" w:rsidP="000441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</w:tcPr>
          <w:p w:rsidR="00044111" w:rsidRDefault="00044111" w:rsidP="000441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</w:t>
            </w:r>
            <w:r w:rsidR="00053DFF">
              <w:rPr>
                <w:szCs w:val="28"/>
              </w:rPr>
              <w:t xml:space="preserve"> имущества</w:t>
            </w:r>
          </w:p>
        </w:tc>
      </w:tr>
      <w:tr w:rsidR="00044111" w:rsidTr="00044111">
        <w:tc>
          <w:tcPr>
            <w:tcW w:w="2835" w:type="dxa"/>
          </w:tcPr>
          <w:p w:rsidR="00044111" w:rsidRDefault="00044111" w:rsidP="000441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694" w:type="dxa"/>
          </w:tcPr>
          <w:p w:rsidR="00044111" w:rsidRDefault="00044111" w:rsidP="000441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Повенец, </w:t>
            </w:r>
          </w:p>
          <w:p w:rsidR="00044111" w:rsidRDefault="00044111" w:rsidP="00044111">
            <w:pPr>
              <w:rPr>
                <w:szCs w:val="28"/>
              </w:rPr>
            </w:pPr>
            <w:r>
              <w:rPr>
                <w:szCs w:val="28"/>
              </w:rPr>
              <w:t>ул. 9 Мая, д.8</w:t>
            </w:r>
          </w:p>
        </w:tc>
        <w:tc>
          <w:tcPr>
            <w:tcW w:w="3544" w:type="dxa"/>
          </w:tcPr>
          <w:p w:rsidR="00044111" w:rsidRDefault="00044111" w:rsidP="00044111">
            <w:pPr>
              <w:ind w:right="-87"/>
              <w:rPr>
                <w:szCs w:val="28"/>
              </w:rPr>
            </w:pPr>
            <w:r>
              <w:rPr>
                <w:szCs w:val="28"/>
              </w:rPr>
              <w:t>155 экземпляров</w:t>
            </w:r>
          </w:p>
        </w:tc>
      </w:tr>
    </w:tbl>
    <w:p w:rsidR="00044111" w:rsidRDefault="00044111" w:rsidP="00044111">
      <w:pPr>
        <w:spacing w:before="120"/>
        <w:ind w:left="-142"/>
        <w:jc w:val="center"/>
        <w:rPr>
          <w:szCs w:val="28"/>
        </w:rPr>
      </w:pPr>
      <w:r>
        <w:rPr>
          <w:szCs w:val="28"/>
        </w:rPr>
        <w:t xml:space="preserve"> </w:t>
      </w:r>
    </w:p>
    <w:p w:rsidR="00044111" w:rsidRDefault="00044111" w:rsidP="00CF77FE">
      <w:pPr>
        <w:spacing w:before="120"/>
        <w:ind w:left="-142"/>
        <w:jc w:val="center"/>
        <w:rPr>
          <w:szCs w:val="28"/>
        </w:rPr>
        <w:sectPr w:rsidR="00044111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044111" w:rsidTr="00044111">
        <w:tc>
          <w:tcPr>
            <w:tcW w:w="4572" w:type="dxa"/>
          </w:tcPr>
          <w:p w:rsidR="00044111" w:rsidRDefault="00044111" w:rsidP="00044111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044111" w:rsidRDefault="00044111" w:rsidP="00044111">
            <w:pPr>
              <w:rPr>
                <w:szCs w:val="28"/>
              </w:rPr>
            </w:pPr>
            <w:r>
              <w:rPr>
                <w:szCs w:val="28"/>
              </w:rPr>
              <w:t>Приложение № 3 к постановлению Правительства Республики Карелия от</w:t>
            </w:r>
            <w:r w:rsidR="00FF48F0">
              <w:rPr>
                <w:szCs w:val="28"/>
              </w:rPr>
              <w:t xml:space="preserve"> 14 июня 2012 года № 185-П </w:t>
            </w:r>
          </w:p>
        </w:tc>
      </w:tr>
    </w:tbl>
    <w:p w:rsidR="00044111" w:rsidRDefault="00044111" w:rsidP="00044111">
      <w:pPr>
        <w:ind w:left="-142"/>
        <w:rPr>
          <w:szCs w:val="28"/>
        </w:rPr>
      </w:pPr>
    </w:p>
    <w:p w:rsidR="00044111" w:rsidRDefault="00044111" w:rsidP="00044111">
      <w:pPr>
        <w:ind w:left="-142"/>
        <w:rPr>
          <w:szCs w:val="28"/>
        </w:rPr>
      </w:pPr>
    </w:p>
    <w:p w:rsidR="00044111" w:rsidRDefault="00044111" w:rsidP="005B6CF7">
      <w:pPr>
        <w:ind w:left="-142"/>
        <w:jc w:val="center"/>
        <w:rPr>
          <w:szCs w:val="28"/>
        </w:rPr>
      </w:pPr>
      <w:r>
        <w:rPr>
          <w:szCs w:val="28"/>
        </w:rPr>
        <w:t>ПЕРЕЧЕНЬ</w:t>
      </w:r>
    </w:p>
    <w:p w:rsidR="005B6CF7" w:rsidRDefault="00044111" w:rsidP="005B6CF7">
      <w:pPr>
        <w:ind w:left="-142" w:right="-143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Медвежьегорского муниципального района, передаваемого </w:t>
      </w:r>
    </w:p>
    <w:p w:rsidR="00044111" w:rsidRDefault="005B6CF7" w:rsidP="005B6CF7">
      <w:pPr>
        <w:spacing w:after="120"/>
        <w:ind w:left="-142" w:right="-143"/>
        <w:jc w:val="center"/>
        <w:rPr>
          <w:szCs w:val="28"/>
        </w:rPr>
      </w:pPr>
      <w:r>
        <w:rPr>
          <w:szCs w:val="28"/>
        </w:rPr>
        <w:t xml:space="preserve">в </w:t>
      </w:r>
      <w:r w:rsidR="00044111">
        <w:rPr>
          <w:szCs w:val="28"/>
        </w:rPr>
        <w:t xml:space="preserve">муниципальную собственность </w:t>
      </w:r>
      <w:proofErr w:type="spellStart"/>
      <w:r w:rsidR="00044111">
        <w:rPr>
          <w:szCs w:val="28"/>
        </w:rPr>
        <w:t>Толвуйского</w:t>
      </w:r>
      <w:proofErr w:type="spellEnd"/>
      <w:r w:rsidR="00044111">
        <w:rPr>
          <w:szCs w:val="28"/>
        </w:rPr>
        <w:t xml:space="preserve"> сельского поселения</w:t>
      </w:r>
    </w:p>
    <w:tbl>
      <w:tblPr>
        <w:tblStyle w:val="ab"/>
        <w:tblW w:w="9214" w:type="dxa"/>
        <w:tblInd w:w="-34" w:type="dxa"/>
        <w:tblLook w:val="04A0"/>
      </w:tblPr>
      <w:tblGrid>
        <w:gridCol w:w="534"/>
        <w:gridCol w:w="2835"/>
        <w:gridCol w:w="2410"/>
        <w:gridCol w:w="3435"/>
      </w:tblGrid>
      <w:tr w:rsidR="00044111" w:rsidTr="00044111">
        <w:tc>
          <w:tcPr>
            <w:tcW w:w="534" w:type="dxa"/>
          </w:tcPr>
          <w:p w:rsidR="00044111" w:rsidRDefault="00044111" w:rsidP="00044111">
            <w:pPr>
              <w:ind w:right="-8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044111" w:rsidRDefault="00044111" w:rsidP="000441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044111" w:rsidRDefault="00044111" w:rsidP="000441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35" w:type="dxa"/>
          </w:tcPr>
          <w:p w:rsidR="00044111" w:rsidRDefault="00044111" w:rsidP="000441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</w:t>
            </w:r>
            <w:r w:rsidR="00053DFF">
              <w:rPr>
                <w:szCs w:val="28"/>
              </w:rPr>
              <w:t xml:space="preserve"> имущества</w:t>
            </w:r>
          </w:p>
        </w:tc>
      </w:tr>
      <w:tr w:rsidR="00044111" w:rsidTr="00044111">
        <w:tc>
          <w:tcPr>
            <w:tcW w:w="534" w:type="dxa"/>
          </w:tcPr>
          <w:p w:rsidR="00044111" w:rsidRDefault="00044111" w:rsidP="00044111">
            <w:pPr>
              <w:ind w:right="-8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044111" w:rsidRDefault="00044111" w:rsidP="000441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Недостроенный объект – банно-прачечный комбинат</w:t>
            </w:r>
          </w:p>
        </w:tc>
        <w:tc>
          <w:tcPr>
            <w:tcW w:w="2410" w:type="dxa"/>
          </w:tcPr>
          <w:p w:rsidR="00044111" w:rsidRDefault="005B6CF7" w:rsidP="00044111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Толвуя</w:t>
            </w:r>
            <w:proofErr w:type="spellEnd"/>
            <w:r>
              <w:rPr>
                <w:szCs w:val="28"/>
              </w:rPr>
              <w:t>,</w:t>
            </w:r>
          </w:p>
          <w:p w:rsidR="005B6CF7" w:rsidRDefault="005B6CF7" w:rsidP="00044111">
            <w:pPr>
              <w:rPr>
                <w:szCs w:val="28"/>
              </w:rPr>
            </w:pPr>
            <w:r>
              <w:rPr>
                <w:szCs w:val="28"/>
              </w:rPr>
              <w:t>ул. Гористая</w:t>
            </w:r>
          </w:p>
        </w:tc>
        <w:tc>
          <w:tcPr>
            <w:tcW w:w="3435" w:type="dxa"/>
          </w:tcPr>
          <w:p w:rsidR="00044111" w:rsidRDefault="005B6CF7" w:rsidP="00044111">
            <w:pPr>
              <w:ind w:right="-87"/>
              <w:rPr>
                <w:szCs w:val="28"/>
              </w:rPr>
            </w:pPr>
            <w:r>
              <w:rPr>
                <w:szCs w:val="28"/>
              </w:rPr>
              <w:t>общая площадь 610,5 кв. м</w:t>
            </w:r>
          </w:p>
        </w:tc>
      </w:tr>
      <w:tr w:rsidR="00044111" w:rsidTr="00044111">
        <w:tc>
          <w:tcPr>
            <w:tcW w:w="534" w:type="dxa"/>
          </w:tcPr>
          <w:p w:rsidR="00044111" w:rsidRDefault="00044111" w:rsidP="00044111">
            <w:pPr>
              <w:ind w:right="-8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</w:tcPr>
          <w:p w:rsidR="00044111" w:rsidRDefault="00044111" w:rsidP="000441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410" w:type="dxa"/>
          </w:tcPr>
          <w:p w:rsidR="00044111" w:rsidRDefault="00044111" w:rsidP="00044111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Толвуя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044111" w:rsidRDefault="00044111" w:rsidP="00044111">
            <w:pPr>
              <w:rPr>
                <w:szCs w:val="28"/>
              </w:rPr>
            </w:pPr>
            <w:r>
              <w:rPr>
                <w:szCs w:val="28"/>
              </w:rPr>
              <w:t>ул. Гористая, д.7</w:t>
            </w:r>
          </w:p>
        </w:tc>
        <w:tc>
          <w:tcPr>
            <w:tcW w:w="3435" w:type="dxa"/>
          </w:tcPr>
          <w:p w:rsidR="00044111" w:rsidRDefault="005B6CF7" w:rsidP="00044111">
            <w:pPr>
              <w:ind w:right="-87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044111">
              <w:rPr>
                <w:szCs w:val="28"/>
              </w:rPr>
              <w:t xml:space="preserve"> экземпляров</w:t>
            </w:r>
          </w:p>
        </w:tc>
      </w:tr>
    </w:tbl>
    <w:p w:rsidR="00044111" w:rsidRDefault="00044111" w:rsidP="00044111">
      <w:pPr>
        <w:spacing w:before="120"/>
        <w:ind w:left="-142"/>
        <w:jc w:val="center"/>
        <w:rPr>
          <w:szCs w:val="28"/>
        </w:rPr>
      </w:pPr>
      <w:r>
        <w:rPr>
          <w:szCs w:val="28"/>
        </w:rPr>
        <w:t xml:space="preserve"> </w:t>
      </w:r>
    </w:p>
    <w:p w:rsidR="005B6CF7" w:rsidRDefault="005B6CF7" w:rsidP="00CF77FE">
      <w:pPr>
        <w:spacing w:before="120"/>
        <w:ind w:left="-142"/>
        <w:jc w:val="center"/>
        <w:rPr>
          <w:szCs w:val="28"/>
        </w:rPr>
        <w:sectPr w:rsidR="005B6CF7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5B6CF7" w:rsidTr="008A3EB2">
        <w:tc>
          <w:tcPr>
            <w:tcW w:w="4572" w:type="dxa"/>
          </w:tcPr>
          <w:p w:rsidR="005B6CF7" w:rsidRDefault="005B6CF7" w:rsidP="008A3EB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5B6CF7" w:rsidRDefault="005B6CF7" w:rsidP="005B6CF7">
            <w:pPr>
              <w:rPr>
                <w:szCs w:val="28"/>
              </w:rPr>
            </w:pPr>
            <w:r>
              <w:rPr>
                <w:szCs w:val="28"/>
              </w:rPr>
              <w:t>Приложение № 4 к постановлению Правительства Республики Карелия от</w:t>
            </w:r>
            <w:r w:rsidR="00FF48F0">
              <w:rPr>
                <w:szCs w:val="28"/>
              </w:rPr>
              <w:t xml:space="preserve"> 14 июня 2012 года № 185-П</w:t>
            </w:r>
          </w:p>
        </w:tc>
      </w:tr>
    </w:tbl>
    <w:p w:rsidR="005B6CF7" w:rsidRDefault="005B6CF7" w:rsidP="005B6CF7">
      <w:pPr>
        <w:ind w:left="-142"/>
        <w:rPr>
          <w:szCs w:val="28"/>
        </w:rPr>
      </w:pPr>
    </w:p>
    <w:p w:rsidR="005B6CF7" w:rsidRDefault="005B6CF7" w:rsidP="005B6CF7">
      <w:pPr>
        <w:ind w:left="-142"/>
        <w:rPr>
          <w:szCs w:val="28"/>
        </w:rPr>
      </w:pPr>
    </w:p>
    <w:p w:rsidR="005B6CF7" w:rsidRDefault="005B6CF7" w:rsidP="005B6CF7">
      <w:pPr>
        <w:ind w:left="-142"/>
        <w:jc w:val="center"/>
        <w:rPr>
          <w:szCs w:val="28"/>
        </w:rPr>
      </w:pPr>
      <w:r>
        <w:rPr>
          <w:szCs w:val="28"/>
        </w:rPr>
        <w:t>ПЕРЕЧЕНЬ</w:t>
      </w:r>
    </w:p>
    <w:p w:rsidR="005B6CF7" w:rsidRDefault="005B6CF7" w:rsidP="005B6CF7">
      <w:pPr>
        <w:ind w:left="-142" w:right="-143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Медвежьегорского муниципального района, передаваемого </w:t>
      </w:r>
    </w:p>
    <w:p w:rsidR="005B6CF7" w:rsidRDefault="005B6CF7" w:rsidP="005B6CF7">
      <w:pPr>
        <w:spacing w:after="120"/>
        <w:ind w:left="-142" w:right="-143"/>
        <w:jc w:val="center"/>
        <w:rPr>
          <w:szCs w:val="28"/>
        </w:rPr>
      </w:pP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Паданского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Style w:val="ab"/>
        <w:tblW w:w="9073" w:type="dxa"/>
        <w:tblInd w:w="-34" w:type="dxa"/>
        <w:tblLook w:val="04A0"/>
      </w:tblPr>
      <w:tblGrid>
        <w:gridCol w:w="2835"/>
        <w:gridCol w:w="2694"/>
        <w:gridCol w:w="3544"/>
      </w:tblGrid>
      <w:tr w:rsidR="005B6CF7" w:rsidTr="008A3EB2">
        <w:tc>
          <w:tcPr>
            <w:tcW w:w="2835" w:type="dxa"/>
          </w:tcPr>
          <w:p w:rsidR="005B6CF7" w:rsidRDefault="005B6CF7" w:rsidP="008A3E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</w:tcPr>
          <w:p w:rsidR="005B6CF7" w:rsidRDefault="005B6CF7" w:rsidP="008A3E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</w:tcPr>
          <w:p w:rsidR="005B6CF7" w:rsidRDefault="005B6CF7" w:rsidP="008A3E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</w:t>
            </w:r>
            <w:r w:rsidR="00053DFF">
              <w:rPr>
                <w:szCs w:val="28"/>
              </w:rPr>
              <w:t xml:space="preserve"> имущества</w:t>
            </w:r>
          </w:p>
        </w:tc>
      </w:tr>
      <w:tr w:rsidR="005B6CF7" w:rsidTr="008A3EB2">
        <w:tc>
          <w:tcPr>
            <w:tcW w:w="2835" w:type="dxa"/>
          </w:tcPr>
          <w:p w:rsidR="005B6CF7" w:rsidRDefault="005B6CF7" w:rsidP="008A3EB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694" w:type="dxa"/>
          </w:tcPr>
          <w:p w:rsidR="005B6CF7" w:rsidRDefault="005B6CF7" w:rsidP="008A3EB2">
            <w:pPr>
              <w:rPr>
                <w:szCs w:val="28"/>
              </w:rPr>
            </w:pPr>
            <w:r>
              <w:rPr>
                <w:szCs w:val="28"/>
              </w:rPr>
              <w:t xml:space="preserve">с. Паданы, </w:t>
            </w:r>
          </w:p>
          <w:p w:rsidR="005B6CF7" w:rsidRDefault="005B6CF7" w:rsidP="008A3EB2">
            <w:pPr>
              <w:rPr>
                <w:szCs w:val="28"/>
              </w:rPr>
            </w:pPr>
            <w:r>
              <w:rPr>
                <w:szCs w:val="28"/>
              </w:rPr>
              <w:t>ул. Григорьева, д.30</w:t>
            </w:r>
          </w:p>
        </w:tc>
        <w:tc>
          <w:tcPr>
            <w:tcW w:w="3544" w:type="dxa"/>
          </w:tcPr>
          <w:p w:rsidR="005B6CF7" w:rsidRDefault="005B6CF7" w:rsidP="005B6CF7">
            <w:pPr>
              <w:ind w:right="-87"/>
              <w:rPr>
                <w:szCs w:val="28"/>
              </w:rPr>
            </w:pPr>
            <w:r>
              <w:rPr>
                <w:szCs w:val="28"/>
              </w:rPr>
              <w:t>106 экземпляров</w:t>
            </w:r>
          </w:p>
        </w:tc>
      </w:tr>
    </w:tbl>
    <w:p w:rsidR="00CF77FE" w:rsidRDefault="00CF77FE" w:rsidP="00CF77FE">
      <w:pPr>
        <w:spacing w:before="120"/>
        <w:ind w:left="-142"/>
        <w:jc w:val="center"/>
        <w:rPr>
          <w:szCs w:val="28"/>
        </w:rPr>
      </w:pPr>
    </w:p>
    <w:sectPr w:rsidR="00CF77FE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11" w:rsidRDefault="00044111" w:rsidP="00CF77FE">
      <w:r>
        <w:separator/>
      </w:r>
    </w:p>
  </w:endnote>
  <w:endnote w:type="continuationSeparator" w:id="0">
    <w:p w:rsidR="00044111" w:rsidRDefault="00044111" w:rsidP="00CF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11" w:rsidRDefault="00044111" w:rsidP="00CF77FE">
      <w:r>
        <w:separator/>
      </w:r>
    </w:p>
  </w:footnote>
  <w:footnote w:type="continuationSeparator" w:id="0">
    <w:p w:rsidR="00044111" w:rsidRDefault="00044111" w:rsidP="00CF7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11" w:rsidRDefault="0042126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41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111" w:rsidRDefault="000441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11" w:rsidRDefault="0042126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41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4111">
      <w:rPr>
        <w:rStyle w:val="a7"/>
        <w:noProof/>
      </w:rPr>
      <w:t>2</w:t>
    </w:r>
    <w:r>
      <w:rPr>
        <w:rStyle w:val="a7"/>
      </w:rPr>
      <w:fldChar w:fldCharType="end"/>
    </w:r>
  </w:p>
  <w:p w:rsidR="00044111" w:rsidRDefault="000441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17A4"/>
    <w:rsid w:val="000306BC"/>
    <w:rsid w:val="0003591E"/>
    <w:rsid w:val="00044111"/>
    <w:rsid w:val="00053DFF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2126A"/>
    <w:rsid w:val="004653C9"/>
    <w:rsid w:val="00465C76"/>
    <w:rsid w:val="004731EA"/>
    <w:rsid w:val="004D445C"/>
    <w:rsid w:val="004E2056"/>
    <w:rsid w:val="005B6CF7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7F473F"/>
    <w:rsid w:val="008573B7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F5812"/>
    <w:rsid w:val="00CF77FE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76C69"/>
    <w:rsid w:val="00FA61CF"/>
    <w:rsid w:val="00FC01B9"/>
    <w:rsid w:val="00FD5EA8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CF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458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2012-06-08T12:14:00Z</dcterms:created>
  <dcterms:modified xsi:type="dcterms:W3CDTF">2012-06-14T11:06:00Z</dcterms:modified>
</cp:coreProperties>
</file>