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64C" w:rsidRPr="00B626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625A">
      <w:pPr>
        <w:spacing w:before="240"/>
        <w:ind w:left="-142"/>
        <w:jc w:val="center"/>
      </w:pPr>
      <w:r>
        <w:t>от</w:t>
      </w:r>
      <w:r w:rsidR="00A0625A">
        <w:t xml:space="preserve"> 1 августа 2012 года № 245-П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05F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605F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>
        <w:rPr>
          <w:b/>
          <w:szCs w:val="28"/>
        </w:rPr>
        <w:t>Сортавальского</w:t>
      </w:r>
      <w:proofErr w:type="gramEnd"/>
    </w:p>
    <w:p w:rsidR="00605F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605F3B" w:rsidRDefault="00605F3B" w:rsidP="00605F3B">
      <w:pPr>
        <w:ind w:firstLine="709"/>
        <w:jc w:val="both"/>
        <w:rPr>
          <w:szCs w:val="28"/>
        </w:rPr>
      </w:pPr>
    </w:p>
    <w:p w:rsidR="00605F3B" w:rsidRDefault="00605F3B" w:rsidP="00605F3B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Сортавальского муниципального района, передаваемого в муниципальную собственность Сортавальского городского поселения, согласно приложению.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городского поселения со дня вступления в силу настоящего постановления.  </w:t>
      </w:r>
    </w:p>
    <w:p w:rsidR="00605F3B" w:rsidRDefault="00605F3B" w:rsidP="00605F3B">
      <w:pPr>
        <w:pStyle w:val="8"/>
        <w:spacing w:before="0" w:after="0"/>
        <w:rPr>
          <w:i w:val="0"/>
          <w:sz w:val="28"/>
          <w:szCs w:val="28"/>
        </w:rPr>
      </w:pPr>
    </w:p>
    <w:p w:rsidR="00605F3B" w:rsidRDefault="00605F3B" w:rsidP="00605F3B"/>
    <w:p w:rsidR="00605F3B" w:rsidRDefault="00605F3B" w:rsidP="00605F3B">
      <w:r>
        <w:t xml:space="preserve">           Глава</w:t>
      </w:r>
    </w:p>
    <w:p w:rsidR="00605F3B" w:rsidRDefault="00605F3B" w:rsidP="00605F3B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605F3B" w:rsidRDefault="00605F3B" w:rsidP="00605F3B">
      <w:pPr>
        <w:rPr>
          <w:i/>
          <w:iCs/>
          <w:szCs w:val="28"/>
        </w:rPr>
        <w:sectPr w:rsidR="00605F3B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605F3B" w:rsidTr="00605F3B">
        <w:tc>
          <w:tcPr>
            <w:tcW w:w="4643" w:type="dxa"/>
          </w:tcPr>
          <w:p w:rsidR="00605F3B" w:rsidRDefault="00605F3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05F3B" w:rsidRDefault="00605F3B" w:rsidP="00A0625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</w:t>
            </w:r>
            <w:r w:rsidR="00A0625A">
              <w:t>1 августа 2012 года № 245-П</w:t>
            </w:r>
            <w:r>
              <w:rPr>
                <w:szCs w:val="28"/>
              </w:rPr>
              <w:t xml:space="preserve"> </w:t>
            </w:r>
          </w:p>
        </w:tc>
      </w:tr>
    </w:tbl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05F3B" w:rsidRDefault="00605F3B" w:rsidP="00605F3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Сортавальского муниципального района, передаваемого в муниципальную собственность Сортавальского городского поселения</w:t>
      </w:r>
    </w:p>
    <w:tbl>
      <w:tblPr>
        <w:tblStyle w:val="ac"/>
        <w:tblW w:w="9606" w:type="dxa"/>
        <w:tblInd w:w="-142" w:type="dxa"/>
        <w:tblLook w:val="04A0"/>
      </w:tblPr>
      <w:tblGrid>
        <w:gridCol w:w="2518"/>
        <w:gridCol w:w="3582"/>
        <w:gridCol w:w="3506"/>
      </w:tblGrid>
      <w:tr w:rsidR="006B0FFB" w:rsidTr="006B0FFB">
        <w:trPr>
          <w:trHeight w:val="827"/>
        </w:trPr>
        <w:tc>
          <w:tcPr>
            <w:tcW w:w="2518" w:type="dxa"/>
          </w:tcPr>
          <w:p w:rsidR="006B0FFB" w:rsidRDefault="006B0FFB" w:rsidP="001C200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B0FFB" w:rsidRDefault="006B0FFB" w:rsidP="001C200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82" w:type="dxa"/>
          </w:tcPr>
          <w:p w:rsidR="006B0FFB" w:rsidRDefault="006B0FFB" w:rsidP="001C200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B0FFB" w:rsidRDefault="006B0FFB" w:rsidP="001C200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6" w:type="dxa"/>
          </w:tcPr>
          <w:p w:rsidR="006B0FFB" w:rsidRDefault="006B0FFB" w:rsidP="006B0FFB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B0FFB" w:rsidRDefault="006B0FFB" w:rsidP="006B0FFB">
            <w:pPr>
              <w:tabs>
                <w:tab w:val="left" w:pos="11624"/>
              </w:tabs>
              <w:ind w:left="-108"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6B0FFB" w:rsidTr="006B0FFB">
        <w:tc>
          <w:tcPr>
            <w:tcW w:w="2518" w:type="dxa"/>
          </w:tcPr>
          <w:p w:rsidR="006B0FFB" w:rsidRDefault="006B0FFB" w:rsidP="006B0F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 № 12</w:t>
            </w:r>
          </w:p>
        </w:tc>
        <w:tc>
          <w:tcPr>
            <w:tcW w:w="3582" w:type="dxa"/>
          </w:tcPr>
          <w:p w:rsidR="006B0FFB" w:rsidRDefault="006B0FFB" w:rsidP="006B0F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Сортавала, </w:t>
            </w:r>
          </w:p>
          <w:p w:rsidR="006B0FFB" w:rsidRDefault="006B0FFB" w:rsidP="006B0FF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ул. 40 лет ВЛКСМ, д.17</w:t>
            </w:r>
          </w:p>
        </w:tc>
        <w:tc>
          <w:tcPr>
            <w:tcW w:w="3506" w:type="dxa"/>
          </w:tcPr>
          <w:p w:rsidR="006B0FFB" w:rsidRDefault="006B0FFB" w:rsidP="006B0FF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общая площадь 30,2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FA61CF" w:rsidRDefault="00FA61CF" w:rsidP="00605F3B">
      <w:pPr>
        <w:ind w:left="-142"/>
        <w:jc w:val="center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6264C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6264C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B23">
      <w:rPr>
        <w:rStyle w:val="a8"/>
        <w:noProof/>
      </w:rPr>
      <w:t>2</w: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4587A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05F3B"/>
    <w:rsid w:val="006B0FFB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0625A"/>
    <w:rsid w:val="00A272A0"/>
    <w:rsid w:val="00A36C25"/>
    <w:rsid w:val="00A545D1"/>
    <w:rsid w:val="00A61FAE"/>
    <w:rsid w:val="00A72BAF"/>
    <w:rsid w:val="00A9267C"/>
    <w:rsid w:val="00AA36E4"/>
    <w:rsid w:val="00AB6E2A"/>
    <w:rsid w:val="00AE3683"/>
    <w:rsid w:val="00B168AD"/>
    <w:rsid w:val="00B4712A"/>
    <w:rsid w:val="00B6264C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05F3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5F3B"/>
    <w:rPr>
      <w:sz w:val="28"/>
    </w:rPr>
  </w:style>
  <w:style w:type="table" w:styleId="ac">
    <w:name w:val="Table Grid"/>
    <w:basedOn w:val="a1"/>
    <w:uiPriority w:val="59"/>
    <w:rsid w:val="006B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2012-07-26T10:16:00Z</dcterms:created>
  <dcterms:modified xsi:type="dcterms:W3CDTF">2012-08-01T08:28:00Z</dcterms:modified>
</cp:coreProperties>
</file>