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883" w:rsidRPr="007708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E0D98" w:rsidRDefault="00CE0D9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C3F5A">
      <w:pPr>
        <w:spacing w:before="240"/>
        <w:ind w:left="-142"/>
        <w:jc w:val="center"/>
      </w:pPr>
      <w:r>
        <w:t>от</w:t>
      </w:r>
      <w:r w:rsidR="005C3F5A">
        <w:t xml:space="preserve"> 20 сентября 2012 года № 293-П</w:t>
      </w:r>
    </w:p>
    <w:p w:rsidR="00307849" w:rsidRDefault="00307849" w:rsidP="008D2770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D2770" w:rsidRPr="008D2770" w:rsidRDefault="00EC320D" w:rsidP="008D2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E1DA0">
        <w:rPr>
          <w:rFonts w:ascii="Times New Roman" w:hAnsi="Times New Roman" w:cs="Times New Roman"/>
          <w:sz w:val="28"/>
          <w:szCs w:val="28"/>
        </w:rPr>
        <w:t>й</w:t>
      </w:r>
      <w:r w:rsidR="008D2770" w:rsidRPr="008D2770">
        <w:rPr>
          <w:rFonts w:ascii="Times New Roman" w:hAnsi="Times New Roman" w:cs="Times New Roman"/>
          <w:sz w:val="28"/>
          <w:szCs w:val="28"/>
        </w:rPr>
        <w:t xml:space="preserve"> в </w:t>
      </w:r>
      <w:r w:rsidR="008D2770">
        <w:rPr>
          <w:rFonts w:ascii="Times New Roman" w:hAnsi="Times New Roman" w:cs="Times New Roman"/>
          <w:sz w:val="28"/>
          <w:szCs w:val="28"/>
        </w:rPr>
        <w:t>п</w:t>
      </w:r>
      <w:r w:rsidR="008D2770" w:rsidRPr="008D2770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</w:p>
    <w:p w:rsidR="008D2770" w:rsidRPr="008D2770" w:rsidRDefault="008D2770" w:rsidP="008D27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770">
        <w:rPr>
          <w:rFonts w:ascii="Times New Roman" w:hAnsi="Times New Roman" w:cs="Times New Roman"/>
          <w:sz w:val="28"/>
          <w:szCs w:val="28"/>
        </w:rPr>
        <w:t>Республики Карелия от 3</w:t>
      </w:r>
      <w:r w:rsidR="006E1DA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D2770">
        <w:rPr>
          <w:rFonts w:ascii="Times New Roman" w:hAnsi="Times New Roman" w:cs="Times New Roman"/>
          <w:sz w:val="28"/>
          <w:szCs w:val="28"/>
        </w:rPr>
        <w:t>200</w:t>
      </w:r>
      <w:r w:rsidR="006E1DA0">
        <w:rPr>
          <w:rFonts w:ascii="Times New Roman" w:hAnsi="Times New Roman" w:cs="Times New Roman"/>
          <w:sz w:val="28"/>
          <w:szCs w:val="28"/>
        </w:rPr>
        <w:t>0</w:t>
      </w:r>
      <w:r w:rsidRPr="008D27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1DA0">
        <w:rPr>
          <w:rFonts w:ascii="Times New Roman" w:hAnsi="Times New Roman" w:cs="Times New Roman"/>
          <w:sz w:val="28"/>
          <w:szCs w:val="28"/>
        </w:rPr>
        <w:t>99</w:t>
      </w:r>
      <w:r w:rsidRPr="008D2770">
        <w:rPr>
          <w:rFonts w:ascii="Times New Roman" w:hAnsi="Times New Roman" w:cs="Times New Roman"/>
          <w:sz w:val="28"/>
          <w:szCs w:val="28"/>
        </w:rPr>
        <w:t>-П</w:t>
      </w:r>
    </w:p>
    <w:p w:rsidR="008D2770" w:rsidRPr="002A0816" w:rsidRDefault="008D2770" w:rsidP="008D277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D2770" w:rsidRPr="008D2770" w:rsidRDefault="008D2770" w:rsidP="008D277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E77E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D2770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D277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D2770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D277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D2770">
        <w:rPr>
          <w:b/>
          <w:szCs w:val="28"/>
        </w:rPr>
        <w:t>т:</w:t>
      </w:r>
    </w:p>
    <w:p w:rsidR="008D2770" w:rsidRDefault="008D2770" w:rsidP="008D27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E77E1">
        <w:rPr>
          <w:szCs w:val="28"/>
        </w:rPr>
        <w:t xml:space="preserve">Внести в </w:t>
      </w:r>
      <w:r w:rsidR="006B3D2E">
        <w:rPr>
          <w:szCs w:val="28"/>
        </w:rPr>
        <w:t xml:space="preserve">приложение № 1 к </w:t>
      </w:r>
      <w:hyperlink r:id="rId8" w:history="1">
        <w:r w:rsidRPr="00BE77E1">
          <w:rPr>
            <w:szCs w:val="28"/>
          </w:rPr>
          <w:t>Положени</w:t>
        </w:r>
        <w:r w:rsidR="006B3D2E">
          <w:rPr>
            <w:szCs w:val="28"/>
          </w:rPr>
          <w:t>ю</w:t>
        </w:r>
      </w:hyperlink>
      <w:r w:rsidR="006B3D2E">
        <w:t xml:space="preserve"> о порядке учета и ведения реестра государственного имущества Республики Карелия,  </w:t>
      </w:r>
      <w:r w:rsidRPr="00BE77E1">
        <w:rPr>
          <w:szCs w:val="28"/>
        </w:rPr>
        <w:t xml:space="preserve"> </w:t>
      </w:r>
      <w:proofErr w:type="spellStart"/>
      <w:r w:rsidRPr="00BE77E1">
        <w:rPr>
          <w:szCs w:val="28"/>
        </w:rPr>
        <w:t>утвержден</w:t>
      </w:r>
      <w:r w:rsidR="006B3D2E">
        <w:rPr>
          <w:szCs w:val="28"/>
        </w:rPr>
        <w:t>-</w:t>
      </w:r>
      <w:r w:rsidRPr="00BE77E1">
        <w:rPr>
          <w:szCs w:val="28"/>
        </w:rPr>
        <w:t>но</w:t>
      </w:r>
      <w:r w:rsidR="006B3D2E">
        <w:rPr>
          <w:szCs w:val="28"/>
        </w:rPr>
        <w:t>му</w:t>
      </w:r>
      <w:proofErr w:type="spellEnd"/>
      <w:r w:rsidRPr="00BE77E1">
        <w:rPr>
          <w:szCs w:val="28"/>
        </w:rPr>
        <w:t xml:space="preserve"> </w:t>
      </w:r>
      <w:r w:rsidR="00BC5E50">
        <w:rPr>
          <w:szCs w:val="28"/>
        </w:rPr>
        <w:t>п</w:t>
      </w:r>
      <w:r w:rsidRPr="00BE77E1">
        <w:rPr>
          <w:szCs w:val="28"/>
        </w:rPr>
        <w:t>остановлением Правительства Республики Карели</w:t>
      </w:r>
      <w:r>
        <w:rPr>
          <w:szCs w:val="28"/>
        </w:rPr>
        <w:t>я от</w:t>
      </w:r>
      <w:r w:rsidR="00BC5E50">
        <w:rPr>
          <w:szCs w:val="28"/>
        </w:rPr>
        <w:t xml:space="preserve"> </w:t>
      </w:r>
      <w:r>
        <w:rPr>
          <w:szCs w:val="28"/>
        </w:rPr>
        <w:t>3</w:t>
      </w:r>
      <w:r w:rsidR="006B3D2E">
        <w:rPr>
          <w:szCs w:val="28"/>
        </w:rPr>
        <w:t xml:space="preserve"> апреля 2000</w:t>
      </w:r>
      <w:r>
        <w:rPr>
          <w:szCs w:val="28"/>
        </w:rPr>
        <w:t xml:space="preserve"> года № </w:t>
      </w:r>
      <w:r w:rsidR="006B3D2E">
        <w:rPr>
          <w:szCs w:val="28"/>
        </w:rPr>
        <w:t>99-П "</w:t>
      </w:r>
      <w:r w:rsidRPr="00BE77E1">
        <w:rPr>
          <w:szCs w:val="28"/>
        </w:rPr>
        <w:t xml:space="preserve">Об </w:t>
      </w:r>
      <w:r w:rsidR="006B3D2E">
        <w:t xml:space="preserve">организации учета и ведения реестра </w:t>
      </w:r>
      <w:proofErr w:type="spellStart"/>
      <w:r w:rsidR="006B3D2E">
        <w:t>государст-венного</w:t>
      </w:r>
      <w:proofErr w:type="spellEnd"/>
      <w:r w:rsidR="006B3D2E">
        <w:t xml:space="preserve"> имущества Республики Карелия" (Собрание законодательства Республики Карелия, 2000, № 4, ст.622; 2004, № 3, ст.307; 2005, № 2, ст.116;</w:t>
      </w:r>
      <w:proofErr w:type="gramEnd"/>
      <w:r w:rsidR="006B3D2E">
        <w:t xml:space="preserve"> № </w:t>
      </w:r>
      <w:proofErr w:type="gramStart"/>
      <w:r w:rsidR="006B3D2E">
        <w:t>6, ст.593; 2006, № 7</w:t>
      </w:r>
      <w:r w:rsidR="00836631">
        <w:t>,</w:t>
      </w:r>
      <w:r w:rsidR="006B3D2E">
        <w:t xml:space="preserve"> </w:t>
      </w:r>
      <w:r w:rsidR="00836631">
        <w:t>с</w:t>
      </w:r>
      <w:r w:rsidR="006B3D2E">
        <w:t>т.872; 2007, № 3, ст.347; № 8, ст.1034; 2008, № 1, ст.35; 2010, № 12, ст.1708)</w:t>
      </w:r>
      <w:r w:rsidRPr="002A0816">
        <w:rPr>
          <w:szCs w:val="28"/>
        </w:rPr>
        <w:t>, следующ</w:t>
      </w:r>
      <w:r w:rsidR="00F55E59">
        <w:rPr>
          <w:szCs w:val="28"/>
        </w:rPr>
        <w:t>и</w:t>
      </w:r>
      <w:r w:rsidRPr="002A0816">
        <w:rPr>
          <w:szCs w:val="28"/>
        </w:rPr>
        <w:t>е изменени</w:t>
      </w:r>
      <w:r w:rsidR="00F55E59">
        <w:rPr>
          <w:szCs w:val="28"/>
        </w:rPr>
        <w:t>я</w:t>
      </w:r>
      <w:r w:rsidRPr="002A0816">
        <w:rPr>
          <w:szCs w:val="28"/>
        </w:rPr>
        <w:t>:</w:t>
      </w:r>
      <w:proofErr w:type="gramEnd"/>
    </w:p>
    <w:p w:rsidR="00BA2508" w:rsidRDefault="00BA2508" w:rsidP="00BA2508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6B3D2E" w:rsidRPr="006B3D2E">
        <w:rPr>
          <w:szCs w:val="28"/>
        </w:rPr>
        <w:t>в пункте 2 строку "акции, находящиеся в собственности Республики Карелия" изложить в следующей редакции:</w:t>
      </w:r>
    </w:p>
    <w:tbl>
      <w:tblPr>
        <w:tblStyle w:val="ac"/>
        <w:tblW w:w="9322" w:type="dxa"/>
        <w:tblLook w:val="04A0"/>
      </w:tblPr>
      <w:tblGrid>
        <w:gridCol w:w="331"/>
        <w:gridCol w:w="827"/>
        <w:gridCol w:w="4337"/>
        <w:gridCol w:w="3402"/>
        <w:gridCol w:w="425"/>
      </w:tblGrid>
      <w:tr w:rsidR="00BA2508" w:rsidTr="00BA2508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508" w:rsidRDefault="00BA2508" w:rsidP="00BA2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"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BA2508" w:rsidRDefault="00BA2508" w:rsidP="00BA25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37" w:type="dxa"/>
          </w:tcPr>
          <w:p w:rsidR="00BA2508" w:rsidRDefault="00F55E59" w:rsidP="00F55E5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BA2508">
              <w:rPr>
                <w:szCs w:val="28"/>
              </w:rPr>
              <w:t>кции</w:t>
            </w:r>
            <w:r>
              <w:rPr>
                <w:szCs w:val="28"/>
              </w:rPr>
              <w:t>,</w:t>
            </w:r>
            <w:r w:rsidR="00BA2508">
              <w:rPr>
                <w:szCs w:val="28"/>
              </w:rPr>
              <w:t xml:space="preserve"> находящиеся в </w:t>
            </w:r>
            <w:proofErr w:type="spellStart"/>
            <w:proofErr w:type="gramStart"/>
            <w:r w:rsidR="00BA2508">
              <w:rPr>
                <w:szCs w:val="28"/>
              </w:rPr>
              <w:t>собствен-ности</w:t>
            </w:r>
            <w:proofErr w:type="spellEnd"/>
            <w:proofErr w:type="gramEnd"/>
            <w:r w:rsidR="00BA2508">
              <w:rPr>
                <w:szCs w:val="28"/>
              </w:rPr>
              <w:t xml:space="preserve"> Республики Карелия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2508" w:rsidRDefault="00BA2508" w:rsidP="00BA250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количество (шт.), номинальная стоимость акций (руб.)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2508" w:rsidRDefault="00BA2508" w:rsidP="00BA250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";</w:t>
            </w:r>
          </w:p>
        </w:tc>
      </w:tr>
    </w:tbl>
    <w:p w:rsidR="006B3D2E" w:rsidRPr="006B3D2E" w:rsidRDefault="006B3D2E" w:rsidP="00BA2508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Cs w:val="28"/>
        </w:rPr>
      </w:pPr>
      <w:r w:rsidRPr="006B3D2E">
        <w:rPr>
          <w:szCs w:val="28"/>
        </w:rPr>
        <w:t xml:space="preserve"> </w:t>
      </w:r>
      <w:r w:rsidR="00BA2508">
        <w:rPr>
          <w:szCs w:val="28"/>
        </w:rPr>
        <w:t>2) в пункте 5 строку "нормативная цена акций" изложить в следующей редакции:</w:t>
      </w:r>
    </w:p>
    <w:tbl>
      <w:tblPr>
        <w:tblStyle w:val="ac"/>
        <w:tblW w:w="9322" w:type="dxa"/>
        <w:tblLook w:val="04A0"/>
      </w:tblPr>
      <w:tblGrid>
        <w:gridCol w:w="331"/>
        <w:gridCol w:w="827"/>
        <w:gridCol w:w="4337"/>
        <w:gridCol w:w="3402"/>
        <w:gridCol w:w="425"/>
      </w:tblGrid>
      <w:tr w:rsidR="00BA2508" w:rsidTr="00487F13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508" w:rsidRDefault="00BA2508" w:rsidP="00487F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"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BA2508" w:rsidRDefault="00BA2508" w:rsidP="00487F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37" w:type="dxa"/>
          </w:tcPr>
          <w:p w:rsidR="00BA2508" w:rsidRDefault="00BA2508" w:rsidP="00BA250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начальная цена имущества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A2508" w:rsidRDefault="00BA2508" w:rsidP="00BA250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2508" w:rsidRDefault="00BA2508" w:rsidP="00487F1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".</w:t>
            </w:r>
          </w:p>
        </w:tc>
      </w:tr>
    </w:tbl>
    <w:p w:rsidR="00000057" w:rsidRDefault="00000057" w:rsidP="00A92C29">
      <w:pPr>
        <w:ind w:left="-142"/>
        <w:jc w:val="center"/>
        <w:rPr>
          <w:b/>
        </w:rPr>
      </w:pPr>
    </w:p>
    <w:p w:rsidR="00A92C29" w:rsidRDefault="00A92C29" w:rsidP="00A92C29">
      <w:pPr>
        <w:ind w:left="-142" w:firstLine="568"/>
        <w:jc w:val="both"/>
      </w:pPr>
    </w:p>
    <w:p w:rsidR="00BA2508" w:rsidRPr="00A92C29" w:rsidRDefault="00BA2508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CE0D98">
      <w:headerReference w:type="even" r:id="rId9"/>
      <w:headerReference w:type="default" r:id="rId10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98" w:rsidRDefault="00CE0D98" w:rsidP="00CE0D98">
      <w:r>
        <w:separator/>
      </w:r>
    </w:p>
  </w:endnote>
  <w:endnote w:type="continuationSeparator" w:id="0">
    <w:p w:rsidR="00CE0D98" w:rsidRDefault="00CE0D9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98" w:rsidRDefault="00CE0D98" w:rsidP="00CE0D98">
      <w:r>
        <w:separator/>
      </w:r>
    </w:p>
  </w:footnote>
  <w:footnote w:type="continuationSeparator" w:id="0">
    <w:p w:rsidR="00CE0D98" w:rsidRDefault="00CE0D9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770883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770883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0057">
      <w:rPr>
        <w:rStyle w:val="a8"/>
        <w:noProof/>
      </w:rPr>
      <w:t>2</w: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4D0D42"/>
    <w:multiLevelType w:val="hybridMultilevel"/>
    <w:tmpl w:val="F3E65818"/>
    <w:lvl w:ilvl="0" w:tplc="6DBAE3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103C69"/>
    <w:rsid w:val="001605B0"/>
    <w:rsid w:val="00195D34"/>
    <w:rsid w:val="001F4355"/>
    <w:rsid w:val="00265050"/>
    <w:rsid w:val="002A6B23"/>
    <w:rsid w:val="00307849"/>
    <w:rsid w:val="003B1791"/>
    <w:rsid w:val="003C4D42"/>
    <w:rsid w:val="003E751F"/>
    <w:rsid w:val="004653C9"/>
    <w:rsid w:val="00465C76"/>
    <w:rsid w:val="004731EA"/>
    <w:rsid w:val="004D445C"/>
    <w:rsid w:val="004E2056"/>
    <w:rsid w:val="005C332A"/>
    <w:rsid w:val="005C3F5A"/>
    <w:rsid w:val="005C45D2"/>
    <w:rsid w:val="005C6C28"/>
    <w:rsid w:val="006055A2"/>
    <w:rsid w:val="0064292B"/>
    <w:rsid w:val="00653398"/>
    <w:rsid w:val="006B3D2E"/>
    <w:rsid w:val="006E1DA0"/>
    <w:rsid w:val="006E64E6"/>
    <w:rsid w:val="00726286"/>
    <w:rsid w:val="00756C1D"/>
    <w:rsid w:val="00757706"/>
    <w:rsid w:val="00770883"/>
    <w:rsid w:val="007771A7"/>
    <w:rsid w:val="007C2C1F"/>
    <w:rsid w:val="00804236"/>
    <w:rsid w:val="008333C2"/>
    <w:rsid w:val="00836631"/>
    <w:rsid w:val="008573B7"/>
    <w:rsid w:val="00884F2A"/>
    <w:rsid w:val="008A3180"/>
    <w:rsid w:val="008D2770"/>
    <w:rsid w:val="00961BBC"/>
    <w:rsid w:val="009E192A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168AD"/>
    <w:rsid w:val="00B378FE"/>
    <w:rsid w:val="00BA1074"/>
    <w:rsid w:val="00BA2508"/>
    <w:rsid w:val="00BB2941"/>
    <w:rsid w:val="00BC5E50"/>
    <w:rsid w:val="00BD2EB2"/>
    <w:rsid w:val="00C0029F"/>
    <w:rsid w:val="00C24172"/>
    <w:rsid w:val="00C92BA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320D"/>
    <w:rsid w:val="00EC4208"/>
    <w:rsid w:val="00ED6C2A"/>
    <w:rsid w:val="00F15EC6"/>
    <w:rsid w:val="00F22809"/>
    <w:rsid w:val="00F258A0"/>
    <w:rsid w:val="00F27FDD"/>
    <w:rsid w:val="00F349EF"/>
    <w:rsid w:val="00F51E2B"/>
    <w:rsid w:val="00F55E59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  <w:style w:type="table" w:styleId="ac">
    <w:name w:val="Table Grid"/>
    <w:basedOn w:val="a1"/>
    <w:uiPriority w:val="59"/>
    <w:rsid w:val="00BA2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4BD5BFC8FC9F665AF472B8117A5673A6001F0CC594FBED5EB0C65488FC8FA55582FD1002D3D2CC642CBG5Y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2012-09-18T05:46:00Z</cp:lastPrinted>
  <dcterms:created xsi:type="dcterms:W3CDTF">2012-09-13T06:21:00Z</dcterms:created>
  <dcterms:modified xsi:type="dcterms:W3CDTF">2012-09-25T06:28:00Z</dcterms:modified>
</cp:coreProperties>
</file>