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791" w:rsidRPr="00BB67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7053B" w:rsidRDefault="0047053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E0C04">
      <w:pPr>
        <w:spacing w:before="240"/>
        <w:ind w:left="-142"/>
        <w:jc w:val="center"/>
      </w:pPr>
      <w:r>
        <w:t>от</w:t>
      </w:r>
      <w:r w:rsidR="003E0C04">
        <w:t xml:space="preserve"> 16 октября 2012 года № 316-П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E74" w:rsidRPr="00C16824" w:rsidRDefault="008D2E74" w:rsidP="008D2E74">
      <w:pPr>
        <w:spacing w:before="120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                             муниципальной собственности </w:t>
      </w:r>
      <w:r w:rsidR="005B6538">
        <w:rPr>
          <w:b/>
          <w:szCs w:val="28"/>
        </w:rPr>
        <w:t xml:space="preserve">Сегежского                               </w:t>
      </w:r>
      <w:r>
        <w:rPr>
          <w:b/>
          <w:szCs w:val="28"/>
        </w:rPr>
        <w:t xml:space="preserve">   муниципального района</w:t>
      </w:r>
    </w:p>
    <w:p w:rsidR="008D2E74" w:rsidRDefault="008D2E74" w:rsidP="008D2E74">
      <w:pPr>
        <w:jc w:val="center"/>
        <w:rPr>
          <w:b/>
          <w:szCs w:val="28"/>
        </w:rPr>
      </w:pPr>
    </w:p>
    <w:p w:rsidR="008D2E74" w:rsidRDefault="008D2E74" w:rsidP="008D2E7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230066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230066">
        <w:rPr>
          <w:b/>
          <w:szCs w:val="28"/>
        </w:rPr>
        <w:t>п</w:t>
      </w:r>
      <w:proofErr w:type="spellEnd"/>
      <w:proofErr w:type="gramEnd"/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о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с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т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а</w:t>
      </w:r>
      <w:r w:rsidR="00230066">
        <w:rPr>
          <w:b/>
          <w:szCs w:val="28"/>
        </w:rPr>
        <w:t xml:space="preserve"> </w:t>
      </w:r>
      <w:proofErr w:type="spellStart"/>
      <w:r w:rsidRPr="00230066">
        <w:rPr>
          <w:b/>
          <w:szCs w:val="28"/>
        </w:rPr>
        <w:t>н</w:t>
      </w:r>
      <w:proofErr w:type="spellEnd"/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о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в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л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я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е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т:</w:t>
      </w:r>
    </w:p>
    <w:p w:rsidR="008D2E74" w:rsidRDefault="008D2E74" w:rsidP="008D2E74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E94C14">
        <w:rPr>
          <w:szCs w:val="28"/>
        </w:rPr>
        <w:t>Сегежского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E94C14">
        <w:rPr>
          <w:szCs w:val="28"/>
        </w:rPr>
        <w:t>Валдайского</w:t>
      </w:r>
      <w:r>
        <w:rPr>
          <w:szCs w:val="28"/>
        </w:rPr>
        <w:t xml:space="preserve"> сельского поселения, согласно приложению. </w:t>
      </w:r>
    </w:p>
    <w:p w:rsidR="008D2E74" w:rsidRPr="00337825" w:rsidRDefault="008D2E74" w:rsidP="008D2E7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E94C14">
        <w:rPr>
          <w:szCs w:val="28"/>
        </w:rPr>
        <w:t xml:space="preserve">Валдайского </w:t>
      </w:r>
      <w:r>
        <w:rPr>
          <w:szCs w:val="28"/>
        </w:rPr>
        <w:t xml:space="preserve">сельского поселения со дня вступления в силу настоящего постановления. </w:t>
      </w:r>
    </w:p>
    <w:p w:rsidR="008D2E74" w:rsidRDefault="008D2E74" w:rsidP="008D2E74">
      <w:pPr>
        <w:ind w:firstLine="720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30066" w:rsidRDefault="008A3180" w:rsidP="00000057">
      <w:pPr>
        <w:ind w:left="-142"/>
        <w:rPr>
          <w:szCs w:val="28"/>
        </w:rPr>
        <w:sectPr w:rsidR="00230066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E0EA4" w:rsidRDefault="000E0EA4" w:rsidP="00000057">
      <w:pPr>
        <w:ind w:left="-142"/>
        <w:rPr>
          <w:szCs w:val="28"/>
        </w:rPr>
        <w:sectPr w:rsidR="000E0EA4" w:rsidSect="00CE0D98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E94C14" w:rsidRDefault="00E94C14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</w:p>
    <w:p w:rsidR="00230066" w:rsidRDefault="00230066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230066" w:rsidRDefault="00230066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230066" w:rsidRDefault="00230066" w:rsidP="00230066">
      <w:pPr>
        <w:tabs>
          <w:tab w:val="left" w:pos="720"/>
          <w:tab w:val="left" w:pos="3510"/>
        </w:tabs>
        <w:ind w:firstLine="4395"/>
      </w:pPr>
      <w:r>
        <w:rPr>
          <w:szCs w:val="28"/>
        </w:rPr>
        <w:t>от</w:t>
      </w:r>
      <w:r w:rsidR="003E0C04">
        <w:rPr>
          <w:szCs w:val="28"/>
        </w:rPr>
        <w:t xml:space="preserve"> 16 октября 2012 года № 316-П</w:t>
      </w:r>
      <w:r>
        <w:rPr>
          <w:szCs w:val="28"/>
        </w:rPr>
        <w:t xml:space="preserve"> </w:t>
      </w:r>
    </w:p>
    <w:p w:rsidR="00230066" w:rsidRDefault="00230066" w:rsidP="00230066">
      <w:pPr>
        <w:ind w:firstLine="4395"/>
      </w:pPr>
    </w:p>
    <w:p w:rsidR="00230066" w:rsidRDefault="00230066" w:rsidP="00230066">
      <w:pPr>
        <w:jc w:val="center"/>
      </w:pPr>
    </w:p>
    <w:p w:rsidR="00E94C14" w:rsidRDefault="00E94C14" w:rsidP="00230066">
      <w:pPr>
        <w:jc w:val="center"/>
      </w:pPr>
    </w:p>
    <w:p w:rsidR="00230066" w:rsidRPr="00F92D6D" w:rsidRDefault="00230066" w:rsidP="0023006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230066" w:rsidRPr="00F92D6D" w:rsidRDefault="00230066" w:rsidP="0023006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E94C14">
        <w:rPr>
          <w:color w:val="000000"/>
          <w:spacing w:val="-2"/>
          <w:szCs w:val="28"/>
        </w:rPr>
        <w:t xml:space="preserve">                           Сегежского</w:t>
      </w:r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r w:rsidR="00E94C14">
        <w:rPr>
          <w:color w:val="000000"/>
          <w:spacing w:val="-2"/>
          <w:szCs w:val="28"/>
        </w:rPr>
        <w:t>Валдайского</w:t>
      </w:r>
      <w:r>
        <w:rPr>
          <w:color w:val="000000"/>
          <w:spacing w:val="-2"/>
          <w:szCs w:val="28"/>
        </w:rPr>
        <w:t xml:space="preserve"> сельского  поселения</w:t>
      </w:r>
    </w:p>
    <w:p w:rsidR="00230066" w:rsidRDefault="00230066" w:rsidP="0023006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4"/>
        <w:gridCol w:w="3258"/>
        <w:gridCol w:w="3302"/>
      </w:tblGrid>
      <w:tr w:rsidR="00E94C14" w:rsidRPr="00E94C14" w:rsidTr="00E94C14">
        <w:tc>
          <w:tcPr>
            <w:tcW w:w="2834" w:type="dxa"/>
          </w:tcPr>
          <w:p w:rsidR="00E94C14" w:rsidRPr="00E94C14" w:rsidRDefault="00E94C14" w:rsidP="00230066">
            <w:pPr>
              <w:ind w:left="152"/>
              <w:jc w:val="center"/>
              <w:rPr>
                <w:szCs w:val="28"/>
              </w:rPr>
            </w:pPr>
            <w:r w:rsidRPr="00E94C14">
              <w:rPr>
                <w:szCs w:val="28"/>
              </w:rPr>
              <w:t>Наименование имущества</w:t>
            </w:r>
          </w:p>
        </w:tc>
        <w:tc>
          <w:tcPr>
            <w:tcW w:w="3258" w:type="dxa"/>
          </w:tcPr>
          <w:p w:rsidR="00E94C14" w:rsidRPr="00E94C14" w:rsidRDefault="00E94C14" w:rsidP="00E94C14">
            <w:pPr>
              <w:spacing w:after="120"/>
              <w:ind w:left="159" w:right="152"/>
              <w:jc w:val="center"/>
              <w:rPr>
                <w:szCs w:val="28"/>
              </w:rPr>
            </w:pPr>
            <w:r w:rsidRPr="00E94C1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02" w:type="dxa"/>
          </w:tcPr>
          <w:p w:rsidR="00E94C14" w:rsidRPr="00E94C14" w:rsidRDefault="00E94C14" w:rsidP="00230066">
            <w:pPr>
              <w:ind w:left="152"/>
              <w:jc w:val="center"/>
              <w:rPr>
                <w:szCs w:val="28"/>
              </w:rPr>
            </w:pPr>
            <w:r w:rsidRPr="00E94C1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94C14" w:rsidRPr="00E94C14" w:rsidTr="00E94C14">
        <w:tc>
          <w:tcPr>
            <w:tcW w:w="2834" w:type="dxa"/>
          </w:tcPr>
          <w:p w:rsidR="00E94C14" w:rsidRPr="00E94C14" w:rsidRDefault="00E94C14" w:rsidP="00076B53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58" w:type="dxa"/>
          </w:tcPr>
          <w:p w:rsidR="00E94C14" w:rsidRDefault="00E94C14" w:rsidP="00E94C14">
            <w:pPr>
              <w:ind w:left="113"/>
              <w:rPr>
                <w:szCs w:val="28"/>
              </w:rPr>
            </w:pPr>
            <w:r>
              <w:rPr>
                <w:szCs w:val="28"/>
              </w:rPr>
              <w:t xml:space="preserve">пос. Валдай, </w:t>
            </w:r>
          </w:p>
          <w:p w:rsidR="00E94C14" w:rsidRPr="00E94C14" w:rsidRDefault="00544FEA" w:rsidP="00E94C14">
            <w:pPr>
              <w:ind w:left="113"/>
              <w:rPr>
                <w:szCs w:val="28"/>
              </w:rPr>
            </w:pPr>
            <w:r>
              <w:rPr>
                <w:szCs w:val="28"/>
              </w:rPr>
              <w:t>ул. Петровская, д.</w:t>
            </w:r>
            <w:r w:rsidR="00E94C14">
              <w:rPr>
                <w:szCs w:val="28"/>
              </w:rPr>
              <w:t>6</w:t>
            </w:r>
          </w:p>
        </w:tc>
        <w:tc>
          <w:tcPr>
            <w:tcW w:w="3302" w:type="dxa"/>
          </w:tcPr>
          <w:p w:rsidR="00E94C14" w:rsidRPr="00E94C14" w:rsidRDefault="00E94C14" w:rsidP="00E94C14">
            <w:pPr>
              <w:ind w:left="116"/>
              <w:rPr>
                <w:szCs w:val="28"/>
              </w:rPr>
            </w:pPr>
            <w:r>
              <w:rPr>
                <w:szCs w:val="28"/>
              </w:rPr>
              <w:t>одноэтажный, бревенчатый, общая площадь 67,1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230066" w:rsidRDefault="00230066"/>
    <w:p w:rsidR="00230066" w:rsidRPr="0052475F" w:rsidRDefault="00230066" w:rsidP="00230066"/>
    <w:p w:rsidR="0047053B" w:rsidRDefault="0047053B" w:rsidP="0047053B">
      <w:pPr>
        <w:ind w:left="-142"/>
        <w:jc w:val="center"/>
        <w:rPr>
          <w:sz w:val="26"/>
          <w:szCs w:val="26"/>
        </w:rPr>
      </w:pPr>
    </w:p>
    <w:p w:rsidR="0047053B" w:rsidRPr="009D2DE2" w:rsidRDefault="0047053B" w:rsidP="0047053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47053B" w:rsidRPr="009D2DE2" w:rsidSect="00230066">
      <w:footerReference w:type="even" r:id="rId10"/>
      <w:footerReference w:type="default" r:id="rId11"/>
      <w:type w:val="continuous"/>
      <w:pgSz w:w="11906" w:h="16838"/>
      <w:pgMar w:top="1134" w:right="850" w:bottom="14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3B" w:rsidRDefault="0047053B" w:rsidP="00CE0D98">
      <w:r>
        <w:separator/>
      </w:r>
    </w:p>
  </w:endnote>
  <w:endnote w:type="continuationSeparator" w:id="0">
    <w:p w:rsidR="0047053B" w:rsidRDefault="0047053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BB6791" w:rsidP="00230066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3B" w:rsidRDefault="0047053B" w:rsidP="0023006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47053B" w:rsidP="0023006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3B" w:rsidRDefault="0047053B" w:rsidP="00CE0D98">
      <w:r>
        <w:separator/>
      </w:r>
    </w:p>
  </w:footnote>
  <w:footnote w:type="continuationSeparator" w:id="0">
    <w:p w:rsidR="0047053B" w:rsidRDefault="0047053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BB6791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3B" w:rsidRDefault="004705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BB6791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4C14">
      <w:rPr>
        <w:rStyle w:val="a9"/>
        <w:noProof/>
      </w:rPr>
      <w:t>2</w:t>
    </w:r>
    <w:r>
      <w:rPr>
        <w:rStyle w:val="a9"/>
      </w:rPr>
      <w:fldChar w:fldCharType="end"/>
    </w:r>
  </w:p>
  <w:p w:rsidR="0047053B" w:rsidRDefault="004705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058A3"/>
    <w:multiLevelType w:val="hybridMultilevel"/>
    <w:tmpl w:val="6680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76B53"/>
    <w:rsid w:val="000E0EA4"/>
    <w:rsid w:val="00103C69"/>
    <w:rsid w:val="0013077C"/>
    <w:rsid w:val="001605B0"/>
    <w:rsid w:val="00195D34"/>
    <w:rsid w:val="001F4355"/>
    <w:rsid w:val="002136E0"/>
    <w:rsid w:val="00230066"/>
    <w:rsid w:val="00265050"/>
    <w:rsid w:val="002A6B23"/>
    <w:rsid w:val="002B672E"/>
    <w:rsid w:val="002F48B4"/>
    <w:rsid w:val="00307849"/>
    <w:rsid w:val="003C4D42"/>
    <w:rsid w:val="003E0C04"/>
    <w:rsid w:val="004653C9"/>
    <w:rsid w:val="00465C76"/>
    <w:rsid w:val="0047053B"/>
    <w:rsid w:val="004731EA"/>
    <w:rsid w:val="004C5199"/>
    <w:rsid w:val="004D445C"/>
    <w:rsid w:val="004E2056"/>
    <w:rsid w:val="00544FEA"/>
    <w:rsid w:val="005B6538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927BD"/>
    <w:rsid w:val="008A3180"/>
    <w:rsid w:val="008C41EF"/>
    <w:rsid w:val="008D2E74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AE7089"/>
    <w:rsid w:val="00AF2C83"/>
    <w:rsid w:val="00B168AD"/>
    <w:rsid w:val="00B378FE"/>
    <w:rsid w:val="00B901D8"/>
    <w:rsid w:val="00BA1074"/>
    <w:rsid w:val="00BB2941"/>
    <w:rsid w:val="00BB679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94C14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rsid w:val="002300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30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2012-10-02T11:56:00Z</cp:lastPrinted>
  <dcterms:created xsi:type="dcterms:W3CDTF">2012-10-02T11:53:00Z</dcterms:created>
  <dcterms:modified xsi:type="dcterms:W3CDTF">2012-10-17T05:51:00Z</dcterms:modified>
</cp:coreProperties>
</file>