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CD" w:rsidRPr="001B21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D1734">
      <w:pPr>
        <w:spacing w:before="240"/>
        <w:ind w:left="-142"/>
        <w:jc w:val="center"/>
      </w:pPr>
      <w:r>
        <w:t xml:space="preserve">от </w:t>
      </w:r>
      <w:r w:rsidR="005D1734">
        <w:t>16 ноября 2012 года № 344-П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F55AC" w:rsidRDefault="009F55AC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некоторые постановления</w:t>
      </w:r>
    </w:p>
    <w:p w:rsidR="00AC7D1C" w:rsidRDefault="009F55AC" w:rsidP="00A92C29">
      <w:pPr>
        <w:ind w:left="-142"/>
        <w:jc w:val="center"/>
        <w:rPr>
          <w:b/>
        </w:rPr>
      </w:pPr>
      <w:r>
        <w:rPr>
          <w:b/>
        </w:rPr>
        <w:t xml:space="preserve">Правительства Республики Карелия 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9F55AC" w:rsidP="007472F1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9F55AC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9F55AC">
        <w:rPr>
          <w:b/>
        </w:rPr>
        <w:t>о</w:t>
      </w:r>
      <w:r>
        <w:rPr>
          <w:b/>
        </w:rPr>
        <w:t xml:space="preserve"> </w:t>
      </w:r>
      <w:r w:rsidRPr="009F55AC">
        <w:rPr>
          <w:b/>
        </w:rPr>
        <w:t>с</w:t>
      </w:r>
      <w:r>
        <w:rPr>
          <w:b/>
        </w:rPr>
        <w:t xml:space="preserve"> </w:t>
      </w:r>
      <w:r w:rsidRPr="009F55AC">
        <w:rPr>
          <w:b/>
        </w:rPr>
        <w:t>т</w:t>
      </w:r>
      <w:r>
        <w:rPr>
          <w:b/>
        </w:rPr>
        <w:t xml:space="preserve"> </w:t>
      </w:r>
      <w:r w:rsidRPr="009F55AC">
        <w:rPr>
          <w:b/>
        </w:rPr>
        <w:t>а</w:t>
      </w:r>
      <w:r>
        <w:rPr>
          <w:b/>
        </w:rPr>
        <w:t xml:space="preserve"> </w:t>
      </w:r>
      <w:proofErr w:type="spellStart"/>
      <w:r w:rsidRPr="009F55AC">
        <w:rPr>
          <w:b/>
        </w:rPr>
        <w:t>н</w:t>
      </w:r>
      <w:proofErr w:type="spellEnd"/>
      <w:r>
        <w:rPr>
          <w:b/>
        </w:rPr>
        <w:t xml:space="preserve"> </w:t>
      </w:r>
      <w:r w:rsidRPr="009F55AC">
        <w:rPr>
          <w:b/>
        </w:rPr>
        <w:t>о</w:t>
      </w:r>
      <w:r>
        <w:rPr>
          <w:b/>
        </w:rPr>
        <w:t xml:space="preserve"> </w:t>
      </w:r>
      <w:r w:rsidRPr="009F55AC">
        <w:rPr>
          <w:b/>
        </w:rPr>
        <w:t>в</w:t>
      </w:r>
      <w:r>
        <w:rPr>
          <w:b/>
        </w:rPr>
        <w:t xml:space="preserve"> </w:t>
      </w:r>
      <w:r w:rsidRPr="009F55AC">
        <w:rPr>
          <w:b/>
        </w:rPr>
        <w:t>л</w:t>
      </w:r>
      <w:r>
        <w:rPr>
          <w:b/>
        </w:rPr>
        <w:t xml:space="preserve"> </w:t>
      </w:r>
      <w:r w:rsidRPr="009F55AC">
        <w:rPr>
          <w:b/>
        </w:rPr>
        <w:t>я</w:t>
      </w:r>
      <w:r>
        <w:rPr>
          <w:b/>
        </w:rPr>
        <w:t xml:space="preserve"> </w:t>
      </w:r>
      <w:r w:rsidRPr="009F55AC">
        <w:rPr>
          <w:b/>
        </w:rPr>
        <w:t>е</w:t>
      </w:r>
      <w:r>
        <w:rPr>
          <w:b/>
        </w:rPr>
        <w:t xml:space="preserve"> </w:t>
      </w:r>
      <w:r w:rsidRPr="009F55AC">
        <w:rPr>
          <w:b/>
        </w:rPr>
        <w:t>т</w:t>
      </w:r>
      <w:r>
        <w:t>:</w:t>
      </w:r>
    </w:p>
    <w:p w:rsidR="007472F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 xml:space="preserve">1. </w:t>
      </w:r>
      <w:r>
        <w:rPr>
          <w:szCs w:val="28"/>
        </w:rPr>
        <w:t>Внести в</w:t>
      </w:r>
      <w:r w:rsidRPr="00BD67AB">
        <w:rPr>
          <w:szCs w:val="28"/>
        </w:rPr>
        <w:t xml:space="preserve"> пункт 4 </w:t>
      </w:r>
      <w:hyperlink r:id="rId8" w:history="1">
        <w:proofErr w:type="gramStart"/>
        <w:r w:rsidRPr="005360BA">
          <w:rPr>
            <w:szCs w:val="28"/>
          </w:rPr>
          <w:t>Положени</w:t>
        </w:r>
      </w:hyperlink>
      <w:r w:rsidRPr="005360BA">
        <w:rPr>
          <w:szCs w:val="28"/>
        </w:rPr>
        <w:t>я</w:t>
      </w:r>
      <w:proofErr w:type="gramEnd"/>
      <w:r w:rsidRPr="005360BA">
        <w:rPr>
          <w:szCs w:val="28"/>
        </w:rPr>
        <w:t xml:space="preserve"> о </w:t>
      </w:r>
      <w:r w:rsidRPr="00BD67AB">
        <w:rPr>
          <w:szCs w:val="28"/>
        </w:rPr>
        <w:t>Министерс</w:t>
      </w:r>
      <w:r>
        <w:rPr>
          <w:szCs w:val="28"/>
        </w:rPr>
        <w:t xml:space="preserve">тве юстиции Республики Карелия, </w:t>
      </w:r>
      <w:r w:rsidRPr="00BD67AB">
        <w:rPr>
          <w:szCs w:val="28"/>
        </w:rPr>
        <w:t>утвержденного</w:t>
      </w:r>
      <w:r>
        <w:rPr>
          <w:szCs w:val="28"/>
        </w:rPr>
        <w:t xml:space="preserve"> </w:t>
      </w:r>
      <w:hyperlink r:id="rId9" w:history="1">
        <w:r w:rsidRPr="00BD67AB">
          <w:rPr>
            <w:iCs/>
            <w:szCs w:val="28"/>
          </w:rPr>
          <w:t>постановлением Правительства Р</w:t>
        </w:r>
        <w:r>
          <w:rPr>
            <w:iCs/>
            <w:szCs w:val="28"/>
          </w:rPr>
          <w:t>еспублики Карелия</w:t>
        </w:r>
        <w:r w:rsidRPr="00BD67AB">
          <w:rPr>
            <w:iCs/>
            <w:szCs w:val="28"/>
          </w:rPr>
          <w:t xml:space="preserve"> от 26 июня 2012 года № </w:t>
        </w:r>
        <w:r>
          <w:rPr>
            <w:iCs/>
            <w:szCs w:val="28"/>
          </w:rPr>
          <w:t xml:space="preserve">198-П «Об утверждении Положения </w:t>
        </w:r>
        <w:r w:rsidRPr="00BD67AB">
          <w:rPr>
            <w:iCs/>
            <w:szCs w:val="28"/>
          </w:rPr>
          <w:t>о Министерстве юстиции Республики Карелия»</w:t>
        </w:r>
      </w:hyperlink>
      <w:r w:rsidRPr="00BD67AB">
        <w:rPr>
          <w:szCs w:val="28"/>
        </w:rPr>
        <w:t xml:space="preserve"> (Собрание законодательства Республики Карелия, 2012, № 6, ст. 1158; Карелия, 2012, 6 сентября)</w:t>
      </w:r>
      <w:r>
        <w:rPr>
          <w:szCs w:val="28"/>
        </w:rPr>
        <w:t>,</w:t>
      </w:r>
      <w:r w:rsidRPr="005360BA">
        <w:rPr>
          <w:szCs w:val="28"/>
        </w:rPr>
        <w:t xml:space="preserve"> </w:t>
      </w:r>
      <w:r>
        <w:rPr>
          <w:szCs w:val="28"/>
        </w:rPr>
        <w:t>изменение, изложив второе предложение в следующей редакции:</w:t>
      </w:r>
      <w:r w:rsidRPr="005360BA">
        <w:rPr>
          <w:szCs w:val="28"/>
        </w:rPr>
        <w:t xml:space="preserve"> 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 xml:space="preserve">«Тексты документов (бланков, печатей, штампов, штемпелей) и вывесок с наименованием </w:t>
      </w:r>
      <w:r>
        <w:rPr>
          <w:szCs w:val="28"/>
        </w:rPr>
        <w:t xml:space="preserve">Министерства юстиции Республики Карелия </w:t>
      </w:r>
      <w:r w:rsidRPr="005D10B1">
        <w:rPr>
          <w:szCs w:val="28"/>
        </w:rPr>
        <w:t>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  2. </w:t>
      </w:r>
      <w:r w:rsidRPr="005D10B1">
        <w:rPr>
          <w:szCs w:val="28"/>
        </w:rPr>
        <w:t xml:space="preserve">Дополнить </w:t>
      </w:r>
      <w:hyperlink r:id="rId10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>4 Положения об Администрации Главы Республики Карелия, утвержденного постановлением Правительства Республики Карелия от 16 июля 2012 года № 226-П «Об утверждении Положения об Администрации Главы Республики Карелия» (Карелия, 2012, 26 июля, 23 октября),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Администрации Главы Республики Карелия</w:t>
      </w:r>
      <w:r>
        <w:rPr>
          <w:szCs w:val="28"/>
        </w:rPr>
        <w:t xml:space="preserve"> </w:t>
      </w:r>
      <w:r w:rsidRPr="005D10B1">
        <w:rPr>
          <w:szCs w:val="28"/>
        </w:rPr>
        <w:t>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Pr="005D10B1">
        <w:rPr>
          <w:szCs w:val="28"/>
        </w:rPr>
        <w:t xml:space="preserve">. Дополнить </w:t>
      </w:r>
      <w:hyperlink r:id="rId11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 xml:space="preserve">4 Положения о Министерстве экономического развития Республики Карелия, утвержденного постановлением Правительства Республики Карелия от 8 октября 2010 года № 211-П «Об утверждении Положения о Министерстве экономического развития </w:t>
      </w:r>
      <w:r w:rsidRPr="005D10B1">
        <w:rPr>
          <w:szCs w:val="28"/>
        </w:rPr>
        <w:lastRenderedPageBreak/>
        <w:t>Республики Карелия» (Собрание законодательства Республики Карелия, 2010, № 10, ст. 1302; 2011, № 2, ст. 169; № 7, ст. 1078; № 8, ст. 1231; № 10, ст. 1650; 2012, № 1, ст. 68; № 2, ст. 245; Карелия, 2012, 11 сентября), 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Министерства экономического развития Республики Карелия</w:t>
      </w:r>
      <w:r w:rsidRPr="00CE3FD2">
        <w:rPr>
          <w:szCs w:val="28"/>
        </w:rPr>
        <w:t xml:space="preserve"> </w:t>
      </w:r>
      <w:r>
        <w:rPr>
          <w:szCs w:val="28"/>
        </w:rPr>
        <w:t xml:space="preserve">наряду с русским языком </w:t>
      </w:r>
      <w:r w:rsidRPr="005D10B1">
        <w:rPr>
          <w:szCs w:val="28"/>
        </w:rPr>
        <w:t xml:space="preserve">могут оформляться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 xml:space="preserve"> </w:t>
      </w:r>
      <w:r>
        <w:rPr>
          <w:szCs w:val="28"/>
        </w:rPr>
        <w:t>4</w:t>
      </w:r>
      <w:r w:rsidRPr="005D10B1">
        <w:rPr>
          <w:szCs w:val="28"/>
        </w:rPr>
        <w:t xml:space="preserve">. </w:t>
      </w:r>
      <w:proofErr w:type="gramStart"/>
      <w:r w:rsidRPr="005D10B1">
        <w:rPr>
          <w:szCs w:val="28"/>
        </w:rPr>
        <w:t xml:space="preserve">Дополнить </w:t>
      </w:r>
      <w:hyperlink r:id="rId12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 xml:space="preserve">4 Положения о Министерстве финансов Республики Карелия, утвержденного постановлением Правительства Республики Карелия от 8 октября 2010 года № 210-П «Об утверждении Положения о Министерстве финансов Республики Карелия» (Собрание законодательства Республики Карелия, 2010, № 10, ст. 1301; № 12, </w:t>
      </w:r>
      <w:r>
        <w:rPr>
          <w:szCs w:val="28"/>
        </w:rPr>
        <w:t xml:space="preserve">                    </w:t>
      </w:r>
      <w:r w:rsidRPr="005D10B1">
        <w:rPr>
          <w:szCs w:val="28"/>
        </w:rPr>
        <w:t>ст. 1704; 2011, № 3, ст. 313; № 10, ст. 1636; № 12, ст. 2059; Карелия, 2012, 11 сентября), предложением следующего содержания: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Министерства финансов Республики Карелия</w:t>
      </w:r>
      <w:r w:rsidRPr="00CE3FD2">
        <w:rPr>
          <w:szCs w:val="28"/>
        </w:rPr>
        <w:t xml:space="preserve"> </w:t>
      </w:r>
      <w:r w:rsidRPr="005D10B1">
        <w:rPr>
          <w:szCs w:val="28"/>
        </w:rPr>
        <w:t>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</w:t>
      </w:r>
      <w:r w:rsidRPr="005D10B1">
        <w:rPr>
          <w:szCs w:val="28"/>
        </w:rPr>
        <w:t xml:space="preserve">. </w:t>
      </w:r>
      <w:proofErr w:type="gramStart"/>
      <w:r w:rsidRPr="005D10B1">
        <w:rPr>
          <w:szCs w:val="28"/>
        </w:rPr>
        <w:t xml:space="preserve">Дополнить </w:t>
      </w:r>
      <w:hyperlink r:id="rId13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 xml:space="preserve">4 Положения о Министерстве по природопользованию и экологии Республики Карелия, утвержденного постановлением Правительства Республики Карелия от 6 октября </w:t>
      </w:r>
      <w:r>
        <w:rPr>
          <w:szCs w:val="28"/>
        </w:rPr>
        <w:t xml:space="preserve">               </w:t>
      </w:r>
      <w:r w:rsidRPr="005D10B1">
        <w:rPr>
          <w:szCs w:val="28"/>
        </w:rPr>
        <w:t xml:space="preserve">2010 года № 206-П «Об утверждении Положения о Министерстве по природопользованию и экологии Республики Карелия» (Собрание законодательства Республики Карелия, 2010, № 10, ст. 1297; № 12, </w:t>
      </w:r>
      <w:r>
        <w:rPr>
          <w:szCs w:val="28"/>
        </w:rPr>
        <w:t xml:space="preserve">                 </w:t>
      </w:r>
      <w:r w:rsidRPr="005D10B1">
        <w:rPr>
          <w:szCs w:val="28"/>
        </w:rPr>
        <w:t>ст. 1702; 2011, № 3, ст. 309; № 10, ст. 1648), предложением следующего содержания: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Министерства по природопользованию и экологии Республики Карелия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6</w:t>
      </w:r>
      <w:r w:rsidRPr="005D10B1">
        <w:rPr>
          <w:szCs w:val="28"/>
        </w:rPr>
        <w:t xml:space="preserve">. </w:t>
      </w:r>
      <w:proofErr w:type="gramStart"/>
      <w:r w:rsidRPr="005D10B1">
        <w:rPr>
          <w:szCs w:val="28"/>
        </w:rPr>
        <w:t xml:space="preserve">Дополнить </w:t>
      </w:r>
      <w:hyperlink r:id="rId14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 xml:space="preserve">4 Положения о Министерстве сельского, рыбного и охотничьего хозяйства Республики Карелия, утвержденного постановлением Правительства Республики Карелия от 8 октября </w:t>
      </w:r>
      <w:r>
        <w:rPr>
          <w:szCs w:val="28"/>
        </w:rPr>
        <w:t xml:space="preserve">              </w:t>
      </w:r>
      <w:r w:rsidRPr="005D10B1">
        <w:rPr>
          <w:szCs w:val="28"/>
        </w:rPr>
        <w:t>2010 года № 209-П «Об утверждении Положения о Министерстве сельского, рыбного и охотничьего хозяйства Республики Карелия» (Собрание законодательства Республики Карелия, 2010, № 10, ст. 1300; 2011, № 3, ст. 336; № 12, ст. 2081;</w:t>
      </w:r>
      <w:proofErr w:type="gramEnd"/>
      <w:r w:rsidRPr="005D10B1">
        <w:rPr>
          <w:szCs w:val="28"/>
        </w:rPr>
        <w:t xml:space="preserve"> </w:t>
      </w:r>
      <w:proofErr w:type="gramStart"/>
      <w:r w:rsidRPr="005D10B1">
        <w:rPr>
          <w:szCs w:val="28"/>
        </w:rPr>
        <w:t>Карелия, 2012, 20 сентября), предложением следующего содержания: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Министерства сельского, рыбного и охотничьего хозяйства Республики Карелия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CC65CC" w:rsidRDefault="00CC65CC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5D10B1">
        <w:rPr>
          <w:szCs w:val="28"/>
        </w:rPr>
        <w:t xml:space="preserve">. </w:t>
      </w:r>
      <w:proofErr w:type="gramStart"/>
      <w:r w:rsidRPr="005D10B1">
        <w:rPr>
          <w:szCs w:val="28"/>
        </w:rPr>
        <w:t xml:space="preserve">Дополнить </w:t>
      </w:r>
      <w:hyperlink r:id="rId15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>4 Положения о Министерстве образования Республики Карелия, утвержденного постановлением Правительства Республики Карелия от 23 ноября 2010 года № 258-П «Об утверждении Положения о Министерстве образования Республики Карелия» (Собрание законодательства Республики Карелия, 2010, № 11, ст. 1460; 2011, № 2,</w:t>
      </w:r>
      <w:r>
        <w:rPr>
          <w:szCs w:val="28"/>
        </w:rPr>
        <w:t xml:space="preserve">           </w:t>
      </w:r>
      <w:r w:rsidRPr="005D10B1">
        <w:rPr>
          <w:szCs w:val="28"/>
        </w:rPr>
        <w:t xml:space="preserve"> ст. 172; № 5, ст. 696; № 8, ст. 1230;  №</w:t>
      </w:r>
      <w:r>
        <w:rPr>
          <w:szCs w:val="28"/>
        </w:rPr>
        <w:t xml:space="preserve"> </w:t>
      </w:r>
      <w:r w:rsidRPr="005D10B1">
        <w:rPr>
          <w:szCs w:val="28"/>
        </w:rPr>
        <w:t>11, ст.</w:t>
      </w:r>
      <w:r>
        <w:rPr>
          <w:szCs w:val="28"/>
        </w:rPr>
        <w:t xml:space="preserve"> </w:t>
      </w:r>
      <w:r w:rsidRPr="005D10B1">
        <w:rPr>
          <w:szCs w:val="28"/>
        </w:rPr>
        <w:t>1870; 2012, №</w:t>
      </w:r>
      <w:r>
        <w:rPr>
          <w:szCs w:val="28"/>
        </w:rPr>
        <w:t xml:space="preserve"> </w:t>
      </w:r>
      <w:r w:rsidRPr="005D10B1">
        <w:rPr>
          <w:szCs w:val="28"/>
        </w:rPr>
        <w:t>2, ст. 271), предложением следующего содержания: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Министерства образования Республики Карелия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8</w:t>
      </w:r>
      <w:r w:rsidRPr="005D10B1">
        <w:rPr>
          <w:szCs w:val="28"/>
        </w:rPr>
        <w:t xml:space="preserve">. </w:t>
      </w:r>
      <w:proofErr w:type="gramStart"/>
      <w:r w:rsidRPr="005D10B1">
        <w:rPr>
          <w:szCs w:val="28"/>
        </w:rPr>
        <w:t xml:space="preserve">Дополнить  </w:t>
      </w:r>
      <w:hyperlink r:id="rId16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 xml:space="preserve">4 Положения о Министерстве здравоохранения и социального развития Республики Карелия, утвержденного постановлением Правительства Республики Карелия от 11 октября </w:t>
      </w:r>
      <w:r>
        <w:rPr>
          <w:szCs w:val="28"/>
        </w:rPr>
        <w:t xml:space="preserve">             </w:t>
      </w:r>
      <w:r w:rsidRPr="005D10B1">
        <w:rPr>
          <w:szCs w:val="28"/>
        </w:rPr>
        <w:t xml:space="preserve">2010 года № 216-П «Об утверждении Положения о Министерстве здравоохранения и социального развития Республики Карелия» (Собрание законодательства Республики Карелия, 2010, № 10, ст. 1307; 2011, № 6, </w:t>
      </w:r>
      <w:r>
        <w:rPr>
          <w:szCs w:val="28"/>
        </w:rPr>
        <w:t xml:space="preserve">        </w:t>
      </w:r>
      <w:r w:rsidRPr="005D10B1">
        <w:rPr>
          <w:szCs w:val="28"/>
        </w:rPr>
        <w:t>ст. 891; № 7, ст. 1077; 2012, №</w:t>
      </w:r>
      <w:r>
        <w:rPr>
          <w:szCs w:val="28"/>
        </w:rPr>
        <w:t xml:space="preserve"> </w:t>
      </w:r>
      <w:r w:rsidRPr="005D10B1">
        <w:rPr>
          <w:szCs w:val="28"/>
        </w:rPr>
        <w:t>1, ст. 60;</w:t>
      </w:r>
      <w:proofErr w:type="gramEnd"/>
      <w:r w:rsidRPr="005D10B1">
        <w:rPr>
          <w:szCs w:val="28"/>
        </w:rPr>
        <w:t xml:space="preserve"> № </w:t>
      </w:r>
      <w:proofErr w:type="gramStart"/>
      <w:r w:rsidRPr="005D10B1">
        <w:rPr>
          <w:szCs w:val="28"/>
        </w:rPr>
        <w:t>6, ст. 1142), предложением следующего содержания: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Министерства здравоохранения и социального развития Республики Карелия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9</w:t>
      </w:r>
      <w:r w:rsidRPr="005D10B1">
        <w:rPr>
          <w:szCs w:val="28"/>
        </w:rPr>
        <w:t xml:space="preserve">. Дополнить </w:t>
      </w:r>
      <w:hyperlink r:id="rId17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>4 Положения о Министерстве культуры Республики Карелия, утвержденного постановлением Правительства Республики Карелия от 11 октября 2010 года № 218-П «Об утверждении Положения о Министерстве культуры Республики Карелия» (Собрание законодательства Республики Карелия, 2010, № 10, ст. 1309; 2011, № 10, ст. 1647),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Министерства культуры Республики Карелия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10</w:t>
      </w:r>
      <w:r w:rsidRPr="005D10B1">
        <w:rPr>
          <w:szCs w:val="28"/>
        </w:rPr>
        <w:t>. Дополнить</w:t>
      </w:r>
      <w:r>
        <w:rPr>
          <w:szCs w:val="28"/>
        </w:rPr>
        <w:t xml:space="preserve"> пункт</w:t>
      </w:r>
      <w:r w:rsidRPr="005D10B1">
        <w:rPr>
          <w:szCs w:val="28"/>
        </w:rPr>
        <w:t xml:space="preserve"> </w:t>
      </w:r>
      <w:hyperlink r:id="rId18" w:history="1">
        <w:r w:rsidRPr="005D10B1">
          <w:rPr>
            <w:szCs w:val="28"/>
          </w:rPr>
          <w:t>4</w:t>
        </w:r>
      </w:hyperlink>
      <w:r w:rsidRPr="005D10B1">
        <w:rPr>
          <w:szCs w:val="28"/>
        </w:rPr>
        <w:t xml:space="preserve"> Положения о Министерстве строительства Республики Карелия, утвержденного постановлением Правительства Республики Карелия от 8 октября 2010 года № 213-П «Об утверждении Положения о Министерстве строительства Республики Карелия» (Собрание законодательства Республики Карелия, 2010, № 10, ст. 1304; 2011, № 6, ст. 882; № 11, ст. 1842),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Министерства строительства Республики Карелия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lastRenderedPageBreak/>
        <w:t>1</w:t>
      </w:r>
      <w:r>
        <w:rPr>
          <w:szCs w:val="28"/>
        </w:rPr>
        <w:t>1</w:t>
      </w:r>
      <w:r w:rsidRPr="005D10B1">
        <w:rPr>
          <w:szCs w:val="28"/>
        </w:rPr>
        <w:t xml:space="preserve">. Дополнить пункт 4 </w:t>
      </w:r>
      <w:hyperlink r:id="rId19" w:history="1">
        <w:proofErr w:type="gramStart"/>
        <w:r w:rsidRPr="005D10B1">
          <w:rPr>
            <w:szCs w:val="28"/>
          </w:rPr>
          <w:t>Положени</w:t>
        </w:r>
      </w:hyperlink>
      <w:r w:rsidRPr="005D10B1">
        <w:rPr>
          <w:szCs w:val="28"/>
        </w:rPr>
        <w:t>я</w:t>
      </w:r>
      <w:proofErr w:type="gramEnd"/>
      <w:r w:rsidRPr="005D10B1">
        <w:rPr>
          <w:szCs w:val="28"/>
        </w:rPr>
        <w:t xml:space="preserve"> о Министерстве труда и занятости Республики Карелия, утвержденного постановлением Правительства Республики Карелия от 23 ноября 2010 года № 257-П «Об утверждении Положения о Министерстве труда и занятости Республики Карелия» (Собрание законодательства Республики Карелия, 2010, № 11, ст. 1459; 2012, №</w:t>
      </w:r>
      <w:r>
        <w:rPr>
          <w:szCs w:val="28"/>
        </w:rPr>
        <w:t xml:space="preserve"> </w:t>
      </w:r>
      <w:r w:rsidRPr="005D10B1">
        <w:rPr>
          <w:szCs w:val="28"/>
        </w:rPr>
        <w:t>2, ст. 275),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Министерства труда и занятости Республики Карелия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1</w:t>
      </w:r>
      <w:r>
        <w:rPr>
          <w:szCs w:val="28"/>
        </w:rPr>
        <w:t>2</w:t>
      </w:r>
      <w:r w:rsidRPr="005D10B1">
        <w:rPr>
          <w:szCs w:val="28"/>
        </w:rPr>
        <w:t xml:space="preserve">. Дополнить пункт 4 </w:t>
      </w:r>
      <w:hyperlink r:id="rId20" w:history="1">
        <w:proofErr w:type="gramStart"/>
        <w:r w:rsidRPr="005D10B1">
          <w:rPr>
            <w:szCs w:val="28"/>
          </w:rPr>
          <w:t>Положени</w:t>
        </w:r>
      </w:hyperlink>
      <w:r w:rsidRPr="005D10B1">
        <w:rPr>
          <w:szCs w:val="28"/>
        </w:rPr>
        <w:t>я</w:t>
      </w:r>
      <w:proofErr w:type="gramEnd"/>
      <w:r w:rsidRPr="005D10B1">
        <w:rPr>
          <w:szCs w:val="28"/>
        </w:rPr>
        <w:t xml:space="preserve"> о Министерстве по делам молодежи, физической культуре, спорту и туризму Республики Карелия, утвержденного постановлением Правительства Республики Карелия от </w:t>
      </w:r>
      <w:r>
        <w:rPr>
          <w:szCs w:val="28"/>
        </w:rPr>
        <w:t xml:space="preserve">        </w:t>
      </w:r>
      <w:r w:rsidRPr="005D10B1">
        <w:rPr>
          <w:szCs w:val="28"/>
        </w:rPr>
        <w:t>28 сентября 2011 года № 261-П «Об утверждении Положения о Министерстве по делам молодежи, физической культуре, спорту и туризму Республики Карелия» (Собрание законодательства Республики Карелия, 2011, № 9, ст. 1461)</w:t>
      </w:r>
      <w:r>
        <w:rPr>
          <w:szCs w:val="28"/>
        </w:rPr>
        <w:t>,</w:t>
      </w:r>
      <w:r w:rsidRPr="005D10B1">
        <w:rPr>
          <w:szCs w:val="28"/>
        </w:rPr>
        <w:t xml:space="preserve">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Министерства по делам молодежи, физической культуре, спорту и туризму Республики Карелия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1</w:t>
      </w:r>
      <w:r>
        <w:rPr>
          <w:szCs w:val="28"/>
        </w:rPr>
        <w:t>3</w:t>
      </w:r>
      <w:r w:rsidRPr="005D10B1">
        <w:rPr>
          <w:szCs w:val="28"/>
        </w:rPr>
        <w:t xml:space="preserve">. Дополнить пункт 4 </w:t>
      </w:r>
      <w:hyperlink r:id="rId21" w:history="1">
        <w:proofErr w:type="gramStart"/>
        <w:r w:rsidRPr="005D10B1">
          <w:rPr>
            <w:szCs w:val="28"/>
          </w:rPr>
          <w:t>Положени</w:t>
        </w:r>
      </w:hyperlink>
      <w:r w:rsidRPr="005D10B1">
        <w:rPr>
          <w:szCs w:val="28"/>
        </w:rPr>
        <w:t>я</w:t>
      </w:r>
      <w:proofErr w:type="gramEnd"/>
      <w:r w:rsidRPr="005D10B1">
        <w:rPr>
          <w:szCs w:val="28"/>
        </w:rPr>
        <w:t xml:space="preserve"> о Государственном комитете Республики Карелия по жилищно-коммунальному хозяйству и энергетике, утвержденного постановлением Правительства Республики Карелия </w:t>
      </w:r>
      <w:r>
        <w:rPr>
          <w:szCs w:val="28"/>
        </w:rPr>
        <w:t xml:space="preserve">                </w:t>
      </w:r>
      <w:r w:rsidRPr="005D10B1">
        <w:rPr>
          <w:szCs w:val="28"/>
        </w:rPr>
        <w:t xml:space="preserve">от 11 октября 2010 года № 215-П «Об утверждении Положения о Государственном комитете Республики Карелия по жилищно-коммунальному хозяйству и энергетике» (Собрание законодательства Республики Карелия, 2010, № 10, ст. 1306; № 12, ст. 1699; </w:t>
      </w:r>
      <w:proofErr w:type="gramStart"/>
      <w:r w:rsidRPr="005D10B1">
        <w:rPr>
          <w:szCs w:val="28"/>
        </w:rPr>
        <w:t xml:space="preserve">2011, № 8, </w:t>
      </w:r>
      <w:r>
        <w:rPr>
          <w:szCs w:val="28"/>
        </w:rPr>
        <w:t xml:space="preserve">          </w:t>
      </w:r>
      <w:r w:rsidRPr="005D10B1">
        <w:rPr>
          <w:szCs w:val="28"/>
        </w:rPr>
        <w:t>ст. 1216; 2012, №</w:t>
      </w:r>
      <w:r>
        <w:rPr>
          <w:szCs w:val="28"/>
        </w:rPr>
        <w:t xml:space="preserve"> </w:t>
      </w:r>
      <w:r w:rsidRPr="005D10B1">
        <w:rPr>
          <w:szCs w:val="28"/>
        </w:rPr>
        <w:t>4, ст. 640), предложением следующего содержания: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5D10B1">
        <w:rPr>
          <w:szCs w:val="28"/>
        </w:rPr>
        <w:t>«Тексты документов (бланков, печатей, штампов, штемпелей) и вывесок с наименованием Государственного комитета Республики Карелия по жилищно-коммунальному хозяйству и энергетике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языках.».</w:t>
      </w:r>
      <w:proofErr w:type="gramEnd"/>
    </w:p>
    <w:p w:rsidR="007472F1" w:rsidRPr="00E27C2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1</w:t>
      </w:r>
      <w:r>
        <w:rPr>
          <w:szCs w:val="28"/>
        </w:rPr>
        <w:t>4</w:t>
      </w:r>
      <w:r w:rsidRPr="005D10B1">
        <w:rPr>
          <w:szCs w:val="28"/>
        </w:rPr>
        <w:t xml:space="preserve">. </w:t>
      </w:r>
      <w:proofErr w:type="gramStart"/>
      <w:r w:rsidRPr="005D10B1">
        <w:rPr>
          <w:szCs w:val="28"/>
        </w:rPr>
        <w:t xml:space="preserve">Дополнить </w:t>
      </w:r>
      <w:hyperlink r:id="rId22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 xml:space="preserve">4 Положения о Государственном комитете Республики Карелия по управлению государственным имуществом и размещению заказов для государственных нужд, утвержденного постановлением Правительства Республики Карелия от 25 ноября </w:t>
      </w:r>
      <w:r>
        <w:rPr>
          <w:szCs w:val="28"/>
        </w:rPr>
        <w:t xml:space="preserve">             </w:t>
      </w:r>
      <w:r w:rsidRPr="005D10B1">
        <w:rPr>
          <w:szCs w:val="28"/>
        </w:rPr>
        <w:t>2010 года № 274-П «Об утверждении Положения о Государственном комитете Республики Карелия по управлению государственным имуществом и размещению заказов для государственных нужд» (Собрание законодательства Республики Карелия, 2010, № 11, ст. 1476;</w:t>
      </w:r>
      <w:proofErr w:type="gramEnd"/>
      <w:r w:rsidRPr="005D10B1">
        <w:rPr>
          <w:szCs w:val="28"/>
        </w:rPr>
        <w:t xml:space="preserve"> </w:t>
      </w:r>
      <w:proofErr w:type="gramStart"/>
      <w:r w:rsidRPr="005D10B1">
        <w:rPr>
          <w:szCs w:val="28"/>
        </w:rPr>
        <w:t xml:space="preserve">2011, № 9, </w:t>
      </w:r>
      <w:r>
        <w:rPr>
          <w:szCs w:val="28"/>
        </w:rPr>
        <w:t xml:space="preserve">       </w:t>
      </w:r>
      <w:r w:rsidRPr="005D10B1">
        <w:rPr>
          <w:szCs w:val="28"/>
        </w:rPr>
        <w:t>ст. 1454; № 12, ст</w:t>
      </w:r>
      <w:r w:rsidRPr="00E27C21">
        <w:rPr>
          <w:szCs w:val="28"/>
        </w:rPr>
        <w:t xml:space="preserve">. 2082; 2012, № 3, ст. 450; №4, ст. 651; Карелия, 2012, </w:t>
      </w:r>
      <w:r>
        <w:rPr>
          <w:szCs w:val="28"/>
        </w:rPr>
        <w:t xml:space="preserve">          </w:t>
      </w:r>
      <w:r w:rsidRPr="00E27C21">
        <w:rPr>
          <w:szCs w:val="28"/>
        </w:rPr>
        <w:lastRenderedPageBreak/>
        <w:t>26 июля</w:t>
      </w:r>
      <w:r>
        <w:rPr>
          <w:szCs w:val="28"/>
        </w:rPr>
        <w:t>,</w:t>
      </w:r>
      <w:r w:rsidRPr="00E27C21">
        <w:rPr>
          <w:szCs w:val="28"/>
        </w:rPr>
        <w:t xml:space="preserve"> 11 сентября), предложением следующего содержания: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Государственного комитета Республики Карелия по управлению государственным имуществом и размещению заказов для государственных нужд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1</w:t>
      </w:r>
      <w:r>
        <w:rPr>
          <w:szCs w:val="28"/>
        </w:rPr>
        <w:t>5</w:t>
      </w:r>
      <w:r w:rsidRPr="005D10B1">
        <w:rPr>
          <w:szCs w:val="28"/>
        </w:rPr>
        <w:t xml:space="preserve">. Дополнить </w:t>
      </w:r>
      <w:hyperlink r:id="rId23" w:history="1">
        <w:r w:rsidRPr="005D10B1">
          <w:rPr>
            <w:szCs w:val="28"/>
          </w:rPr>
          <w:t>пункт 4</w:t>
        </w:r>
      </w:hyperlink>
      <w:r w:rsidRPr="005D10B1">
        <w:rPr>
          <w:szCs w:val="28"/>
        </w:rPr>
        <w:t xml:space="preserve"> Положения о Государственном комитете Республики Карелия по обеспечению жизнедеятельности и безопасности населения, утвержденного постановлением Правительства Республики Карелия от 19 октября 2010 года № 222-П (Собрание законодательства Республики Карелия, 2010, № 10, ст. 1313; 2012, № 3, ст. 468; Карелия, 2012, 25 сентября),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Государственного комитета Республики Карелия по обеспечению жизнедеятельности и безопасности населения</w:t>
      </w:r>
      <w:r w:rsidRPr="00CE3FD2">
        <w:rPr>
          <w:szCs w:val="28"/>
        </w:rPr>
        <w:t xml:space="preserve"> </w:t>
      </w:r>
      <w:r w:rsidRPr="005D10B1">
        <w:rPr>
          <w:szCs w:val="28"/>
        </w:rPr>
        <w:t>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1</w:t>
      </w:r>
      <w:r>
        <w:rPr>
          <w:szCs w:val="28"/>
        </w:rPr>
        <w:t>6</w:t>
      </w:r>
      <w:r w:rsidRPr="005D10B1">
        <w:rPr>
          <w:szCs w:val="28"/>
        </w:rPr>
        <w:t xml:space="preserve">. </w:t>
      </w:r>
      <w:proofErr w:type="gramStart"/>
      <w:r w:rsidRPr="005D10B1">
        <w:rPr>
          <w:szCs w:val="28"/>
        </w:rPr>
        <w:t xml:space="preserve">Дополнить </w:t>
      </w:r>
      <w:hyperlink r:id="rId24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 xml:space="preserve">4 Положения о Государственном комитете Республики Карелия по развитию информационно-коммуникационных технологий, утвержденного постановлением Правительства Республики Карелия от 11 ноября 2010 года № 243-П «Об утверждении Положения о Государственном комитете Республики Карелия по развитию информационно-коммуникационных технологий» (Собрание </w:t>
      </w:r>
      <w:proofErr w:type="spellStart"/>
      <w:r>
        <w:rPr>
          <w:szCs w:val="28"/>
        </w:rPr>
        <w:t>законо-</w:t>
      </w:r>
      <w:r w:rsidRPr="005D10B1">
        <w:rPr>
          <w:szCs w:val="28"/>
        </w:rPr>
        <w:t>дательства</w:t>
      </w:r>
      <w:proofErr w:type="spellEnd"/>
      <w:r w:rsidRPr="005D10B1">
        <w:rPr>
          <w:szCs w:val="28"/>
        </w:rPr>
        <w:t xml:space="preserve"> Республики Карелия, 2010, № 11, ст. 1446; 2011, № 9, ст. 1449), предложением следующего содержания: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Государственного комитета Республики Карелия по развитию информационно-коммуникационных технологий</w:t>
      </w:r>
      <w:r w:rsidRPr="00CE3FD2">
        <w:rPr>
          <w:szCs w:val="28"/>
        </w:rPr>
        <w:t xml:space="preserve"> </w:t>
      </w:r>
      <w:r w:rsidRPr="005D10B1">
        <w:rPr>
          <w:szCs w:val="28"/>
        </w:rPr>
        <w:t>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1</w:t>
      </w:r>
      <w:r>
        <w:rPr>
          <w:szCs w:val="28"/>
        </w:rPr>
        <w:t>7</w:t>
      </w:r>
      <w:r w:rsidRPr="005D10B1">
        <w:rPr>
          <w:szCs w:val="28"/>
        </w:rPr>
        <w:t xml:space="preserve">. </w:t>
      </w:r>
      <w:proofErr w:type="gramStart"/>
      <w:r w:rsidRPr="005D10B1">
        <w:rPr>
          <w:szCs w:val="28"/>
        </w:rPr>
        <w:t>Дополнить</w:t>
      </w:r>
      <w:hyperlink r:id="rId25" w:history="1">
        <w:r w:rsidRPr="005D10B1">
          <w:rPr>
            <w:szCs w:val="28"/>
          </w:rPr>
          <w:t xml:space="preserve"> пункт 4</w:t>
        </w:r>
      </w:hyperlink>
      <w:r w:rsidRPr="005D10B1">
        <w:rPr>
          <w:szCs w:val="28"/>
        </w:rPr>
        <w:t xml:space="preserve"> Положения о Государственном комитете Республики Карелия по ценам и тарифам, утвержденного постановлением Правительства Республики Карелия от 1 ноября 2010 года № 232-П «Об утверждении Положения о Государственном комитете Республики Карелия по ценам и тарифам» (Собрание законодательства Республики Карелия, 2010, № 11, ст. 1435; 2011, № 1, ст. 44; № 8, ст. 1245;</w:t>
      </w:r>
      <w:proofErr w:type="gramEnd"/>
      <w:r w:rsidRPr="005D10B1">
        <w:rPr>
          <w:szCs w:val="28"/>
        </w:rPr>
        <w:t xml:space="preserve"> </w:t>
      </w:r>
      <w:proofErr w:type="gramStart"/>
      <w:r w:rsidRPr="005D10B1">
        <w:rPr>
          <w:szCs w:val="28"/>
        </w:rPr>
        <w:t>2012, № 1, ст. 70; Карелия, 2012, 16 октября), предложением следующего содержания: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Государственного комитета Республики Карелия по ценам и тарифам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1</w:t>
      </w:r>
      <w:r>
        <w:rPr>
          <w:szCs w:val="28"/>
        </w:rPr>
        <w:t>8</w:t>
      </w:r>
      <w:r w:rsidRPr="005D10B1">
        <w:rPr>
          <w:szCs w:val="28"/>
        </w:rPr>
        <w:t xml:space="preserve">. Дополнить пункт 4 </w:t>
      </w:r>
      <w:hyperlink r:id="rId26" w:history="1">
        <w:proofErr w:type="gramStart"/>
        <w:r w:rsidRPr="005D10B1">
          <w:rPr>
            <w:szCs w:val="28"/>
          </w:rPr>
          <w:t>Положени</w:t>
        </w:r>
      </w:hyperlink>
      <w:r w:rsidRPr="005D10B1">
        <w:rPr>
          <w:szCs w:val="28"/>
        </w:rPr>
        <w:t>я</w:t>
      </w:r>
      <w:proofErr w:type="gramEnd"/>
      <w:r w:rsidRPr="005D10B1">
        <w:rPr>
          <w:szCs w:val="28"/>
        </w:rPr>
        <w:t xml:space="preserve"> о Государственном комитете Республики Карелия по вопросам национальной политики, связям с общественными и религиозными объединениями, утвержденного </w:t>
      </w:r>
      <w:r w:rsidRPr="005D10B1">
        <w:rPr>
          <w:szCs w:val="28"/>
        </w:rPr>
        <w:lastRenderedPageBreak/>
        <w:t xml:space="preserve">постановлением Правительства Республики Карелия от 17 ноября </w:t>
      </w:r>
      <w:r>
        <w:rPr>
          <w:szCs w:val="28"/>
        </w:rPr>
        <w:t xml:space="preserve">               </w:t>
      </w:r>
      <w:r w:rsidRPr="005D10B1">
        <w:rPr>
          <w:szCs w:val="28"/>
        </w:rPr>
        <w:t>2010 года № 253-П (Собрание законодательства Республики Карелия, 2010, № 11, ст. 1456; 2011, № 12, ст. 2068),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Государственного комитета Республики Карелия по вопросам национальной политики, связям с общественными и религиозными объединениями</w:t>
      </w:r>
      <w:r w:rsidRPr="00CE3FD2">
        <w:rPr>
          <w:szCs w:val="28"/>
        </w:rPr>
        <w:t xml:space="preserve"> </w:t>
      </w:r>
      <w:r w:rsidRPr="005D10B1">
        <w:rPr>
          <w:szCs w:val="28"/>
        </w:rPr>
        <w:t>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1</w:t>
      </w:r>
      <w:r>
        <w:rPr>
          <w:szCs w:val="28"/>
        </w:rPr>
        <w:t>9</w:t>
      </w:r>
      <w:r w:rsidRPr="005D10B1">
        <w:rPr>
          <w:szCs w:val="28"/>
        </w:rPr>
        <w:t xml:space="preserve">. </w:t>
      </w:r>
      <w:r>
        <w:rPr>
          <w:szCs w:val="28"/>
        </w:rPr>
        <w:t>Дополнить</w:t>
      </w:r>
      <w:r w:rsidRPr="005D10B1">
        <w:rPr>
          <w:szCs w:val="28"/>
        </w:rPr>
        <w:t xml:space="preserve"> пункт 4 </w:t>
      </w:r>
      <w:hyperlink r:id="rId27" w:history="1">
        <w:proofErr w:type="gramStart"/>
        <w:r w:rsidRPr="005D10B1">
          <w:rPr>
            <w:szCs w:val="28"/>
          </w:rPr>
          <w:t>Положени</w:t>
        </w:r>
      </w:hyperlink>
      <w:r w:rsidRPr="005D10B1">
        <w:rPr>
          <w:szCs w:val="28"/>
        </w:rPr>
        <w:t>я</w:t>
      </w:r>
      <w:proofErr w:type="gramEnd"/>
      <w:r w:rsidRPr="005D10B1">
        <w:rPr>
          <w:szCs w:val="28"/>
        </w:rPr>
        <w:t xml:space="preserve"> об Управлении записи актов гражданского состояния Республики Карелия, утвержденного постановлением Правительства Республики Карелия от 16 ноября </w:t>
      </w:r>
      <w:r>
        <w:rPr>
          <w:szCs w:val="28"/>
        </w:rPr>
        <w:t xml:space="preserve">                </w:t>
      </w:r>
      <w:r w:rsidRPr="005D10B1">
        <w:rPr>
          <w:szCs w:val="28"/>
        </w:rPr>
        <w:t>2010 года № 251-П «Об утверждении Положения об Управлении записи актов гражданского состояния Республики Карелия» (Собрание законодательства Республики Карелия, 2010, № 11, ст. 1454; 2011, № 10, ст. 1637),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 xml:space="preserve">«Тексты документов (бланков, печатей, штампов, штемпелей) и вывесок с наименованием </w:t>
      </w:r>
      <w:proofErr w:type="gramStart"/>
      <w:r w:rsidRPr="005D10B1">
        <w:rPr>
          <w:szCs w:val="28"/>
        </w:rPr>
        <w:t>Управления записи актов гражданского состояния Республики</w:t>
      </w:r>
      <w:proofErr w:type="gramEnd"/>
      <w:r w:rsidRPr="005D10B1">
        <w:rPr>
          <w:szCs w:val="28"/>
        </w:rPr>
        <w:t xml:space="preserve"> Карелия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языках.».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20</w:t>
      </w:r>
      <w:r w:rsidRPr="005D10B1">
        <w:rPr>
          <w:szCs w:val="28"/>
        </w:rPr>
        <w:t xml:space="preserve">. Дополнить пункт 4 </w:t>
      </w:r>
      <w:hyperlink r:id="rId28" w:history="1">
        <w:proofErr w:type="gramStart"/>
        <w:r w:rsidRPr="005D10B1">
          <w:rPr>
            <w:szCs w:val="28"/>
          </w:rPr>
          <w:t>Положени</w:t>
        </w:r>
      </w:hyperlink>
      <w:r w:rsidRPr="005D10B1">
        <w:rPr>
          <w:szCs w:val="28"/>
        </w:rPr>
        <w:t>я</w:t>
      </w:r>
      <w:proofErr w:type="gramEnd"/>
      <w:r w:rsidRPr="005D10B1">
        <w:rPr>
          <w:szCs w:val="28"/>
        </w:rPr>
        <w:t xml:space="preserve"> о Государственной жилищной инспекции Республики Карелия, утвержденного постановлением Правительства Республики Карелия от 26 октября 2011 года № 281-П «Об утверждении Положения о Государственной жилищной инспекции Республики Карелия»  (Собрание законодательства Республики Карелия, 2011, № 10, ст. 1649),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«Тексты документов (бланков, печатей, штампов, штемпелей) и вывесок с наименованием Государственной жилищной инспекции Республики Карелия</w:t>
      </w:r>
      <w:r w:rsidRPr="00CE3FD2">
        <w:rPr>
          <w:szCs w:val="28"/>
        </w:rPr>
        <w:t xml:space="preserve"> </w:t>
      </w:r>
      <w:r w:rsidRPr="005D10B1">
        <w:rPr>
          <w:szCs w:val="28"/>
        </w:rPr>
        <w:t>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>2</w:t>
      </w:r>
      <w:r>
        <w:rPr>
          <w:szCs w:val="28"/>
        </w:rPr>
        <w:t>1</w:t>
      </w:r>
      <w:r w:rsidRPr="005D10B1">
        <w:rPr>
          <w:szCs w:val="28"/>
        </w:rPr>
        <w:t xml:space="preserve">. Дополнить пункт 4 </w:t>
      </w:r>
      <w:hyperlink r:id="rId29" w:history="1">
        <w:proofErr w:type="gramStart"/>
        <w:r w:rsidRPr="005D10B1">
          <w:rPr>
            <w:szCs w:val="28"/>
          </w:rPr>
          <w:t>Положени</w:t>
        </w:r>
      </w:hyperlink>
      <w:r w:rsidRPr="005D10B1">
        <w:rPr>
          <w:szCs w:val="28"/>
        </w:rPr>
        <w:t>я</w:t>
      </w:r>
      <w:proofErr w:type="gramEnd"/>
      <w:r w:rsidRPr="005D10B1">
        <w:rPr>
          <w:szCs w:val="28"/>
        </w:rPr>
        <w:t xml:space="preserve"> о Постоянном представительстве Республики Карелия при Президенте Российской Федерации, утвержденного постановление</w:t>
      </w:r>
      <w:r>
        <w:rPr>
          <w:szCs w:val="28"/>
        </w:rPr>
        <w:t xml:space="preserve">м Правительства Республики Карелия               </w:t>
      </w:r>
      <w:r w:rsidRPr="005D10B1">
        <w:rPr>
          <w:szCs w:val="28"/>
        </w:rPr>
        <w:t>от 11 октября 2010 года № 217-П «Об утверждении Положения о Постоянном представительстве Республики Карелия при Президенте Российской Федерации» (Собрание законодательства Республики Карелия, 2010, № 10, ст. 1308),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5D10B1">
        <w:rPr>
          <w:szCs w:val="28"/>
        </w:rPr>
        <w:t>«Тексты документов (бланков, печатей, штампов, штемпелей) и вывесок с наименованием Постоянного представительства Республики Карелия при Президенте Российской Федерации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языках.».</w:t>
      </w:r>
      <w:proofErr w:type="gramEnd"/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22. </w:t>
      </w:r>
      <w:r w:rsidRPr="005D10B1">
        <w:rPr>
          <w:szCs w:val="28"/>
        </w:rPr>
        <w:t xml:space="preserve">Дополнить </w:t>
      </w:r>
      <w:hyperlink r:id="rId30" w:history="1">
        <w:r w:rsidRPr="005D10B1">
          <w:rPr>
            <w:szCs w:val="28"/>
          </w:rPr>
          <w:t xml:space="preserve">пункт </w:t>
        </w:r>
      </w:hyperlink>
      <w:r w:rsidRPr="005D10B1">
        <w:rPr>
          <w:szCs w:val="28"/>
        </w:rPr>
        <w:t>4 Положения</w:t>
      </w:r>
      <w:r>
        <w:rPr>
          <w:szCs w:val="28"/>
        </w:rPr>
        <w:t xml:space="preserve"> о</w:t>
      </w:r>
      <w:r w:rsidRPr="005D10B1">
        <w:rPr>
          <w:szCs w:val="28"/>
        </w:rPr>
        <w:t xml:space="preserve"> </w:t>
      </w:r>
      <w:r w:rsidRPr="00982DF3">
        <w:rPr>
          <w:szCs w:val="28"/>
        </w:rPr>
        <w:t xml:space="preserve">Государственном комитете Республики Карелия по взаимодействию с органами местного </w:t>
      </w:r>
      <w:r w:rsidRPr="00982DF3">
        <w:rPr>
          <w:szCs w:val="28"/>
        </w:rPr>
        <w:lastRenderedPageBreak/>
        <w:t>самоуправления</w:t>
      </w:r>
      <w:r w:rsidRPr="005D10B1">
        <w:rPr>
          <w:szCs w:val="28"/>
        </w:rPr>
        <w:t xml:space="preserve">, утвержденного постановлением Правительства Республики Карелия от </w:t>
      </w:r>
      <w:r>
        <w:rPr>
          <w:szCs w:val="28"/>
        </w:rPr>
        <w:t xml:space="preserve">24 июля </w:t>
      </w:r>
      <w:r w:rsidRPr="005D10B1">
        <w:rPr>
          <w:szCs w:val="28"/>
        </w:rPr>
        <w:t>2012 года № 2</w:t>
      </w:r>
      <w:r>
        <w:rPr>
          <w:szCs w:val="28"/>
        </w:rPr>
        <w:t>99</w:t>
      </w:r>
      <w:r w:rsidRPr="005D10B1">
        <w:rPr>
          <w:szCs w:val="28"/>
        </w:rPr>
        <w:t xml:space="preserve">-П «Об утверждении Положения о </w:t>
      </w:r>
      <w:r w:rsidRPr="00982DF3">
        <w:rPr>
          <w:szCs w:val="28"/>
        </w:rPr>
        <w:t>Государственном комитете Республики Карелия по взаимодействию с органами местного самоуправления</w:t>
      </w:r>
      <w:r>
        <w:rPr>
          <w:szCs w:val="28"/>
        </w:rPr>
        <w:t>»</w:t>
      </w:r>
      <w:r w:rsidRPr="005D10B1">
        <w:rPr>
          <w:szCs w:val="28"/>
        </w:rPr>
        <w:t xml:space="preserve">  (Карелия, 2012, </w:t>
      </w:r>
      <w:r>
        <w:rPr>
          <w:szCs w:val="28"/>
        </w:rPr>
        <w:t xml:space="preserve"> </w:t>
      </w:r>
      <w:r w:rsidRPr="005D10B1">
        <w:rPr>
          <w:szCs w:val="28"/>
        </w:rPr>
        <w:t>2</w:t>
      </w:r>
      <w:r>
        <w:rPr>
          <w:szCs w:val="28"/>
        </w:rPr>
        <w:t>1 августа</w:t>
      </w:r>
      <w:r w:rsidRPr="005D10B1">
        <w:rPr>
          <w:szCs w:val="28"/>
        </w:rPr>
        <w:t xml:space="preserve">, </w:t>
      </w:r>
      <w:r>
        <w:rPr>
          <w:szCs w:val="28"/>
        </w:rPr>
        <w:t>9</w:t>
      </w:r>
      <w:r w:rsidRPr="005D10B1">
        <w:rPr>
          <w:szCs w:val="28"/>
        </w:rPr>
        <w:t xml:space="preserve"> октября), предложением следующего содержания:</w:t>
      </w:r>
    </w:p>
    <w:p w:rsidR="007472F1" w:rsidRPr="005D10B1" w:rsidRDefault="007472F1" w:rsidP="007472F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10B1">
        <w:rPr>
          <w:szCs w:val="28"/>
        </w:rPr>
        <w:t xml:space="preserve">«Тексты документов (бланков, печатей, штампов, штемпелей) и вывесок с наименованием </w:t>
      </w:r>
      <w:r w:rsidRPr="00982DF3">
        <w:rPr>
          <w:szCs w:val="28"/>
        </w:rPr>
        <w:t>Государственно</w:t>
      </w:r>
      <w:r>
        <w:rPr>
          <w:szCs w:val="28"/>
        </w:rPr>
        <w:t>го</w:t>
      </w:r>
      <w:r w:rsidRPr="00982DF3">
        <w:rPr>
          <w:szCs w:val="28"/>
        </w:rPr>
        <w:t xml:space="preserve"> комитет</w:t>
      </w:r>
      <w:r>
        <w:rPr>
          <w:szCs w:val="28"/>
        </w:rPr>
        <w:t>а</w:t>
      </w:r>
      <w:r w:rsidRPr="00982DF3">
        <w:rPr>
          <w:szCs w:val="28"/>
        </w:rPr>
        <w:t xml:space="preserve"> Республики Карелия по взаимодействию с органами местного самоуправления</w:t>
      </w:r>
      <w:r w:rsidRPr="005D10B1">
        <w:rPr>
          <w:szCs w:val="28"/>
        </w:rPr>
        <w:t xml:space="preserve"> могут оформляться</w:t>
      </w:r>
      <w:r w:rsidR="00CC65CC" w:rsidRPr="00CC65CC">
        <w:rPr>
          <w:szCs w:val="28"/>
        </w:rPr>
        <w:t xml:space="preserve"> </w:t>
      </w:r>
      <w:r w:rsidR="00CC65CC">
        <w:rPr>
          <w:szCs w:val="28"/>
        </w:rPr>
        <w:t>наряду с русским языком</w:t>
      </w:r>
      <w:r w:rsidRPr="005D10B1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5D10B1">
        <w:rPr>
          <w:szCs w:val="28"/>
        </w:rPr>
        <w:t>на карельском, вепсском и (или) финском языках</w:t>
      </w:r>
      <w:proofErr w:type="gramStart"/>
      <w:r w:rsidRPr="005D10B1">
        <w:rPr>
          <w:szCs w:val="28"/>
        </w:rPr>
        <w:t>.».</w:t>
      </w:r>
      <w:proofErr w:type="gramEnd"/>
    </w:p>
    <w:p w:rsidR="009F55AC" w:rsidRDefault="009F55AC" w:rsidP="007472F1">
      <w:pPr>
        <w:ind w:left="-142" w:firstLine="568"/>
        <w:jc w:val="both"/>
      </w:pPr>
    </w:p>
    <w:p w:rsidR="009F55AC" w:rsidRDefault="009F55AC" w:rsidP="009F55AC">
      <w:pPr>
        <w:ind w:left="-142" w:firstLine="568"/>
        <w:jc w:val="both"/>
      </w:pPr>
    </w:p>
    <w:p w:rsidR="009F55AC" w:rsidRPr="009F55AC" w:rsidRDefault="009F55AC" w:rsidP="009F55AC">
      <w:pPr>
        <w:ind w:left="-142" w:firstLine="568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7472F1">
      <w:headerReference w:type="default" r:id="rId31"/>
      <w:headerReference w:type="first" r:id="rId32"/>
      <w:pgSz w:w="11906" w:h="16838"/>
      <w:pgMar w:top="567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2345"/>
      <w:docPartObj>
        <w:docPartGallery w:val="Page Numbers (Top of Page)"/>
        <w:docPartUnique/>
      </w:docPartObj>
    </w:sdtPr>
    <w:sdtContent>
      <w:p w:rsidR="007472F1" w:rsidRDefault="001B21CD">
        <w:pPr>
          <w:pStyle w:val="a7"/>
          <w:jc w:val="center"/>
        </w:pPr>
        <w:fldSimple w:instr=" PAGE   \* MERGEFORMAT ">
          <w:r w:rsidR="005D1734">
            <w:rPr>
              <w:noProof/>
            </w:rPr>
            <w:t>7</w:t>
          </w:r>
        </w:fldSimple>
      </w:p>
    </w:sdtContent>
  </w:sdt>
  <w:p w:rsidR="007472F1" w:rsidRDefault="007472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F1" w:rsidRDefault="007472F1">
    <w:pPr>
      <w:pStyle w:val="a7"/>
      <w:jc w:val="center"/>
    </w:pPr>
  </w:p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B21CD"/>
    <w:rsid w:val="001F4355"/>
    <w:rsid w:val="00265050"/>
    <w:rsid w:val="002A6B23"/>
    <w:rsid w:val="00307849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D1734"/>
    <w:rsid w:val="005F0A11"/>
    <w:rsid w:val="006055A2"/>
    <w:rsid w:val="006429B5"/>
    <w:rsid w:val="00653398"/>
    <w:rsid w:val="006E64E6"/>
    <w:rsid w:val="00726286"/>
    <w:rsid w:val="007472F1"/>
    <w:rsid w:val="00756C1D"/>
    <w:rsid w:val="00757706"/>
    <w:rsid w:val="007771A7"/>
    <w:rsid w:val="0078285E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9F55AC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103C"/>
    <w:rsid w:val="00BD2EB2"/>
    <w:rsid w:val="00C0029F"/>
    <w:rsid w:val="00C24172"/>
    <w:rsid w:val="00C311EB"/>
    <w:rsid w:val="00C92BA5"/>
    <w:rsid w:val="00C97F75"/>
    <w:rsid w:val="00CB3E6E"/>
    <w:rsid w:val="00CB3FDE"/>
    <w:rsid w:val="00CC1D45"/>
    <w:rsid w:val="00CC65CC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00E93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7472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472F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C7FA67C1686A660262B7682613DE9C7F6B93E1F14840C4A4827D85B5B5077E925A6E677860AAC07AD3AaFs2F" TargetMode="External"/><Relationship Id="rId13" Type="http://schemas.openxmlformats.org/officeDocument/2006/relationships/hyperlink" Target="consultantplus://offline/ref=9347BDA79567AD0C86FEAF9EAEA131549321DB35E48802EEB1829BED3EDE8104B977AD07F2F9DD30EAE757bAI4M" TargetMode="External"/><Relationship Id="rId18" Type="http://schemas.openxmlformats.org/officeDocument/2006/relationships/hyperlink" Target="consultantplus://offline/ref=04D4E72532045F110F95A90543A8BAAC0B9BFB39066A4312CF2AA84738176E742E6A32AB4629D62D9B17C1E9d4M" TargetMode="External"/><Relationship Id="rId26" Type="http://schemas.openxmlformats.org/officeDocument/2006/relationships/hyperlink" Target="consultantplus://offline/ref=40E13A50FC00AA1C7C0E2290E91F2BDF09BD3A588FA6A024968BD5ADC3DF9D662673D11C74353576C9574106z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7EFB1EC9B6B26E097C9E01C5A7AF175855EB2D6147240BAFD6131036ADA8F177F0AA94D0D844D953D3F1KBT9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A33A40B8C6D769671B80AD428731F2495D962520DA564D566EC4B9A254983E3F3537CC7BBC416AF77318X7V6L" TargetMode="External"/><Relationship Id="rId17" Type="http://schemas.openxmlformats.org/officeDocument/2006/relationships/hyperlink" Target="consultantplus://offline/ref=BE8156950ED45957617B3DEDFA766B846C54A83DD9849BB26B081825A39A98201E1DC9200018D3354C02D0w1Z6M" TargetMode="External"/><Relationship Id="rId25" Type="http://schemas.openxmlformats.org/officeDocument/2006/relationships/hyperlink" Target="consultantplus://offline/ref=550B0EAF8FEEE96D058A53BA1B1F59F4C2C83213433948DFE14FFB106F4E81296CCAD129BFF64A4E9C4EC4H4w1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4E91623BF169627F1E8E4AFB0E3929944B302E64B0DFDCB4199352F3EC03B133065D5673E7A4CF896886UBR1M" TargetMode="External"/><Relationship Id="rId20" Type="http://schemas.openxmlformats.org/officeDocument/2006/relationships/hyperlink" Target="consultantplus://offline/ref=5E0E76AD321898E5030EB3B84B7D4D63C857E2B8B71C87305EB87574AB50EEF16E4D7AD422B973D8923C56lBkCM" TargetMode="External"/><Relationship Id="rId29" Type="http://schemas.openxmlformats.org/officeDocument/2006/relationships/hyperlink" Target="consultantplus://offline/ref=8378E1B01F082F89375994A9AA25A66317663390689AAE215E415FEFF144E141459C2CCD9F5D97F3B2AF8DF6K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C832A2C8276DF98EBEBCAB504B6FE207E7AD3942FB3C2A952F9B0FE1C2C8EB2FF14BD5014281A618F90D1056L" TargetMode="External"/><Relationship Id="rId24" Type="http://schemas.openxmlformats.org/officeDocument/2006/relationships/hyperlink" Target="consultantplus://offline/ref=7EE2DD79F83D527F3972C39EF55C270341BFCD1F06B5E0288FFF0AAFDFD529DB4CE35955012BE1E77814F8q3rDM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87D99B6E6EFBDC9E3ECD48BE64ADAF87E95CF520F3CC9BE37581CB6F2228FEAC4152EDFADF895F4BACC7x7O1M" TargetMode="External"/><Relationship Id="rId23" Type="http://schemas.openxmlformats.org/officeDocument/2006/relationships/hyperlink" Target="consultantplus://offline/ref=586D69A19A37DE75BCFB442BDDF3733819EFCEA0607C3A5661C0990EF3863AD107AD43C2367FE570A55075o8nEM" TargetMode="External"/><Relationship Id="rId28" Type="http://schemas.openxmlformats.org/officeDocument/2006/relationships/hyperlink" Target="consultantplus://offline/ref=8378E1B01F082F89375994A9AA25A66317663390689AAE215E415FEFF144E141459C2CCD9F5D97F3B2AF8DF6K5N" TargetMode="External"/><Relationship Id="rId10" Type="http://schemas.openxmlformats.org/officeDocument/2006/relationships/hyperlink" Target="consultantplus://offline/ref=D3A33A40B8C6D769671B80AD428731F2495D962520DA564D566EC4B9A254983E3F3537CC7BBC416AF77318X7V6L" TargetMode="External"/><Relationship Id="rId19" Type="http://schemas.openxmlformats.org/officeDocument/2006/relationships/hyperlink" Target="consultantplus://offline/ref=1D6F754D138A7AE17FABC11F3D44D0FE993B59DC5B9A8CDC2218ADB5E76998C31CDDC1F2E1015A00D76FEFBFgB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C7FA67C1686A660262B7682613DE9C7F6B93E1F14840C4A4827D85B5B5077E925A6E677860AAC07AD3AaFsEF" TargetMode="External"/><Relationship Id="rId14" Type="http://schemas.openxmlformats.org/officeDocument/2006/relationships/hyperlink" Target="consultantplus://offline/ref=D8A39866C4313F897A38350B17B6973BFA5B39D4647030717C690267AEE0164AEE5A1E2F1754AA023AA38FbAKBM" TargetMode="External"/><Relationship Id="rId22" Type="http://schemas.openxmlformats.org/officeDocument/2006/relationships/hyperlink" Target="consultantplus://offline/ref=A1AB6738FB46F39DEAF195AEE72AA0E4860D8BA1A2D54543634777F30C39B0889036DAF3DCDD5F85035B2FuEW2M" TargetMode="External"/><Relationship Id="rId27" Type="http://schemas.openxmlformats.org/officeDocument/2006/relationships/hyperlink" Target="consultantplus://offline/ref=00C24EE7D8A7CE2464BAD47E34657FCD8CAAF17018C01685C5C6F634DBD378238A1DD962EDA6CA0B1C0D03l733M" TargetMode="External"/><Relationship Id="rId30" Type="http://schemas.openxmlformats.org/officeDocument/2006/relationships/hyperlink" Target="consultantplus://offline/ref=D3A33A40B8C6D769671B80AD428731F2495D962520DA564D566EC4B9A254983E3F3537CC7BBC416AF77318X7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1991</Words>
  <Characters>16877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2010-09-27T10:38:00Z</cp:lastPrinted>
  <dcterms:created xsi:type="dcterms:W3CDTF">2012-11-09T10:13:00Z</dcterms:created>
  <dcterms:modified xsi:type="dcterms:W3CDTF">2012-11-16T10:58:00Z</dcterms:modified>
</cp:coreProperties>
</file>