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48A" w:rsidRPr="009854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E2DA4" w:rsidRDefault="00BE2D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1C39">
      <w:pPr>
        <w:spacing w:before="240"/>
        <w:ind w:left="-142"/>
        <w:jc w:val="center"/>
      </w:pPr>
      <w:r>
        <w:t xml:space="preserve">от </w:t>
      </w:r>
      <w:r w:rsidR="004B1C39">
        <w:t>27 ноября 2012 года № 355-П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647E0" w:rsidRDefault="00F647E0" w:rsidP="00D74773">
      <w:pPr>
        <w:rPr>
          <w:szCs w:val="28"/>
        </w:rPr>
      </w:pPr>
      <w:r>
        <w:rPr>
          <w:szCs w:val="28"/>
        </w:rPr>
        <w:t xml:space="preserve">         </w:t>
      </w:r>
    </w:p>
    <w:p w:rsidR="00F647E0" w:rsidRPr="00F647E0" w:rsidRDefault="00F647E0" w:rsidP="00D74773">
      <w:pPr>
        <w:jc w:val="center"/>
        <w:rPr>
          <w:b/>
          <w:szCs w:val="28"/>
        </w:rPr>
      </w:pPr>
      <w:r w:rsidRPr="00F647E0">
        <w:rPr>
          <w:b/>
          <w:szCs w:val="28"/>
        </w:rPr>
        <w:t xml:space="preserve">Об утверждении Положения о региональном государственном ветеринарном надзоре на территории Республики Карелия </w:t>
      </w:r>
    </w:p>
    <w:p w:rsidR="00F647E0" w:rsidRPr="00F647E0" w:rsidRDefault="00F647E0" w:rsidP="00D74773">
      <w:pPr>
        <w:rPr>
          <w:szCs w:val="28"/>
        </w:rPr>
      </w:pPr>
    </w:p>
    <w:p w:rsidR="00F647E0" w:rsidRPr="00F647E0" w:rsidRDefault="00F647E0" w:rsidP="00D74773">
      <w:pPr>
        <w:ind w:firstLine="568"/>
        <w:jc w:val="both"/>
        <w:rPr>
          <w:szCs w:val="28"/>
        </w:rPr>
      </w:pPr>
      <w:proofErr w:type="gramStart"/>
      <w:r w:rsidRPr="00F647E0">
        <w:rPr>
          <w:szCs w:val="28"/>
        </w:rPr>
        <w:t xml:space="preserve">В соответствии с пунктом 3 статьи 2 Федерального закона от                        26 декабря 2008 года № 294-ФЗ "О защите прав юридических лиц и индивидуальных предпринимателей при осуществлении </w:t>
      </w:r>
      <w:proofErr w:type="spellStart"/>
      <w:r w:rsidRPr="00F647E0">
        <w:rPr>
          <w:szCs w:val="28"/>
        </w:rPr>
        <w:t>государствен</w:t>
      </w:r>
      <w:r w:rsidR="00D74773">
        <w:rPr>
          <w:szCs w:val="28"/>
        </w:rPr>
        <w:t>-</w:t>
      </w:r>
      <w:r w:rsidRPr="00F647E0">
        <w:rPr>
          <w:szCs w:val="28"/>
        </w:rPr>
        <w:t>ного</w:t>
      </w:r>
      <w:proofErr w:type="spellEnd"/>
      <w:r w:rsidRPr="00F647E0">
        <w:rPr>
          <w:szCs w:val="28"/>
        </w:rPr>
        <w:t xml:space="preserve"> контроля (надзора) и муниципального контроля", Законом Российской Федерации </w:t>
      </w:r>
      <w:r w:rsidR="00D74773">
        <w:rPr>
          <w:szCs w:val="28"/>
        </w:rPr>
        <w:t>от 14 мая 1993 года № 4979-1 "</w:t>
      </w:r>
      <w:r w:rsidRPr="00F647E0">
        <w:rPr>
          <w:szCs w:val="28"/>
        </w:rPr>
        <w:t>О ветеринарии</w:t>
      </w:r>
      <w:r w:rsidR="00D74773">
        <w:rPr>
          <w:szCs w:val="28"/>
        </w:rPr>
        <w:t>"</w:t>
      </w:r>
      <w:r w:rsidRPr="00F647E0">
        <w:rPr>
          <w:szCs w:val="28"/>
        </w:rPr>
        <w:t>, Положением </w:t>
      </w:r>
      <w:hyperlink r:id="rId8" w:anchor="YANDEX_25" w:history="1"/>
      <w:r w:rsidRPr="00F647E0">
        <w:rPr>
          <w:szCs w:val="28"/>
        </w:rPr>
        <w:t xml:space="preserve"> о государственном </w:t>
      </w:r>
      <w:hyperlink r:id="rId9" w:anchor="YANDEX_24" w:history="1"/>
      <w:r w:rsidRPr="00F647E0">
        <w:rPr>
          <w:szCs w:val="28"/>
        </w:rPr>
        <w:t> ветеринарном</w:t>
      </w:r>
      <w:proofErr w:type="gramEnd"/>
      <w:r w:rsidRPr="00F647E0">
        <w:rPr>
          <w:szCs w:val="28"/>
        </w:rPr>
        <w:t> </w:t>
      </w:r>
      <w:hyperlink r:id="rId10" w:anchor="YANDEX_26" w:history="1"/>
      <w:r w:rsidRPr="00F647E0">
        <w:rPr>
          <w:szCs w:val="28"/>
        </w:rPr>
        <w:t xml:space="preserve"> </w:t>
      </w:r>
      <w:hyperlink r:id="rId11" w:anchor="YANDEX_25" w:history="1"/>
      <w:r w:rsidRPr="00F647E0">
        <w:rPr>
          <w:szCs w:val="28"/>
        </w:rPr>
        <w:t>надзоре </w:t>
      </w:r>
      <w:hyperlink r:id="rId12" w:anchor="YANDEX_27" w:history="1"/>
      <w:r w:rsidRPr="00F647E0">
        <w:rPr>
          <w:szCs w:val="28"/>
        </w:rPr>
        <w:t xml:space="preserve"> </w:t>
      </w:r>
      <w:r w:rsidR="00D74773">
        <w:rPr>
          <w:szCs w:val="28"/>
        </w:rPr>
        <w:t>в Российской Федерации, утвержде</w:t>
      </w:r>
      <w:r w:rsidR="00D74773" w:rsidRPr="00F647E0">
        <w:rPr>
          <w:szCs w:val="28"/>
        </w:rPr>
        <w:t>нным</w:t>
      </w:r>
      <w:r w:rsidRPr="00F647E0">
        <w:rPr>
          <w:szCs w:val="28"/>
        </w:rPr>
        <w:t xml:space="preserve"> постановлением Правительства Российской Федерации от 19 июня</w:t>
      </w:r>
      <w:r w:rsidR="00D74773">
        <w:rPr>
          <w:szCs w:val="28"/>
        </w:rPr>
        <w:t xml:space="preserve"> </w:t>
      </w:r>
      <w:r w:rsidRPr="00F647E0">
        <w:rPr>
          <w:szCs w:val="28"/>
        </w:rPr>
        <w:t>1994 года № 706, Правительство Республики Карелия</w:t>
      </w:r>
      <w:r>
        <w:rPr>
          <w:szCs w:val="28"/>
        </w:rPr>
        <w:t xml:space="preserve"> </w:t>
      </w:r>
      <w:proofErr w:type="spellStart"/>
      <w:r w:rsidRPr="00F647E0">
        <w:rPr>
          <w:b/>
          <w:szCs w:val="28"/>
        </w:rPr>
        <w:t>п</w:t>
      </w:r>
      <w:proofErr w:type="spellEnd"/>
      <w:r w:rsidRPr="00F647E0">
        <w:rPr>
          <w:b/>
          <w:szCs w:val="28"/>
        </w:rPr>
        <w:t xml:space="preserve"> о с т а </w:t>
      </w:r>
      <w:proofErr w:type="spellStart"/>
      <w:r w:rsidRPr="00F647E0">
        <w:rPr>
          <w:b/>
          <w:szCs w:val="28"/>
        </w:rPr>
        <w:t>н</w:t>
      </w:r>
      <w:proofErr w:type="spellEnd"/>
      <w:r w:rsidRPr="00F647E0">
        <w:rPr>
          <w:b/>
          <w:szCs w:val="28"/>
        </w:rPr>
        <w:t xml:space="preserve"> о в л я е т</w:t>
      </w:r>
      <w:r w:rsidRPr="00F647E0">
        <w:rPr>
          <w:szCs w:val="28"/>
        </w:rPr>
        <w:t>:</w:t>
      </w:r>
    </w:p>
    <w:p w:rsidR="00F647E0" w:rsidRDefault="00F647E0" w:rsidP="00D74773">
      <w:pPr>
        <w:ind w:firstLine="568"/>
        <w:jc w:val="both"/>
        <w:rPr>
          <w:szCs w:val="28"/>
        </w:rPr>
      </w:pPr>
      <w:r>
        <w:rPr>
          <w:szCs w:val="28"/>
        </w:rPr>
        <w:t>Утвердить прилагаемое Положение о региональном государственном ветеринарном надзоре на территории Республики Карелия.</w:t>
      </w:r>
    </w:p>
    <w:p w:rsidR="00F647E0" w:rsidRDefault="00F647E0" w:rsidP="00F647E0">
      <w:pPr>
        <w:ind w:left="-142" w:firstLine="568"/>
        <w:jc w:val="both"/>
        <w:rPr>
          <w:szCs w:val="28"/>
        </w:rPr>
      </w:pPr>
    </w:p>
    <w:p w:rsidR="00F647E0" w:rsidRPr="00F647E0" w:rsidRDefault="00F647E0" w:rsidP="00F647E0">
      <w:pPr>
        <w:ind w:left="-142" w:firstLine="568"/>
        <w:jc w:val="both"/>
        <w:rPr>
          <w:szCs w:val="28"/>
        </w:rPr>
      </w:pPr>
    </w:p>
    <w:p w:rsidR="00F647E0" w:rsidRDefault="00F647E0" w:rsidP="00F647E0">
      <w:pPr>
        <w:ind w:left="-142"/>
        <w:rPr>
          <w:szCs w:val="28"/>
        </w:rPr>
      </w:pPr>
    </w:p>
    <w:p w:rsidR="00F647E0" w:rsidRDefault="00F647E0" w:rsidP="00F647E0">
      <w:pPr>
        <w:ind w:left="-142"/>
        <w:rPr>
          <w:szCs w:val="28"/>
        </w:rPr>
      </w:pPr>
      <w:r>
        <w:rPr>
          <w:szCs w:val="28"/>
        </w:rPr>
        <w:t xml:space="preserve">           Глава </w:t>
      </w:r>
    </w:p>
    <w:p w:rsidR="00F647E0" w:rsidRPr="009D2DE2" w:rsidRDefault="00F647E0" w:rsidP="00F647E0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C7D1C" w:rsidRDefault="00AC7D1C" w:rsidP="00A92C29">
      <w:pPr>
        <w:ind w:left="-142"/>
        <w:jc w:val="center"/>
        <w:rPr>
          <w:b/>
        </w:rPr>
      </w:pPr>
    </w:p>
    <w:p w:rsidR="00F647E0" w:rsidRDefault="00F647E0" w:rsidP="00A92C29">
      <w:pPr>
        <w:ind w:left="-142"/>
        <w:jc w:val="center"/>
        <w:rPr>
          <w:b/>
        </w:rPr>
        <w:sectPr w:rsidR="00F647E0" w:rsidSect="00BA52E2">
          <w:headerReference w:type="first" r:id="rId13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47E0" w:rsidRDefault="00F647E0" w:rsidP="00F647E0">
      <w:pPr>
        <w:ind w:left="4536"/>
      </w:pPr>
      <w:r>
        <w:lastRenderedPageBreak/>
        <w:t xml:space="preserve">Утверждено постановлением </w:t>
      </w:r>
    </w:p>
    <w:p w:rsidR="00F647E0" w:rsidRDefault="00F647E0" w:rsidP="00F647E0">
      <w:pPr>
        <w:ind w:left="4536"/>
      </w:pPr>
      <w:r w:rsidRPr="00F647E0">
        <w:t>Правительства</w:t>
      </w:r>
      <w:r>
        <w:t xml:space="preserve"> Республики Карелия</w:t>
      </w:r>
    </w:p>
    <w:p w:rsidR="00F647E0" w:rsidRPr="00F647E0" w:rsidRDefault="00F647E0" w:rsidP="00F647E0">
      <w:pPr>
        <w:ind w:left="4536"/>
      </w:pPr>
      <w:r w:rsidRPr="00F647E0">
        <w:t>от</w:t>
      </w:r>
    </w:p>
    <w:p w:rsidR="00F647E0" w:rsidRPr="00F647E0" w:rsidRDefault="00F647E0" w:rsidP="00F647E0"/>
    <w:p w:rsidR="00F647E0" w:rsidRPr="002D602E" w:rsidRDefault="0098548A" w:rsidP="00F647E0">
      <w:pPr>
        <w:ind w:left="-142"/>
        <w:jc w:val="center"/>
        <w:rPr>
          <w:sz w:val="27"/>
          <w:szCs w:val="27"/>
        </w:rPr>
      </w:pPr>
      <w:hyperlink r:id="rId14" w:anchor="YANDEX_9" w:history="1"/>
      <w:r w:rsidR="00F647E0" w:rsidRPr="002D602E">
        <w:rPr>
          <w:sz w:val="27"/>
          <w:szCs w:val="27"/>
        </w:rPr>
        <w:t> Положение </w:t>
      </w:r>
      <w:hyperlink r:id="rId15" w:anchor="YANDEX_11" w:history="1"/>
    </w:p>
    <w:bookmarkStart w:id="0" w:name="YANDEX_11"/>
    <w:bookmarkEnd w:id="0"/>
    <w:p w:rsidR="00F647E0" w:rsidRPr="002D602E" w:rsidRDefault="0098548A" w:rsidP="00F647E0">
      <w:pPr>
        <w:ind w:left="-142"/>
        <w:jc w:val="center"/>
        <w:rPr>
          <w:sz w:val="27"/>
          <w:szCs w:val="27"/>
        </w:rPr>
      </w:pPr>
      <w:r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"YANDEX_10" </w:instrText>
      </w:r>
      <w:r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</w:t>
      </w:r>
      <w:proofErr w:type="gramStart"/>
      <w:r w:rsidR="00F647E0" w:rsidRPr="002D602E">
        <w:rPr>
          <w:sz w:val="27"/>
          <w:szCs w:val="27"/>
        </w:rPr>
        <w:t>о </w:t>
      </w:r>
      <w:hyperlink r:id="rId16" w:anchor="YANDEX_12" w:history="1"/>
      <w:bookmarkStart w:id="1" w:name="YANDEX_12"/>
      <w:bookmarkEnd w:id="1"/>
      <w:r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"YANDEX_11" </w:instrText>
      </w:r>
      <w:r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региональном</w:t>
      </w:r>
      <w:hyperlink r:id="rId17" w:anchor="YANDEX_13" w:history="1"/>
      <w:r w:rsidR="00F647E0" w:rsidRPr="002D602E">
        <w:rPr>
          <w:sz w:val="27"/>
          <w:szCs w:val="27"/>
        </w:rPr>
        <w:t xml:space="preserve"> государственном</w:t>
      </w:r>
      <w:bookmarkStart w:id="2" w:name="YANDEX_13"/>
      <w:bookmarkEnd w:id="2"/>
      <w:proofErr w:type="gramEnd"/>
      <w:r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"YANDEX_12" </w:instrText>
      </w:r>
      <w:r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ветеринарном</w:t>
      </w:r>
      <w:hyperlink r:id="rId18" w:anchor="YANDEX_14" w:history="1"/>
      <w:bookmarkStart w:id="3" w:name="YANDEX_14"/>
      <w:bookmarkEnd w:id="3"/>
      <w:r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"YANDEX_13" </w:instrText>
      </w:r>
      <w:r w:rsidRPr="002D602E">
        <w:rPr>
          <w:sz w:val="27"/>
          <w:szCs w:val="27"/>
        </w:rPr>
        <w:fldChar w:fldCharType="end"/>
      </w:r>
      <w:r w:rsidR="00D74773">
        <w:t xml:space="preserve"> </w:t>
      </w:r>
      <w:r w:rsidR="00F647E0" w:rsidRPr="002D602E">
        <w:rPr>
          <w:sz w:val="27"/>
          <w:szCs w:val="27"/>
        </w:rPr>
        <w:t>надзоре </w:t>
      </w:r>
      <w:hyperlink r:id="rId19" w:anchor="YANDEX_15" w:history="1"/>
    </w:p>
    <w:p w:rsidR="00F647E0" w:rsidRPr="002D602E" w:rsidRDefault="00F647E0" w:rsidP="00F647E0">
      <w:pPr>
        <w:ind w:left="-142"/>
        <w:jc w:val="center"/>
        <w:rPr>
          <w:sz w:val="27"/>
          <w:szCs w:val="27"/>
        </w:rPr>
      </w:pPr>
      <w:r w:rsidRPr="002D602E">
        <w:rPr>
          <w:sz w:val="27"/>
          <w:szCs w:val="27"/>
        </w:rPr>
        <w:t>на территории Республики Карелия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bookmarkStart w:id="4" w:name="sub_1001"/>
      <w:bookmarkEnd w:id="4"/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1. </w:t>
      </w:r>
      <w:proofErr w:type="gramStart"/>
      <w:r w:rsidRPr="002D602E">
        <w:rPr>
          <w:sz w:val="27"/>
          <w:szCs w:val="27"/>
        </w:rPr>
        <w:t>Настоящее</w:t>
      </w:r>
      <w:bookmarkStart w:id="5" w:name="YANDEX_16"/>
      <w:bookmarkEnd w:id="5"/>
      <w:r w:rsidR="007B1923" w:rsidRPr="002D602E">
        <w:rPr>
          <w:sz w:val="27"/>
          <w:szCs w:val="27"/>
        </w:rPr>
        <w:t xml:space="preserve"> </w:t>
      </w:r>
      <w:hyperlink r:id="rId20" w:anchor="YANDEX_15" w:history="1"/>
      <w:r w:rsidRPr="002D602E">
        <w:rPr>
          <w:sz w:val="27"/>
          <w:szCs w:val="27"/>
        </w:rPr>
        <w:t>Положение </w:t>
      </w:r>
      <w:r w:rsidR="007B1923" w:rsidRPr="002D602E">
        <w:rPr>
          <w:sz w:val="27"/>
          <w:szCs w:val="27"/>
        </w:rPr>
        <w:t xml:space="preserve"> </w:t>
      </w:r>
      <w:hyperlink r:id="rId21" w:anchor="YANDEX_17" w:history="1"/>
      <w:bookmarkStart w:id="6" w:name="YANDEX_17"/>
      <w:bookmarkEnd w:id="6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"YANDEX_16"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определяет порядок осуществления регионального государственного</w:t>
      </w:r>
      <w:proofErr w:type="gramEnd"/>
      <w:r w:rsidRPr="002D602E">
        <w:rPr>
          <w:sz w:val="27"/>
          <w:szCs w:val="27"/>
        </w:rPr>
        <w:t xml:space="preserve"> </w:t>
      </w:r>
      <w:bookmarkStart w:id="7" w:name="YANDEX_27"/>
      <w:bookmarkEnd w:id="7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"YANDEX_26"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ветеринарного </w:t>
      </w:r>
      <w:hyperlink r:id="rId22" w:anchor="YANDEX_28" w:history="1"/>
      <w:r w:rsidRPr="002D602E">
        <w:rPr>
          <w:sz w:val="27"/>
          <w:szCs w:val="27"/>
        </w:rPr>
        <w:t xml:space="preserve"> </w:t>
      </w:r>
      <w:bookmarkStart w:id="8" w:name="YANDEX_28"/>
      <w:bookmarkEnd w:id="8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"YANDEX_27"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надзора </w:t>
      </w:r>
      <w:hyperlink r:id="rId23" w:anchor="YANDEX_29" w:history="1"/>
      <w:r w:rsidRPr="002D602E">
        <w:rPr>
          <w:sz w:val="27"/>
          <w:szCs w:val="27"/>
        </w:rPr>
        <w:t xml:space="preserve"> на территории Республики Карелия (далее –</w:t>
      </w:r>
      <w:r w:rsidR="007B1923" w:rsidRPr="002D602E">
        <w:rPr>
          <w:sz w:val="27"/>
          <w:szCs w:val="27"/>
        </w:rPr>
        <w:t xml:space="preserve"> </w:t>
      </w:r>
      <w:r w:rsidRPr="002D602E">
        <w:rPr>
          <w:sz w:val="27"/>
          <w:szCs w:val="27"/>
        </w:rPr>
        <w:t xml:space="preserve">государственный </w:t>
      </w:r>
      <w:bookmarkStart w:id="9" w:name="YANDEX_21"/>
      <w:bookmarkEnd w:id="9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"YANDEX_20"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ветеринарный </w:t>
      </w:r>
      <w:hyperlink r:id="rId24" w:anchor="YANDEX_22" w:history="1"/>
      <w:r w:rsidRPr="002D602E">
        <w:rPr>
          <w:sz w:val="27"/>
          <w:szCs w:val="27"/>
        </w:rPr>
        <w:t xml:space="preserve"> </w:t>
      </w:r>
      <w:bookmarkStart w:id="10" w:name="YANDEX_22"/>
      <w:bookmarkEnd w:id="10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"YANDEX_21"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 xml:space="preserve"> надзор). 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2. </w:t>
      </w:r>
      <w:proofErr w:type="gramStart"/>
      <w:r w:rsidRPr="002D602E">
        <w:rPr>
          <w:sz w:val="27"/>
          <w:szCs w:val="27"/>
        </w:rPr>
        <w:t xml:space="preserve">Государственный </w:t>
      </w:r>
      <w:bookmarkStart w:id="11" w:name="YANDEX_29"/>
      <w:bookmarkEnd w:id="11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"YANDEX_28"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ветеринарный </w:t>
      </w:r>
      <w:hyperlink r:id="rId25" w:anchor="YANDEX_30" w:history="1"/>
      <w:r w:rsidRPr="002D602E">
        <w:rPr>
          <w:sz w:val="27"/>
          <w:szCs w:val="27"/>
        </w:rPr>
        <w:t xml:space="preserve"> </w:t>
      </w:r>
      <w:bookmarkStart w:id="12" w:name="YANDEX_30"/>
      <w:bookmarkEnd w:id="12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"YANDEX_29"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надзор</w:t>
      </w:r>
      <w:proofErr w:type="gramEnd"/>
      <w:r w:rsidRPr="002D602E">
        <w:rPr>
          <w:sz w:val="27"/>
          <w:szCs w:val="27"/>
        </w:rPr>
        <w:t> </w:t>
      </w:r>
      <w:hyperlink r:id="rId26" w:anchor="YANDEX_31" w:history="1"/>
      <w:r w:rsidRPr="002D602E">
        <w:rPr>
          <w:sz w:val="27"/>
          <w:szCs w:val="27"/>
        </w:rPr>
        <w:t xml:space="preserve"> – деятельность </w:t>
      </w:r>
      <w:proofErr w:type="spellStart"/>
      <w:r w:rsidRPr="002D602E">
        <w:rPr>
          <w:sz w:val="27"/>
          <w:szCs w:val="27"/>
        </w:rPr>
        <w:t>уполномо</w:t>
      </w:r>
      <w:r w:rsidR="002D602E">
        <w:rPr>
          <w:sz w:val="27"/>
          <w:szCs w:val="27"/>
        </w:rPr>
        <w:t>-</w:t>
      </w:r>
      <w:r w:rsidRPr="002D602E">
        <w:rPr>
          <w:sz w:val="27"/>
          <w:szCs w:val="27"/>
        </w:rPr>
        <w:t>ченного</w:t>
      </w:r>
      <w:proofErr w:type="spellEnd"/>
      <w:r w:rsidRPr="002D602E">
        <w:rPr>
          <w:sz w:val="27"/>
          <w:szCs w:val="27"/>
        </w:rPr>
        <w:t xml:space="preserve"> органа исполнительной власти Республики Карелия,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</w:t>
      </w:r>
      <w:proofErr w:type="spellStart"/>
      <w:r w:rsidRPr="002D602E">
        <w:rPr>
          <w:sz w:val="27"/>
          <w:szCs w:val="27"/>
        </w:rPr>
        <w:t>представи</w:t>
      </w:r>
      <w:r w:rsidR="002D602E">
        <w:rPr>
          <w:sz w:val="27"/>
          <w:szCs w:val="27"/>
        </w:rPr>
        <w:t>-</w:t>
      </w:r>
      <w:r w:rsidRPr="002D602E">
        <w:rPr>
          <w:sz w:val="27"/>
          <w:szCs w:val="27"/>
        </w:rPr>
        <w:t>телями</w:t>
      </w:r>
      <w:proofErr w:type="spellEnd"/>
      <w:r w:rsidRPr="002D602E">
        <w:rPr>
          <w:sz w:val="27"/>
          <w:szCs w:val="27"/>
        </w:rPr>
        <w:t xml:space="preserve"> (далее </w:t>
      </w:r>
      <w:r w:rsidR="007B1923" w:rsidRPr="002D602E">
        <w:rPr>
          <w:sz w:val="27"/>
          <w:szCs w:val="27"/>
        </w:rPr>
        <w:t>–</w:t>
      </w:r>
      <w:r w:rsidRPr="002D602E">
        <w:rPr>
          <w:sz w:val="27"/>
          <w:szCs w:val="27"/>
        </w:rPr>
        <w:t xml:space="preserve">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Законом Российской Федерации</w:t>
      </w:r>
      <w:r w:rsidR="007B1923" w:rsidRPr="002D602E">
        <w:rPr>
          <w:sz w:val="27"/>
          <w:szCs w:val="27"/>
        </w:rPr>
        <w:t xml:space="preserve"> </w:t>
      </w:r>
      <w:r w:rsidR="002D602E">
        <w:rPr>
          <w:sz w:val="27"/>
          <w:szCs w:val="27"/>
        </w:rPr>
        <w:t xml:space="preserve">                    </w:t>
      </w:r>
      <w:r w:rsidR="007B1923" w:rsidRPr="002D602E">
        <w:rPr>
          <w:sz w:val="27"/>
          <w:szCs w:val="27"/>
        </w:rPr>
        <w:t>от 14 мая 1993 года № 4979-</w:t>
      </w:r>
      <w:r w:rsidR="00D74773">
        <w:rPr>
          <w:sz w:val="27"/>
          <w:szCs w:val="27"/>
        </w:rPr>
        <w:t>1</w:t>
      </w:r>
      <w:r w:rsidR="002D602E">
        <w:rPr>
          <w:sz w:val="27"/>
          <w:szCs w:val="27"/>
        </w:rPr>
        <w:t xml:space="preserve"> </w:t>
      </w:r>
      <w:r w:rsidR="00D74773">
        <w:rPr>
          <w:sz w:val="27"/>
          <w:szCs w:val="27"/>
        </w:rPr>
        <w:t>"</w:t>
      </w:r>
      <w:r w:rsidRPr="002D602E">
        <w:rPr>
          <w:sz w:val="27"/>
          <w:szCs w:val="27"/>
        </w:rPr>
        <w:t>О ветеринарии</w:t>
      </w:r>
      <w:r w:rsidR="00D74773">
        <w:rPr>
          <w:sz w:val="27"/>
          <w:szCs w:val="27"/>
        </w:rPr>
        <w:t>"</w:t>
      </w:r>
      <w:r w:rsidR="007B1923" w:rsidRPr="002D602E">
        <w:rPr>
          <w:sz w:val="27"/>
          <w:szCs w:val="27"/>
        </w:rPr>
        <w:t xml:space="preserve"> (далее – Закон Российской Федерации "О ветеринарии")</w:t>
      </w:r>
      <w:r w:rsidRPr="002D602E">
        <w:rPr>
          <w:sz w:val="27"/>
          <w:szCs w:val="27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Карелия в области ветеринарии,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по систематическому наблюдению за исполнением требований законодательства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r w:rsidR="007B1923" w:rsidRPr="002D602E">
        <w:rPr>
          <w:sz w:val="27"/>
          <w:szCs w:val="27"/>
        </w:rPr>
        <w:t xml:space="preserve"> (далее – уполномоченный орган)</w:t>
      </w:r>
      <w:r w:rsidRPr="002D602E">
        <w:rPr>
          <w:sz w:val="27"/>
          <w:szCs w:val="27"/>
        </w:rPr>
        <w:t>.</w:t>
      </w:r>
    </w:p>
    <w:p w:rsidR="00F647E0" w:rsidRPr="002D602E" w:rsidRDefault="007B1923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3</w:t>
      </w:r>
      <w:r w:rsidR="00F647E0" w:rsidRPr="002D602E">
        <w:rPr>
          <w:sz w:val="27"/>
          <w:szCs w:val="27"/>
        </w:rPr>
        <w:t xml:space="preserve">. Государственный </w:t>
      </w:r>
      <w:bookmarkStart w:id="13" w:name="YANDEX_58"/>
      <w:bookmarkEnd w:id="13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"YANDEX_57"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ветеринарный </w:t>
      </w:r>
      <w:hyperlink r:id="rId27" w:anchor="YANDEX_59" w:history="1"/>
      <w:r w:rsidR="00F647E0" w:rsidRPr="002D602E">
        <w:rPr>
          <w:sz w:val="27"/>
          <w:szCs w:val="27"/>
        </w:rPr>
        <w:t xml:space="preserve"> </w:t>
      </w:r>
      <w:bookmarkStart w:id="14" w:name="YANDEX_59"/>
      <w:bookmarkEnd w:id="14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"YANDEX_58"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надзор осуществляется за соблюдением: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proofErr w:type="gramStart"/>
      <w:r w:rsidRPr="002D602E">
        <w:rPr>
          <w:sz w:val="27"/>
          <w:szCs w:val="27"/>
        </w:rPr>
        <w:t>организациями</w:t>
      </w:r>
      <w:r w:rsidR="007B1923" w:rsidRPr="002D602E">
        <w:rPr>
          <w:sz w:val="27"/>
          <w:szCs w:val="27"/>
        </w:rPr>
        <w:t>,</w:t>
      </w:r>
      <w:r w:rsidRPr="002D602E">
        <w:rPr>
          <w:sz w:val="27"/>
          <w:szCs w:val="27"/>
        </w:rPr>
        <w:t xml:space="preserve"> независимо от их подчиненности и форм </w:t>
      </w:r>
      <w:proofErr w:type="spellStart"/>
      <w:r w:rsidRPr="002D602E">
        <w:rPr>
          <w:sz w:val="27"/>
          <w:szCs w:val="27"/>
        </w:rPr>
        <w:t>собствен</w:t>
      </w:r>
      <w:r w:rsidR="00D74773">
        <w:rPr>
          <w:sz w:val="27"/>
          <w:szCs w:val="27"/>
        </w:rPr>
        <w:t>-</w:t>
      </w:r>
      <w:r w:rsidRPr="002D602E">
        <w:rPr>
          <w:sz w:val="27"/>
          <w:szCs w:val="27"/>
        </w:rPr>
        <w:t>ности</w:t>
      </w:r>
      <w:proofErr w:type="spellEnd"/>
      <w:r w:rsidRPr="002D602E">
        <w:rPr>
          <w:sz w:val="27"/>
          <w:szCs w:val="27"/>
        </w:rPr>
        <w:t>, иностранными юридическими лицами, должностными лицами и гражданами Российской Федерации, а также иностранными гражданами и лицами без гражданства (да</w:t>
      </w:r>
      <w:r w:rsidR="00366E4C" w:rsidRPr="002D602E">
        <w:rPr>
          <w:sz w:val="27"/>
          <w:szCs w:val="27"/>
        </w:rPr>
        <w:t xml:space="preserve">лее </w:t>
      </w:r>
      <w:r w:rsidRPr="002D602E">
        <w:rPr>
          <w:sz w:val="27"/>
          <w:szCs w:val="27"/>
        </w:rPr>
        <w:t>–</w:t>
      </w:r>
      <w:r w:rsidR="00366E4C" w:rsidRPr="002D602E">
        <w:rPr>
          <w:sz w:val="27"/>
          <w:szCs w:val="27"/>
        </w:rPr>
        <w:t xml:space="preserve"> </w:t>
      </w:r>
      <w:r w:rsidRPr="002D602E">
        <w:rPr>
          <w:sz w:val="27"/>
          <w:szCs w:val="27"/>
        </w:rPr>
        <w:t xml:space="preserve">организации и граждане) планов </w:t>
      </w:r>
      <w:proofErr w:type="spellStart"/>
      <w:r w:rsidRPr="002D602E">
        <w:rPr>
          <w:sz w:val="27"/>
          <w:szCs w:val="27"/>
        </w:rPr>
        <w:t>противо</w:t>
      </w:r>
      <w:r w:rsidR="00D74773">
        <w:rPr>
          <w:sz w:val="27"/>
          <w:szCs w:val="27"/>
        </w:rPr>
        <w:t>-</w:t>
      </w:r>
      <w:r w:rsidRPr="002D602E">
        <w:rPr>
          <w:sz w:val="27"/>
          <w:szCs w:val="27"/>
        </w:rPr>
        <w:t>эпизоотических</w:t>
      </w:r>
      <w:proofErr w:type="spellEnd"/>
      <w:r w:rsidRPr="002D602E">
        <w:rPr>
          <w:sz w:val="27"/>
          <w:szCs w:val="27"/>
        </w:rPr>
        <w:t xml:space="preserve"> мероприятий (включая мероприятия по предупреждению и ликвидации болезней</w:t>
      </w:r>
      <w:r w:rsidR="00366E4C" w:rsidRPr="002D602E">
        <w:rPr>
          <w:sz w:val="27"/>
          <w:szCs w:val="27"/>
        </w:rPr>
        <w:t>,</w:t>
      </w:r>
      <w:r w:rsidRPr="002D602E">
        <w:rPr>
          <w:sz w:val="27"/>
          <w:szCs w:val="27"/>
        </w:rPr>
        <w:t xml:space="preserve"> общих для человека и животных), за организацией и проведением мероприятий по предупреждению и ликвидации заболеваний животных заразными и незаразными болезнями, охраной</w:t>
      </w:r>
      <w:proofErr w:type="gramEnd"/>
      <w:r w:rsidRPr="002D602E">
        <w:rPr>
          <w:sz w:val="27"/>
          <w:szCs w:val="27"/>
        </w:rPr>
        <w:t xml:space="preserve"> территории Республики Карелия от заноса из иностранных государств</w:t>
      </w:r>
      <w:r w:rsidR="00366E4C" w:rsidRPr="002D602E">
        <w:rPr>
          <w:sz w:val="27"/>
          <w:szCs w:val="27"/>
        </w:rPr>
        <w:t xml:space="preserve">, других субъектов Российской Федерации </w:t>
      </w:r>
      <w:r w:rsidRPr="002D602E">
        <w:rPr>
          <w:sz w:val="27"/>
          <w:szCs w:val="27"/>
        </w:rPr>
        <w:t>заразных болезней животных;</w:t>
      </w:r>
    </w:p>
    <w:p w:rsidR="00D74773" w:rsidRDefault="00D74773" w:rsidP="00D74773">
      <w:pPr>
        <w:ind w:firstLine="567"/>
        <w:jc w:val="both"/>
        <w:rPr>
          <w:sz w:val="27"/>
          <w:szCs w:val="27"/>
        </w:rPr>
      </w:pPr>
    </w:p>
    <w:p w:rsidR="00D74773" w:rsidRDefault="00D74773" w:rsidP="00D74773">
      <w:pPr>
        <w:ind w:firstLine="567"/>
        <w:jc w:val="both"/>
        <w:rPr>
          <w:sz w:val="27"/>
          <w:szCs w:val="27"/>
        </w:rPr>
      </w:pPr>
    </w:p>
    <w:p w:rsidR="00D74773" w:rsidRPr="00D74773" w:rsidRDefault="00D74773" w:rsidP="00D74773">
      <w:pPr>
        <w:ind w:firstLine="567"/>
        <w:jc w:val="center"/>
        <w:rPr>
          <w:sz w:val="24"/>
          <w:szCs w:val="24"/>
        </w:rPr>
      </w:pPr>
      <w:r w:rsidRPr="00D74773">
        <w:rPr>
          <w:sz w:val="24"/>
          <w:szCs w:val="24"/>
        </w:rPr>
        <w:t>2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proofErr w:type="gramStart"/>
      <w:r w:rsidRPr="002D602E">
        <w:rPr>
          <w:sz w:val="27"/>
          <w:szCs w:val="27"/>
        </w:rPr>
        <w:t xml:space="preserve">ветеринарных правил при производстве, переработке, хранении и реализации продуктов животноводства, ввозе в Республику Карелия, транзите по ее территории и вывозе подконтрольных ветеринарной службе грузов, производстве, применении и реализации препаратов и технических средств ветеринарного назначения, при проектировании, строительстве и реконструкции животноводческих комплексов, птицефабрик, </w:t>
      </w:r>
      <w:proofErr w:type="spellStart"/>
      <w:r w:rsidRPr="002D602E">
        <w:rPr>
          <w:sz w:val="27"/>
          <w:szCs w:val="27"/>
        </w:rPr>
        <w:t>мясокомби</w:t>
      </w:r>
      <w:r w:rsidR="002D602E">
        <w:rPr>
          <w:sz w:val="27"/>
          <w:szCs w:val="27"/>
        </w:rPr>
        <w:t>-</w:t>
      </w:r>
      <w:r w:rsidRPr="002D602E">
        <w:rPr>
          <w:sz w:val="27"/>
          <w:szCs w:val="27"/>
        </w:rPr>
        <w:t>натов</w:t>
      </w:r>
      <w:proofErr w:type="spellEnd"/>
      <w:r w:rsidRPr="002D602E">
        <w:rPr>
          <w:sz w:val="27"/>
          <w:szCs w:val="27"/>
        </w:rPr>
        <w:t>, других предприятий по производству и хранению продуктов животноводства, при организации крестьянских (фермерских) хозяйств и личных подсобных хозяйств</w:t>
      </w:r>
      <w:proofErr w:type="gramEnd"/>
      <w:r w:rsidRPr="002D602E">
        <w:rPr>
          <w:sz w:val="27"/>
          <w:szCs w:val="27"/>
        </w:rPr>
        <w:t xml:space="preserve"> граждан, а также за нормированием ветеринарно</w:t>
      </w:r>
      <w:r w:rsidR="00366E4C" w:rsidRPr="002D602E">
        <w:rPr>
          <w:sz w:val="27"/>
          <w:szCs w:val="27"/>
        </w:rPr>
        <w:t>-</w:t>
      </w:r>
      <w:r w:rsidRPr="002D602E">
        <w:rPr>
          <w:sz w:val="27"/>
          <w:szCs w:val="27"/>
        </w:rPr>
        <w:t>санитарных показателей, характеристик и вредных факторов кормов, кормовых добавок и продуктов животноводства, обеспечивающих их безопасность для здоровья человека и животных;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требований ветеринарных правил, норм и правил ветеринарно</w:t>
      </w:r>
      <w:r w:rsidR="00366E4C" w:rsidRPr="002D602E">
        <w:rPr>
          <w:sz w:val="27"/>
          <w:szCs w:val="27"/>
        </w:rPr>
        <w:t>-</w:t>
      </w:r>
      <w:r w:rsidRPr="002D602E">
        <w:rPr>
          <w:sz w:val="27"/>
          <w:szCs w:val="27"/>
        </w:rPr>
        <w:t>санитарной экспертизы по безопасности в ветеринарном отношении пищевых продуктов и продовольственного сырья животного происхождения, условий их заготовки, подготовки к производству, изготовления, ввоза на территорию Республики Карелия, хранения, транспортировки и поставок.</w:t>
      </w:r>
    </w:p>
    <w:p w:rsidR="00F647E0" w:rsidRPr="002D602E" w:rsidRDefault="00366E4C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4</w:t>
      </w:r>
      <w:r w:rsidR="00F647E0" w:rsidRPr="002D602E">
        <w:rPr>
          <w:sz w:val="27"/>
          <w:szCs w:val="27"/>
        </w:rPr>
        <w:t xml:space="preserve">.  </w:t>
      </w:r>
      <w:proofErr w:type="gramStart"/>
      <w:r w:rsidRPr="002D602E">
        <w:rPr>
          <w:sz w:val="27"/>
          <w:szCs w:val="27"/>
        </w:rPr>
        <w:t>Основным с</w:t>
      </w:r>
      <w:r w:rsidR="00F647E0" w:rsidRPr="002D602E">
        <w:rPr>
          <w:sz w:val="27"/>
          <w:szCs w:val="27"/>
        </w:rPr>
        <w:t xml:space="preserve">одержанием государственного </w:t>
      </w:r>
      <w:bookmarkStart w:id="15" w:name="YANDEX_54"/>
      <w:bookmarkEnd w:id="15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"YANDEX_53"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ветеринарного </w:t>
      </w:r>
      <w:hyperlink r:id="rId28" w:anchor="YANDEX_55" w:history="1"/>
      <w:r w:rsidR="00F647E0" w:rsidRPr="002D602E">
        <w:rPr>
          <w:sz w:val="27"/>
          <w:szCs w:val="27"/>
        </w:rPr>
        <w:t xml:space="preserve"> </w:t>
      </w:r>
      <w:bookmarkStart w:id="16" w:name="YANDEX_55"/>
      <w:bookmarkEnd w:id="16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"YANDEX_54"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надзора</w:t>
      </w:r>
      <w:proofErr w:type="gramEnd"/>
      <w:r w:rsidR="00F647E0" w:rsidRPr="002D602E">
        <w:rPr>
          <w:sz w:val="27"/>
          <w:szCs w:val="27"/>
        </w:rPr>
        <w:t> </w:t>
      </w:r>
      <w:hyperlink r:id="rId29" w:anchor="YANDEX_56" w:history="1"/>
      <w:r w:rsidR="00F647E0" w:rsidRPr="002D602E">
        <w:rPr>
          <w:sz w:val="27"/>
          <w:szCs w:val="27"/>
        </w:rPr>
        <w:t xml:space="preserve"> является профилактика заразных и массовых незаразных болезней животных и обеспечение безопасности продуктов животноводства в ветеринарном отношении путем предупреждения, обнаружения и пресечения нарушений законодательства Российской Федерации</w:t>
      </w:r>
      <w:r w:rsidRPr="002D602E">
        <w:rPr>
          <w:sz w:val="27"/>
          <w:szCs w:val="27"/>
        </w:rPr>
        <w:t xml:space="preserve"> в области ветеринарии</w:t>
      </w:r>
      <w:r w:rsidR="00F647E0" w:rsidRPr="002D602E">
        <w:rPr>
          <w:sz w:val="27"/>
          <w:szCs w:val="27"/>
        </w:rPr>
        <w:t>.</w:t>
      </w:r>
    </w:p>
    <w:p w:rsidR="00F647E0" w:rsidRPr="002D602E" w:rsidRDefault="00366E4C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5</w:t>
      </w:r>
      <w:r w:rsidR="00F647E0" w:rsidRPr="002D602E">
        <w:rPr>
          <w:sz w:val="27"/>
          <w:szCs w:val="27"/>
        </w:rPr>
        <w:t xml:space="preserve">. </w:t>
      </w:r>
      <w:proofErr w:type="gramStart"/>
      <w:r w:rsidR="00F647E0" w:rsidRPr="002D602E">
        <w:rPr>
          <w:sz w:val="27"/>
          <w:szCs w:val="27"/>
        </w:rPr>
        <w:t xml:space="preserve">Государственный </w:t>
      </w:r>
      <w:bookmarkStart w:id="17" w:name="YANDEX_80"/>
      <w:bookmarkEnd w:id="17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"YANDEX_79"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ветеринарный </w:t>
      </w:r>
      <w:hyperlink r:id="rId30" w:anchor="YANDEX_81" w:history="1"/>
      <w:r w:rsidR="00F647E0" w:rsidRPr="002D602E">
        <w:rPr>
          <w:sz w:val="27"/>
          <w:szCs w:val="27"/>
        </w:rPr>
        <w:t xml:space="preserve"> </w:t>
      </w:r>
      <w:bookmarkStart w:id="18" w:name="YANDEX_81"/>
      <w:bookmarkEnd w:id="18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"YANDEX_80"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надзор</w:t>
      </w:r>
      <w:proofErr w:type="gramEnd"/>
      <w:r w:rsidR="00F647E0" w:rsidRPr="002D602E">
        <w:rPr>
          <w:sz w:val="27"/>
          <w:szCs w:val="27"/>
        </w:rPr>
        <w:t> </w:t>
      </w:r>
      <w:hyperlink r:id="rId31" w:anchor="YANDEX_82" w:history="1"/>
      <w:r w:rsidR="00F647E0" w:rsidRPr="002D602E">
        <w:rPr>
          <w:sz w:val="27"/>
          <w:szCs w:val="27"/>
        </w:rPr>
        <w:t xml:space="preserve"> осуществляется в форме проверок </w:t>
      </w:r>
      <w:r w:rsidRPr="002D602E">
        <w:rPr>
          <w:sz w:val="27"/>
          <w:szCs w:val="27"/>
        </w:rPr>
        <w:t>юридических лиц, индивидуальных предпринимателей</w:t>
      </w:r>
      <w:r w:rsidR="00F647E0" w:rsidRPr="002D602E">
        <w:rPr>
          <w:sz w:val="27"/>
          <w:szCs w:val="27"/>
        </w:rPr>
        <w:t xml:space="preserve"> и граждан в порядке, установленном законодательством Российской Федерации.</w:t>
      </w:r>
    </w:p>
    <w:p w:rsidR="00F647E0" w:rsidRPr="002D602E" w:rsidRDefault="00366E4C" w:rsidP="00D74773">
      <w:pPr>
        <w:ind w:firstLine="567"/>
        <w:jc w:val="both"/>
        <w:rPr>
          <w:sz w:val="27"/>
          <w:szCs w:val="27"/>
        </w:rPr>
      </w:pPr>
      <w:bookmarkStart w:id="19" w:name="sub_30151"/>
      <w:bookmarkEnd w:id="19"/>
      <w:r w:rsidRPr="002D602E">
        <w:rPr>
          <w:sz w:val="27"/>
          <w:szCs w:val="27"/>
        </w:rPr>
        <w:t>6</w:t>
      </w:r>
      <w:r w:rsidR="00F647E0" w:rsidRPr="002D602E">
        <w:rPr>
          <w:sz w:val="27"/>
          <w:szCs w:val="27"/>
        </w:rPr>
        <w:t xml:space="preserve">. </w:t>
      </w:r>
      <w:proofErr w:type="gramStart"/>
      <w:r w:rsidR="00F647E0" w:rsidRPr="002D602E">
        <w:rPr>
          <w:sz w:val="27"/>
          <w:szCs w:val="27"/>
        </w:rPr>
        <w:t xml:space="preserve">Должностные лица </w:t>
      </w:r>
      <w:r w:rsidRPr="002D602E">
        <w:rPr>
          <w:sz w:val="27"/>
          <w:szCs w:val="27"/>
        </w:rPr>
        <w:t>уполномоченного органа</w:t>
      </w:r>
      <w:r w:rsidR="00F647E0" w:rsidRPr="002D602E">
        <w:rPr>
          <w:sz w:val="27"/>
          <w:szCs w:val="27"/>
        </w:rPr>
        <w:t xml:space="preserve">, осуществляющие государственный </w:t>
      </w:r>
      <w:bookmarkStart w:id="20" w:name="YANDEX_37"/>
      <w:bookmarkEnd w:id="20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"YANDEX_36"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ветеринарный </w:t>
      </w:r>
      <w:hyperlink r:id="rId32" w:anchor="YANDEX_38" w:history="1"/>
      <w:r w:rsidR="00F647E0" w:rsidRPr="002D602E">
        <w:rPr>
          <w:sz w:val="27"/>
          <w:szCs w:val="27"/>
        </w:rPr>
        <w:t xml:space="preserve"> </w:t>
      </w:r>
      <w:bookmarkStart w:id="21" w:name="YANDEX_38"/>
      <w:bookmarkEnd w:id="21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"YANDEX_37"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надзор</w:t>
      </w:r>
      <w:proofErr w:type="gramEnd"/>
      <w:r w:rsidR="0098548A">
        <w:fldChar w:fldCharType="begin"/>
      </w:r>
      <w:r w:rsidR="00487DD6">
        <w:instrText>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"YANDEX_39"</w:instrText>
      </w:r>
      <w:r w:rsidR="0098548A">
        <w:fldChar w:fldCharType="end"/>
      </w:r>
      <w:r w:rsidR="00F647E0" w:rsidRPr="002D602E">
        <w:rPr>
          <w:sz w:val="27"/>
          <w:szCs w:val="27"/>
        </w:rPr>
        <w:t xml:space="preserve">, по должности являются </w:t>
      </w:r>
      <w:proofErr w:type="spellStart"/>
      <w:r w:rsidR="00F647E0" w:rsidRPr="002D602E">
        <w:rPr>
          <w:sz w:val="27"/>
          <w:szCs w:val="27"/>
        </w:rPr>
        <w:t>государст</w:t>
      </w:r>
      <w:r w:rsidR="00D74773">
        <w:rPr>
          <w:sz w:val="27"/>
          <w:szCs w:val="27"/>
        </w:rPr>
        <w:t>-</w:t>
      </w:r>
      <w:r w:rsidR="00F647E0" w:rsidRPr="002D602E">
        <w:rPr>
          <w:sz w:val="27"/>
          <w:szCs w:val="27"/>
        </w:rPr>
        <w:t>венными</w:t>
      </w:r>
      <w:proofErr w:type="spellEnd"/>
      <w:r w:rsidR="00F647E0" w:rsidRPr="002D602E">
        <w:rPr>
          <w:sz w:val="27"/>
          <w:szCs w:val="27"/>
        </w:rPr>
        <w:t xml:space="preserve"> </w:t>
      </w:r>
      <w:bookmarkStart w:id="22" w:name="YANDEX_39"/>
      <w:bookmarkEnd w:id="22"/>
      <w:r w:rsidR="0098548A" w:rsidRPr="002D602E">
        <w:rPr>
          <w:sz w:val="27"/>
          <w:szCs w:val="27"/>
        </w:rPr>
        <w:fldChar w:fldCharType="begin"/>
      </w:r>
      <w:r w:rsidR="00F647E0"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"YANDEX_38" </w:instrText>
      </w:r>
      <w:r w:rsidR="0098548A" w:rsidRPr="002D602E">
        <w:rPr>
          <w:sz w:val="27"/>
          <w:szCs w:val="27"/>
        </w:rPr>
        <w:fldChar w:fldCharType="end"/>
      </w:r>
      <w:r w:rsidR="00F647E0" w:rsidRPr="002D602E">
        <w:rPr>
          <w:sz w:val="27"/>
          <w:szCs w:val="27"/>
        </w:rPr>
        <w:t> ветеринарными </w:t>
      </w:r>
      <w:hyperlink r:id="rId33" w:anchor="YANDEX_40" w:history="1"/>
      <w:r w:rsidR="00F647E0" w:rsidRPr="002D602E">
        <w:rPr>
          <w:sz w:val="27"/>
          <w:szCs w:val="27"/>
        </w:rPr>
        <w:t xml:space="preserve"> инспекторами Республики Карелия.</w:t>
      </w:r>
    </w:p>
    <w:p w:rsidR="00F647E0" w:rsidRPr="002D602E" w:rsidRDefault="00994930" w:rsidP="00D74773">
      <w:pPr>
        <w:ind w:firstLine="567"/>
        <w:jc w:val="both"/>
        <w:rPr>
          <w:sz w:val="27"/>
          <w:szCs w:val="27"/>
        </w:rPr>
      </w:pPr>
      <w:bookmarkStart w:id="23" w:name="sub_2000"/>
      <w:bookmarkStart w:id="24" w:name="sub_5"/>
      <w:bookmarkEnd w:id="23"/>
      <w:bookmarkEnd w:id="24"/>
      <w:r w:rsidRPr="002D602E">
        <w:rPr>
          <w:sz w:val="27"/>
          <w:szCs w:val="27"/>
        </w:rPr>
        <w:t>7</w:t>
      </w:r>
      <w:r w:rsidR="00F647E0" w:rsidRPr="002D602E">
        <w:rPr>
          <w:sz w:val="27"/>
          <w:szCs w:val="27"/>
        </w:rPr>
        <w:t>. Перечень должностных лиц, уполномоченных составлять протоколы об административных правонарушениях в соответствии со стать</w:t>
      </w:r>
      <w:r w:rsidRPr="002D602E">
        <w:rPr>
          <w:sz w:val="27"/>
          <w:szCs w:val="27"/>
        </w:rPr>
        <w:t>ей 28.3</w:t>
      </w:r>
      <w:r w:rsidR="00F647E0" w:rsidRPr="002D602E">
        <w:rPr>
          <w:sz w:val="27"/>
          <w:szCs w:val="27"/>
        </w:rPr>
        <w:t xml:space="preserve"> Кодекса Российской Федерации об административных правонарушениях, устанавливается нормативным правовым актом </w:t>
      </w:r>
      <w:r w:rsidRPr="002D602E">
        <w:rPr>
          <w:sz w:val="27"/>
          <w:szCs w:val="27"/>
        </w:rPr>
        <w:t>уполномоченного органа</w:t>
      </w:r>
      <w:r w:rsidR="00F647E0" w:rsidRPr="002D602E">
        <w:rPr>
          <w:sz w:val="27"/>
          <w:szCs w:val="27"/>
        </w:rPr>
        <w:t>.</w:t>
      </w:r>
    </w:p>
    <w:p w:rsidR="00F647E0" w:rsidRPr="002D602E" w:rsidRDefault="0099493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8</w:t>
      </w:r>
      <w:r w:rsidR="00F647E0" w:rsidRPr="002D602E">
        <w:rPr>
          <w:sz w:val="27"/>
          <w:szCs w:val="27"/>
        </w:rPr>
        <w:t>. Должностные лица</w:t>
      </w:r>
      <w:r w:rsidRPr="002D602E">
        <w:rPr>
          <w:sz w:val="27"/>
          <w:szCs w:val="27"/>
        </w:rPr>
        <w:t xml:space="preserve"> уполномоченного органа</w:t>
      </w:r>
      <w:r w:rsidR="00F647E0" w:rsidRPr="002D602E">
        <w:rPr>
          <w:sz w:val="27"/>
          <w:szCs w:val="27"/>
        </w:rPr>
        <w:t>, осуществляющие государственный ветеринарный надзор</w:t>
      </w:r>
      <w:r w:rsidRPr="002D602E">
        <w:rPr>
          <w:sz w:val="27"/>
          <w:szCs w:val="27"/>
        </w:rPr>
        <w:t xml:space="preserve"> в порядке, установленном законодательством Российской Федерации, </w:t>
      </w:r>
      <w:r w:rsidR="00F647E0" w:rsidRPr="002D602E">
        <w:rPr>
          <w:sz w:val="27"/>
          <w:szCs w:val="27"/>
        </w:rPr>
        <w:t>имеют право: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беспрепятственно в порядке, установленном законодательством Российской Федерации </w:t>
      </w:r>
      <w:r w:rsidR="00994930" w:rsidRPr="002D602E">
        <w:rPr>
          <w:sz w:val="27"/>
          <w:szCs w:val="27"/>
        </w:rPr>
        <w:t>в области</w:t>
      </w:r>
      <w:r w:rsidRPr="002D602E">
        <w:rPr>
          <w:sz w:val="27"/>
          <w:szCs w:val="27"/>
        </w:rPr>
        <w:t xml:space="preserve"> ветеринарии, посещать и обследовать организации в целях проверки исполнения законодательства Российской Федерации</w:t>
      </w:r>
      <w:r w:rsidR="00994930" w:rsidRPr="002D602E">
        <w:rPr>
          <w:sz w:val="27"/>
          <w:szCs w:val="27"/>
        </w:rPr>
        <w:t xml:space="preserve"> в области ветеринарии</w:t>
      </w:r>
      <w:r w:rsidRPr="002D602E">
        <w:rPr>
          <w:sz w:val="27"/>
          <w:szCs w:val="27"/>
        </w:rPr>
        <w:t xml:space="preserve">, проведения противоэпизоотических, </w:t>
      </w:r>
      <w:bookmarkStart w:id="25" w:name="YANDEX_98"/>
      <w:bookmarkEnd w:id="25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"YANDEX_97"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ветеринарно-санитарных</w:t>
      </w:r>
      <w:hyperlink r:id="rId34" w:anchor="YANDEX_99" w:history="1"/>
      <w:r w:rsidRPr="002D602E">
        <w:rPr>
          <w:sz w:val="27"/>
          <w:szCs w:val="27"/>
        </w:rPr>
        <w:t xml:space="preserve"> мероприятий и соблюдения действующих ветеринарных норм и правил;</w:t>
      </w:r>
    </w:p>
    <w:p w:rsidR="00F647E0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предъявлять организациям и гражданам требования о проведении противоэпизоотических</w:t>
      </w:r>
      <w:r w:rsidR="00994930" w:rsidRPr="002D602E">
        <w:rPr>
          <w:sz w:val="27"/>
          <w:szCs w:val="27"/>
        </w:rPr>
        <w:t xml:space="preserve"> и других </w:t>
      </w:r>
      <w:r w:rsidRPr="002D602E">
        <w:rPr>
          <w:sz w:val="27"/>
          <w:szCs w:val="27"/>
        </w:rPr>
        <w:t>мероприятий, об устранении нарушений законодательства Российской Федерации</w:t>
      </w:r>
      <w:r w:rsidR="00994930" w:rsidRPr="002D602E">
        <w:rPr>
          <w:sz w:val="27"/>
          <w:szCs w:val="27"/>
        </w:rPr>
        <w:t xml:space="preserve"> в области ветеринарии</w:t>
      </w:r>
      <w:r w:rsidRPr="002D602E">
        <w:rPr>
          <w:sz w:val="27"/>
          <w:szCs w:val="27"/>
        </w:rPr>
        <w:t xml:space="preserve">, а также осуществлять </w:t>
      </w:r>
      <w:proofErr w:type="gramStart"/>
      <w:r w:rsidRPr="002D602E">
        <w:rPr>
          <w:sz w:val="27"/>
          <w:szCs w:val="27"/>
        </w:rPr>
        <w:t>контроль за</w:t>
      </w:r>
      <w:proofErr w:type="gramEnd"/>
      <w:r w:rsidRPr="002D602E">
        <w:rPr>
          <w:sz w:val="27"/>
          <w:szCs w:val="27"/>
        </w:rPr>
        <w:t xml:space="preserve"> выполнением этих требований;</w:t>
      </w:r>
    </w:p>
    <w:p w:rsidR="00D74773" w:rsidRDefault="00D74773" w:rsidP="00D74773">
      <w:pPr>
        <w:ind w:firstLine="567"/>
        <w:jc w:val="both"/>
        <w:rPr>
          <w:sz w:val="27"/>
          <w:szCs w:val="27"/>
        </w:rPr>
      </w:pPr>
    </w:p>
    <w:p w:rsidR="00D74773" w:rsidRDefault="00D74773" w:rsidP="00D74773">
      <w:pPr>
        <w:ind w:firstLine="567"/>
        <w:jc w:val="both"/>
        <w:rPr>
          <w:sz w:val="27"/>
          <w:szCs w:val="27"/>
        </w:rPr>
      </w:pPr>
    </w:p>
    <w:p w:rsidR="00D74773" w:rsidRPr="00D74773" w:rsidRDefault="00D74773" w:rsidP="00D74773">
      <w:pPr>
        <w:ind w:firstLine="567"/>
        <w:jc w:val="center"/>
        <w:rPr>
          <w:sz w:val="24"/>
          <w:szCs w:val="24"/>
        </w:rPr>
      </w:pPr>
      <w:r w:rsidRPr="00D74773">
        <w:rPr>
          <w:sz w:val="24"/>
          <w:szCs w:val="24"/>
        </w:rPr>
        <w:lastRenderedPageBreak/>
        <w:t>3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устанавливать причины, условия возникновения и распространения заразных</w:t>
      </w:r>
      <w:r w:rsidR="00994930" w:rsidRPr="002D602E">
        <w:rPr>
          <w:sz w:val="27"/>
          <w:szCs w:val="27"/>
        </w:rPr>
        <w:t xml:space="preserve"> и массовых незаразных</w:t>
      </w:r>
      <w:r w:rsidRPr="002D602E">
        <w:rPr>
          <w:sz w:val="27"/>
          <w:szCs w:val="27"/>
        </w:rPr>
        <w:t xml:space="preserve"> болезней животных и небезопасных в ветеринарно-санитарном отношении продуктов животноводства;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принимать решения о проведении диагностических исследований и вакцинации животных по эпизоотическим показаниям;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привлекать в установленном порядке к ответственности должностных лиц организаций и граждан за нарушение законодательства Российской Федерации</w:t>
      </w:r>
      <w:r w:rsidR="00994930" w:rsidRPr="002D602E">
        <w:rPr>
          <w:sz w:val="27"/>
          <w:szCs w:val="27"/>
        </w:rPr>
        <w:t xml:space="preserve"> в области </w:t>
      </w:r>
      <w:r w:rsidRPr="002D602E">
        <w:rPr>
          <w:sz w:val="27"/>
          <w:szCs w:val="27"/>
        </w:rPr>
        <w:t>ветеринарии</w:t>
      </w:r>
      <w:r w:rsidR="00994930" w:rsidRPr="002D602E">
        <w:rPr>
          <w:sz w:val="27"/>
          <w:szCs w:val="27"/>
        </w:rPr>
        <w:t xml:space="preserve"> в соответствии с Законом Российской Федерации "О ветеринарии", в том числе в пределах своей компетенции составлять протоколы об административных правонарушениях в области ветеринарии и рассматривать дела об указанных правонарушени</w:t>
      </w:r>
      <w:r w:rsidR="00D74773">
        <w:rPr>
          <w:sz w:val="27"/>
          <w:szCs w:val="27"/>
        </w:rPr>
        <w:t>ях</w:t>
      </w:r>
      <w:r w:rsidRPr="002D602E">
        <w:rPr>
          <w:sz w:val="27"/>
          <w:szCs w:val="27"/>
        </w:rPr>
        <w:t>.</w:t>
      </w:r>
    </w:p>
    <w:p w:rsidR="00BE2DA4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 </w:t>
      </w:r>
      <w:r w:rsidR="00BE2DA4" w:rsidRPr="002D602E">
        <w:rPr>
          <w:sz w:val="27"/>
          <w:szCs w:val="27"/>
        </w:rPr>
        <w:t xml:space="preserve">9. </w:t>
      </w:r>
      <w:r w:rsidRPr="002D602E">
        <w:rPr>
          <w:sz w:val="27"/>
          <w:szCs w:val="27"/>
        </w:rPr>
        <w:t>Главный государственный ветеринарный инспектор Республики Карелия имеет право</w:t>
      </w:r>
      <w:r w:rsidR="00BE2DA4" w:rsidRPr="002D602E">
        <w:rPr>
          <w:sz w:val="27"/>
          <w:szCs w:val="27"/>
        </w:rPr>
        <w:t>:</w:t>
      </w:r>
    </w:p>
    <w:p w:rsidR="00BE2DA4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вносить в Правительство Республики Карелия</w:t>
      </w:r>
      <w:r w:rsidR="00BE2DA4" w:rsidRPr="002D602E">
        <w:rPr>
          <w:sz w:val="27"/>
          <w:szCs w:val="27"/>
        </w:rPr>
        <w:t>: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представления об изъятии животных и (или) продуктов животноводства при ликвидации очагов особо опасных болезней животных</w:t>
      </w:r>
      <w:r w:rsidR="00D74773">
        <w:rPr>
          <w:sz w:val="27"/>
          <w:szCs w:val="27"/>
        </w:rPr>
        <w:t>;</w:t>
      </w:r>
    </w:p>
    <w:p w:rsidR="00BE2DA4" w:rsidRPr="002D602E" w:rsidRDefault="00BE2DA4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предложения о создании в установленном законодательством </w:t>
      </w:r>
      <w:proofErr w:type="spellStart"/>
      <w:proofErr w:type="gramStart"/>
      <w:r w:rsidRPr="002D602E">
        <w:rPr>
          <w:sz w:val="27"/>
          <w:szCs w:val="27"/>
        </w:rPr>
        <w:t>Россий</w:t>
      </w:r>
      <w:r w:rsidR="00D74773">
        <w:rPr>
          <w:sz w:val="27"/>
          <w:szCs w:val="27"/>
        </w:rPr>
        <w:t>-</w:t>
      </w:r>
      <w:r w:rsidRPr="002D602E">
        <w:rPr>
          <w:sz w:val="27"/>
          <w:szCs w:val="27"/>
        </w:rPr>
        <w:t>ской</w:t>
      </w:r>
      <w:proofErr w:type="spellEnd"/>
      <w:proofErr w:type="gramEnd"/>
      <w:r w:rsidRPr="002D602E">
        <w:rPr>
          <w:sz w:val="27"/>
          <w:szCs w:val="27"/>
        </w:rPr>
        <w:t xml:space="preserve"> Федерации порядке чрезвычайных противоэпизоотических комиссий;</w:t>
      </w:r>
    </w:p>
    <w:p w:rsidR="00BE2DA4" w:rsidRPr="002D602E" w:rsidRDefault="00BE2DA4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вносить руководителю уполномоченного органа предложения о введении на территории Республики Карелия карантина и иных </w:t>
      </w:r>
      <w:proofErr w:type="spellStart"/>
      <w:proofErr w:type="gramStart"/>
      <w:r w:rsidRPr="002D602E">
        <w:rPr>
          <w:sz w:val="27"/>
          <w:szCs w:val="27"/>
        </w:rPr>
        <w:t>ограни</w:t>
      </w:r>
      <w:r w:rsidR="00D74773">
        <w:rPr>
          <w:sz w:val="27"/>
          <w:szCs w:val="27"/>
        </w:rPr>
        <w:t>-</w:t>
      </w:r>
      <w:r w:rsidRPr="002D602E">
        <w:rPr>
          <w:sz w:val="27"/>
          <w:szCs w:val="27"/>
        </w:rPr>
        <w:t>чений</w:t>
      </w:r>
      <w:proofErr w:type="spellEnd"/>
      <w:proofErr w:type="gramEnd"/>
      <w:r w:rsidRPr="002D602E">
        <w:rPr>
          <w:sz w:val="27"/>
          <w:szCs w:val="27"/>
        </w:rPr>
        <w:t xml:space="preserve">, направленных на предотвращение распространения и ликвидацию очагов заразных болезней животных.  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10. </w:t>
      </w:r>
      <w:proofErr w:type="gramStart"/>
      <w:r w:rsidRPr="002D602E">
        <w:rPr>
          <w:sz w:val="27"/>
          <w:szCs w:val="27"/>
        </w:rPr>
        <w:t xml:space="preserve">Решения, требования и указания должностных лиц, </w:t>
      </w:r>
      <w:proofErr w:type="spellStart"/>
      <w:r w:rsidRPr="002D602E">
        <w:rPr>
          <w:sz w:val="27"/>
          <w:szCs w:val="27"/>
        </w:rPr>
        <w:t>осуществляю</w:t>
      </w:r>
      <w:r w:rsidR="00D74773">
        <w:rPr>
          <w:sz w:val="27"/>
          <w:szCs w:val="27"/>
        </w:rPr>
        <w:t>-</w:t>
      </w:r>
      <w:r w:rsidRPr="002D602E">
        <w:rPr>
          <w:sz w:val="27"/>
          <w:szCs w:val="27"/>
        </w:rPr>
        <w:t>щих</w:t>
      </w:r>
      <w:proofErr w:type="spellEnd"/>
      <w:r w:rsidRPr="002D602E">
        <w:rPr>
          <w:sz w:val="27"/>
          <w:szCs w:val="27"/>
        </w:rPr>
        <w:t xml:space="preserve"> государственный </w:t>
      </w:r>
      <w:bookmarkStart w:id="26" w:name="YANDEX_87"/>
      <w:bookmarkEnd w:id="26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"YANDEX_86"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ветеринарный </w:t>
      </w:r>
      <w:hyperlink r:id="rId35" w:anchor="YANDEX_88" w:history="1"/>
      <w:r w:rsidRPr="002D602E">
        <w:rPr>
          <w:sz w:val="27"/>
          <w:szCs w:val="27"/>
        </w:rPr>
        <w:t xml:space="preserve"> </w:t>
      </w:r>
      <w:bookmarkStart w:id="27" w:name="YANDEX_88"/>
      <w:bookmarkEnd w:id="27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"YANDEX_87"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надзор,</w:t>
      </w:r>
      <w:proofErr w:type="gramEnd"/>
      <w:r w:rsidRPr="002D602E">
        <w:rPr>
          <w:sz w:val="27"/>
          <w:szCs w:val="27"/>
        </w:rPr>
        <w:t> </w:t>
      </w:r>
      <w:hyperlink r:id="rId36" w:anchor="YANDEX_89" w:history="1"/>
      <w:r w:rsidRPr="002D602E">
        <w:rPr>
          <w:sz w:val="27"/>
          <w:szCs w:val="27"/>
        </w:rPr>
        <w:t xml:space="preserve"> по вопросам, относящимся к их компетенции, обязательны для организаци</w:t>
      </w:r>
      <w:r w:rsidR="00BE2DA4" w:rsidRPr="002D602E">
        <w:rPr>
          <w:sz w:val="27"/>
          <w:szCs w:val="27"/>
        </w:rPr>
        <w:t>й</w:t>
      </w:r>
      <w:r w:rsidRPr="002D602E">
        <w:rPr>
          <w:sz w:val="27"/>
          <w:szCs w:val="27"/>
        </w:rPr>
        <w:t xml:space="preserve"> и граждан.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bookmarkStart w:id="28" w:name="sub_7000"/>
      <w:bookmarkEnd w:id="28"/>
      <w:r w:rsidRPr="002D602E">
        <w:rPr>
          <w:sz w:val="27"/>
          <w:szCs w:val="27"/>
        </w:rPr>
        <w:t xml:space="preserve">11. </w:t>
      </w:r>
      <w:proofErr w:type="gramStart"/>
      <w:r w:rsidRPr="002D602E">
        <w:rPr>
          <w:sz w:val="27"/>
          <w:szCs w:val="27"/>
        </w:rPr>
        <w:t xml:space="preserve">Действия (бездействие) должностных лиц, осуществляющих государственный </w:t>
      </w:r>
      <w:bookmarkStart w:id="29" w:name="YANDEX_89"/>
      <w:bookmarkEnd w:id="29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"YANDEX_88"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ветеринарный </w:t>
      </w:r>
      <w:hyperlink r:id="rId37" w:anchor="YANDEX_90" w:history="1"/>
      <w:r w:rsidRPr="002D602E">
        <w:rPr>
          <w:sz w:val="27"/>
          <w:szCs w:val="27"/>
        </w:rPr>
        <w:t xml:space="preserve"> </w:t>
      </w:r>
      <w:bookmarkStart w:id="30" w:name="YANDEX_90"/>
      <w:bookmarkEnd w:id="30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"YANDEX_89"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надзор</w:t>
      </w:r>
      <w:proofErr w:type="gramEnd"/>
      <w:r w:rsidR="0098548A">
        <w:fldChar w:fldCharType="begin"/>
      </w:r>
      <w:r w:rsidR="00487DD6">
        <w:instrText>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"YANDEX_91"</w:instrText>
      </w:r>
      <w:r w:rsidR="0098548A">
        <w:fldChar w:fldCharType="end"/>
      </w:r>
      <w:r w:rsidRPr="002D602E">
        <w:rPr>
          <w:sz w:val="27"/>
          <w:szCs w:val="27"/>
        </w:rPr>
        <w:t xml:space="preserve"> могут быть обжалованы в течение месяца главному государственному </w:t>
      </w:r>
      <w:bookmarkStart w:id="31" w:name="YANDEX_91"/>
      <w:bookmarkEnd w:id="31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"YANDEX_90"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ветеринарному </w:t>
      </w:r>
      <w:hyperlink r:id="rId38" w:anchor="YANDEX_92" w:history="1"/>
      <w:r w:rsidRPr="002D602E">
        <w:rPr>
          <w:sz w:val="27"/>
          <w:szCs w:val="27"/>
        </w:rPr>
        <w:t xml:space="preserve"> инспектору Республики Карелия.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12. Решения должностных лиц, осуществляющих государственный </w:t>
      </w:r>
      <w:hyperlink r:id="rId39" w:anchor="YANDEX_88" w:history="1"/>
      <w:r w:rsidRPr="002D602E">
        <w:rPr>
          <w:sz w:val="27"/>
          <w:szCs w:val="27"/>
        </w:rPr>
        <w:t> ветеринарный </w:t>
      </w:r>
      <w:hyperlink r:id="rId40" w:anchor="YANDEX_90" w:history="1"/>
      <w:r w:rsidRPr="002D602E">
        <w:rPr>
          <w:sz w:val="27"/>
          <w:szCs w:val="27"/>
        </w:rPr>
        <w:t xml:space="preserve"> </w:t>
      </w:r>
      <w:hyperlink r:id="rId41" w:anchor="YANDEX_89" w:history="1"/>
      <w:r w:rsidRPr="002D602E">
        <w:rPr>
          <w:sz w:val="27"/>
          <w:szCs w:val="27"/>
        </w:rPr>
        <w:t> надзор, могут быть обжалованы в судебном порядке.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13. </w:t>
      </w:r>
      <w:proofErr w:type="gramStart"/>
      <w:r w:rsidRPr="002D602E">
        <w:rPr>
          <w:sz w:val="27"/>
          <w:szCs w:val="27"/>
        </w:rPr>
        <w:t xml:space="preserve">Должностные лица, осуществляющие государственный </w:t>
      </w:r>
      <w:bookmarkStart w:id="32" w:name="YANDEX_100"/>
      <w:bookmarkEnd w:id="32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"YANDEX_99"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</w:t>
      </w:r>
      <w:proofErr w:type="spellStart"/>
      <w:r w:rsidRPr="002D602E">
        <w:rPr>
          <w:sz w:val="27"/>
          <w:szCs w:val="27"/>
        </w:rPr>
        <w:t>ветери</w:t>
      </w:r>
      <w:r w:rsidR="002D602E">
        <w:rPr>
          <w:sz w:val="27"/>
          <w:szCs w:val="27"/>
        </w:rPr>
        <w:t>-</w:t>
      </w:r>
      <w:r w:rsidRPr="002D602E">
        <w:rPr>
          <w:sz w:val="27"/>
          <w:szCs w:val="27"/>
        </w:rPr>
        <w:t>нарный</w:t>
      </w:r>
      <w:proofErr w:type="spellEnd"/>
      <w:r w:rsidRPr="002D602E">
        <w:rPr>
          <w:sz w:val="27"/>
          <w:szCs w:val="27"/>
        </w:rPr>
        <w:t> </w:t>
      </w:r>
      <w:hyperlink r:id="rId42" w:anchor="YANDEX_101" w:history="1"/>
      <w:r w:rsidRPr="002D602E">
        <w:rPr>
          <w:sz w:val="27"/>
          <w:szCs w:val="27"/>
        </w:rPr>
        <w:t xml:space="preserve"> </w:t>
      </w:r>
      <w:bookmarkStart w:id="33" w:name="YANDEX_101"/>
      <w:bookmarkEnd w:id="33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"YANDEX_100"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надзор</w:t>
      </w:r>
      <w:proofErr w:type="gramEnd"/>
      <w:hyperlink r:id="rId43" w:anchor="YANDEX_102" w:history="1"/>
      <w:r w:rsidRPr="002D602E">
        <w:rPr>
          <w:sz w:val="27"/>
          <w:szCs w:val="27"/>
        </w:rPr>
        <w:t>, обязаны: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 xml:space="preserve">использовать своевременно и в полной мере предоставленные им полномочия по предупреждению, обнаружению и пресечению нарушений </w:t>
      </w:r>
      <w:bookmarkStart w:id="34" w:name="YANDEX_102"/>
      <w:bookmarkEnd w:id="34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"YANDEX_101"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 законодательства Российской Федерации</w:t>
      </w:r>
      <w:r w:rsidR="00BE2DA4" w:rsidRPr="002D602E">
        <w:rPr>
          <w:sz w:val="27"/>
          <w:szCs w:val="27"/>
        </w:rPr>
        <w:t xml:space="preserve"> в области ветеринарии</w:t>
      </w:r>
      <w:r w:rsidRPr="002D602E">
        <w:rPr>
          <w:sz w:val="27"/>
          <w:szCs w:val="27"/>
        </w:rPr>
        <w:t>;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не разглашать представляющие государственную, военную и коммерческую тайну сведения служебного и иного характера, которые могут стать</w:t>
      </w:r>
      <w:r w:rsidR="002D602E" w:rsidRPr="002D602E">
        <w:rPr>
          <w:sz w:val="27"/>
          <w:szCs w:val="27"/>
        </w:rPr>
        <w:t xml:space="preserve"> им</w:t>
      </w:r>
      <w:r w:rsidRPr="002D602E">
        <w:rPr>
          <w:sz w:val="27"/>
          <w:szCs w:val="27"/>
        </w:rPr>
        <w:t xml:space="preserve"> известны при осуществлении </w:t>
      </w:r>
      <w:bookmarkStart w:id="35" w:name="YANDEX_103"/>
      <w:bookmarkEnd w:id="35"/>
      <w:r w:rsidR="0098548A" w:rsidRPr="002D602E">
        <w:rPr>
          <w:sz w:val="27"/>
          <w:szCs w:val="27"/>
        </w:rPr>
        <w:fldChar w:fldCharType="begin"/>
      </w:r>
      <w:r w:rsidRPr="002D602E">
        <w:rPr>
          <w:sz w:val="27"/>
          <w:szCs w:val="27"/>
        </w:rPr>
        <w:instrText xml:space="preserve"> HYPERLINK 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\l "YANDEX_102" </w:instrText>
      </w:r>
      <w:r w:rsidR="0098548A" w:rsidRPr="002D602E">
        <w:rPr>
          <w:sz w:val="27"/>
          <w:szCs w:val="27"/>
        </w:rPr>
        <w:fldChar w:fldCharType="end"/>
      </w:r>
      <w:r w:rsidRPr="002D602E">
        <w:rPr>
          <w:sz w:val="27"/>
          <w:szCs w:val="27"/>
        </w:rPr>
        <w:t> государственного ветеринарного надзора</w:t>
      </w:r>
      <w:hyperlink r:id="rId44" w:anchor="YANDEX_104" w:history="1"/>
      <w:r w:rsidRPr="002D602E">
        <w:rPr>
          <w:sz w:val="27"/>
          <w:szCs w:val="27"/>
        </w:rPr>
        <w:t>.</w:t>
      </w:r>
    </w:p>
    <w:p w:rsidR="00F647E0" w:rsidRPr="002D602E" w:rsidRDefault="00F647E0" w:rsidP="00D74773">
      <w:pPr>
        <w:ind w:firstLine="567"/>
        <w:jc w:val="both"/>
        <w:rPr>
          <w:sz w:val="27"/>
          <w:szCs w:val="27"/>
        </w:rPr>
      </w:pPr>
      <w:r w:rsidRPr="002D602E">
        <w:rPr>
          <w:sz w:val="27"/>
          <w:szCs w:val="27"/>
        </w:rPr>
        <w:t>14. Любое воздействие на должностных лиц, осуществляющих государственный ветеринарный надзор, в какой бы то ни было форме, препятствующее выполнению ими должностных обязанностей, или вмешательство в их деятельность запрещаются.</w:t>
      </w:r>
    </w:p>
    <w:p w:rsidR="00F647E0" w:rsidRPr="002D602E" w:rsidRDefault="00F647E0" w:rsidP="00F647E0">
      <w:pPr>
        <w:spacing w:line="360" w:lineRule="auto"/>
        <w:ind w:firstLine="720"/>
        <w:jc w:val="center"/>
        <w:rPr>
          <w:sz w:val="27"/>
          <w:szCs w:val="27"/>
        </w:rPr>
      </w:pPr>
    </w:p>
    <w:p w:rsidR="00BA52E2" w:rsidRDefault="00F647E0" w:rsidP="002D602E">
      <w:pPr>
        <w:spacing w:line="360" w:lineRule="auto"/>
        <w:ind w:hanging="142"/>
        <w:jc w:val="center"/>
        <w:rPr>
          <w:b/>
        </w:rPr>
      </w:pPr>
      <w:r w:rsidRPr="002D602E">
        <w:rPr>
          <w:sz w:val="27"/>
          <w:szCs w:val="27"/>
        </w:rPr>
        <w:t>_________________</w:t>
      </w:r>
    </w:p>
    <w:p w:rsidR="00A92C29" w:rsidRPr="00A92C29" w:rsidRDefault="00A92C29" w:rsidP="00A92C29">
      <w:pPr>
        <w:ind w:left="-142" w:firstLine="568"/>
        <w:jc w:val="both"/>
      </w:pPr>
    </w:p>
    <w:sectPr w:rsidR="00A92C29" w:rsidRPr="00A92C29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A4" w:rsidRDefault="00BE2DA4" w:rsidP="00CE0D98">
      <w:r>
        <w:separator/>
      </w:r>
    </w:p>
  </w:endnote>
  <w:endnote w:type="continuationSeparator" w:id="0">
    <w:p w:rsidR="00BE2DA4" w:rsidRDefault="00BE2D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A4" w:rsidRDefault="00BE2DA4" w:rsidP="00CE0D98">
      <w:r>
        <w:separator/>
      </w:r>
    </w:p>
  </w:footnote>
  <w:footnote w:type="continuationSeparator" w:id="0">
    <w:p w:rsidR="00BE2DA4" w:rsidRDefault="00BE2D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A4" w:rsidRDefault="00BE2DA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D602E"/>
    <w:rsid w:val="00307849"/>
    <w:rsid w:val="00366E4C"/>
    <w:rsid w:val="003C4D42"/>
    <w:rsid w:val="004653C9"/>
    <w:rsid w:val="00465C76"/>
    <w:rsid w:val="004731EA"/>
    <w:rsid w:val="00487DD6"/>
    <w:rsid w:val="004B1C39"/>
    <w:rsid w:val="004C5199"/>
    <w:rsid w:val="004D445C"/>
    <w:rsid w:val="004E2056"/>
    <w:rsid w:val="00585337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B1923"/>
    <w:rsid w:val="007C2C1F"/>
    <w:rsid w:val="007C7486"/>
    <w:rsid w:val="008333C2"/>
    <w:rsid w:val="008573B7"/>
    <w:rsid w:val="00884F2A"/>
    <w:rsid w:val="008A3180"/>
    <w:rsid w:val="00961BBC"/>
    <w:rsid w:val="00966D9A"/>
    <w:rsid w:val="0098548A"/>
    <w:rsid w:val="00994930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BE2DA4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74773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7E0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customStyle="1" w:styleId="highlighthighlightactive">
    <w:name w:val="highlight highlight_active"/>
    <w:basedOn w:val="a0"/>
    <w:rsid w:val="00F647E0"/>
  </w:style>
  <w:style w:type="paragraph" w:customStyle="1" w:styleId="western">
    <w:name w:val="western"/>
    <w:basedOn w:val="a"/>
    <w:rsid w:val="00F647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F64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6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4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7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5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3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4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7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3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8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6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1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4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14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2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27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0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35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Relationship Id="rId43" Type="http://schemas.openxmlformats.org/officeDocument/2006/relationships/hyperlink" Target="http://hghltd.yandex.net/yandbtm?text=%D0%9F%D0%BE%D0%BB%D0%BE%D0%B6%D0%B5%D0%BD%D0%B8%D0%B5%20%D0%BE%20%D1%80%D0%B5%D0%B3%D0%B8%D0%BE%D0%BD%D0%B0%D0%BB%D1%8C%D0%BD%D0%BE%D0%BC%20%D0%B2%D0%B5%D1%82%D0%B5%D1%80%D0%B8%D0%BD%D0%B0%D1%80%D0%BD%D0%BE%D0%BC%20%D0%BD%D0%B0%D0%B4%D0%B7%D0%BE%D1%80%D0%B5&amp;url=http%3A%2F%2Fadm.yanao.ru%2Fimg%2F138%2F7280_2v.doc&amp;fmode=envelope&amp;lr=18&amp;l10n=ru&amp;mime=doc&amp;sign=2c1d2b9de535b561726bf4fd2e3693b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990</Words>
  <Characters>39903</Characters>
  <Application>Microsoft Office Word</Application>
  <DocSecurity>0</DocSecurity>
  <Lines>332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2012-11-20T12:04:00Z</cp:lastPrinted>
  <dcterms:created xsi:type="dcterms:W3CDTF">2012-11-19T10:55:00Z</dcterms:created>
  <dcterms:modified xsi:type="dcterms:W3CDTF">2012-11-27T10:37:00Z</dcterms:modified>
</cp:coreProperties>
</file>