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B2440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B2440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B2440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B2440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B2440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B2440F">
      <w:pPr>
        <w:ind w:left="-142" w:right="140" w:firstLine="567"/>
        <w:jc w:val="center"/>
        <w:rPr>
          <w:b/>
          <w:sz w:val="28"/>
          <w:szCs w:val="28"/>
        </w:rPr>
      </w:pPr>
    </w:p>
    <w:p w:rsidR="00A80E0F" w:rsidRDefault="00A80E0F" w:rsidP="00A80E0F">
      <w:pPr>
        <w:jc w:val="both"/>
        <w:rPr>
          <w:sz w:val="28"/>
          <w:szCs w:val="28"/>
        </w:rPr>
      </w:pPr>
    </w:p>
    <w:p w:rsidR="00A80E0F" w:rsidRDefault="00A80E0F" w:rsidP="00A80E0F">
      <w:pPr>
        <w:ind w:left="-142" w:right="140" w:firstLine="568"/>
        <w:jc w:val="both"/>
        <w:rPr>
          <w:sz w:val="28"/>
        </w:rPr>
      </w:pPr>
      <w:r>
        <w:rPr>
          <w:sz w:val="28"/>
          <w:szCs w:val="28"/>
        </w:rPr>
        <w:t xml:space="preserve">В целях более полного освоения лимита добычи лося в Республике Карелия (за исключением особо охраняемых природных территорий федерального значения), в соответствии с </w:t>
      </w:r>
      <w:r>
        <w:rPr>
          <w:sz w:val="28"/>
        </w:rPr>
        <w:t xml:space="preserve">письмом </w:t>
      </w:r>
      <w:r w:rsidRPr="00D75008">
        <w:rPr>
          <w:sz w:val="28"/>
          <w:szCs w:val="28"/>
        </w:rPr>
        <w:t>Департамента государственной политики и регулирования в сфере охотничьего хозяйства и объектов животного мира Министерства природных ресурсов и экологии Российской Федерации от 30 октября 2012 года № 15-29/17776</w:t>
      </w:r>
      <w:r>
        <w:rPr>
          <w:sz w:val="28"/>
        </w:rPr>
        <w:t>:</w:t>
      </w:r>
    </w:p>
    <w:p w:rsidR="00A80E0F" w:rsidRDefault="00A80E0F" w:rsidP="00A80E0F">
      <w:pPr>
        <w:tabs>
          <w:tab w:val="left" w:pos="266"/>
        </w:tabs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прилагаемые изменения </w:t>
      </w:r>
      <w:r w:rsidRPr="003C0891">
        <w:rPr>
          <w:sz w:val="28"/>
          <w:szCs w:val="28"/>
        </w:rPr>
        <w:t>в квоты добычи охотничьих ресурсов  (за исключением находящихся на особо охраняемых природных территориях федерального значения) в отношении охотничьих угодий</w:t>
      </w:r>
      <w:r w:rsidRPr="00A80E0F">
        <w:rPr>
          <w:sz w:val="28"/>
          <w:szCs w:val="28"/>
        </w:rPr>
        <w:t xml:space="preserve"> </w:t>
      </w:r>
      <w:r w:rsidRPr="003C0891">
        <w:rPr>
          <w:sz w:val="28"/>
          <w:szCs w:val="28"/>
        </w:rPr>
        <w:t xml:space="preserve">в Республике Карелия (лось) </w:t>
      </w:r>
      <w:r>
        <w:rPr>
          <w:sz w:val="28"/>
          <w:szCs w:val="28"/>
        </w:rPr>
        <w:t xml:space="preserve"> на период с </w:t>
      </w:r>
      <w:r w:rsidRPr="003C0891">
        <w:rPr>
          <w:sz w:val="28"/>
          <w:szCs w:val="28"/>
        </w:rPr>
        <w:t>1 августа 2012 г</w:t>
      </w:r>
      <w:r>
        <w:rPr>
          <w:sz w:val="28"/>
          <w:szCs w:val="28"/>
        </w:rPr>
        <w:t>ода</w:t>
      </w:r>
      <w:r w:rsidRPr="003C0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3C0891">
        <w:rPr>
          <w:sz w:val="28"/>
          <w:szCs w:val="28"/>
        </w:rPr>
        <w:t>1 августа 2013 г</w:t>
      </w:r>
      <w:r>
        <w:rPr>
          <w:sz w:val="28"/>
          <w:szCs w:val="28"/>
        </w:rPr>
        <w:t>ода (приложение № 2),</w:t>
      </w:r>
      <w:r w:rsidRPr="003C089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D7500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Pr="00D75008">
        <w:rPr>
          <w:sz w:val="28"/>
          <w:szCs w:val="28"/>
        </w:rPr>
        <w:t xml:space="preserve"> Главы Республики Карелия от 27 июля 2012 года № 269-р</w:t>
      </w:r>
      <w:r>
        <w:rPr>
          <w:sz w:val="28"/>
          <w:szCs w:val="28"/>
        </w:rPr>
        <w:t xml:space="preserve"> (Карелия, 2012,                     2 августа).</w:t>
      </w:r>
    </w:p>
    <w:p w:rsidR="008F23AC" w:rsidRDefault="00A80E0F" w:rsidP="00A80E0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реализацией настоящего распоряжения возложить на Министра сельского, рыбного и охотничьего хозяйства Республики  Карелия Мануйлова Г.Н.</w:t>
      </w:r>
    </w:p>
    <w:p w:rsidR="008F23AC" w:rsidRDefault="008F23AC" w:rsidP="00E8421E">
      <w:pPr>
        <w:ind w:right="140"/>
        <w:rPr>
          <w:sz w:val="28"/>
          <w:szCs w:val="28"/>
        </w:rPr>
      </w:pPr>
    </w:p>
    <w:p w:rsidR="008F23AC" w:rsidRDefault="008F23AC" w:rsidP="00E8421E">
      <w:pPr>
        <w:ind w:right="140"/>
        <w:rPr>
          <w:sz w:val="28"/>
          <w:szCs w:val="28"/>
        </w:rPr>
      </w:pPr>
    </w:p>
    <w:p w:rsidR="008F23AC" w:rsidRDefault="008F23AC" w:rsidP="00E8421E">
      <w:pPr>
        <w:ind w:right="140"/>
        <w:rPr>
          <w:sz w:val="28"/>
          <w:szCs w:val="28"/>
        </w:rPr>
      </w:pPr>
    </w:p>
    <w:p w:rsidR="000B7E5F" w:rsidRDefault="00903977" w:rsidP="00E8421E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E8421E">
      <w:pPr>
        <w:ind w:right="140"/>
      </w:pPr>
      <w:r>
        <w:rPr>
          <w:sz w:val="28"/>
          <w:szCs w:val="28"/>
        </w:rPr>
        <w:t>Республики  Карелия                                                            А.П. Худилайнен</w:t>
      </w:r>
    </w:p>
    <w:p w:rsidR="00290338" w:rsidRDefault="00290338" w:rsidP="00E8421E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03AD8" w:rsidP="00E8421E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27 </w:t>
      </w:r>
      <w:r w:rsidR="00A44216">
        <w:rPr>
          <w:sz w:val="28"/>
        </w:rPr>
        <w:t>н</w:t>
      </w:r>
      <w:r w:rsidR="00F5709F">
        <w:rPr>
          <w:sz w:val="28"/>
        </w:rPr>
        <w:t>оября</w:t>
      </w:r>
      <w:r w:rsidR="007547E4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4B6117" w:rsidRDefault="00290338" w:rsidP="00E8421E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B03AD8">
        <w:rPr>
          <w:sz w:val="28"/>
        </w:rPr>
        <w:t xml:space="preserve"> 460-р</w:t>
      </w:r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A80E0F" w:rsidRDefault="00A80E0F" w:rsidP="00B2440F">
      <w:pPr>
        <w:shd w:val="clear" w:color="auto" w:fill="FFFFFF"/>
        <w:ind w:left="-142" w:right="140"/>
        <w:jc w:val="both"/>
        <w:sectPr w:rsidR="00A80E0F" w:rsidSect="00940A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7"/>
      </w:tblGrid>
      <w:tr w:rsidR="00940A08" w:rsidTr="00940A08">
        <w:tc>
          <w:tcPr>
            <w:tcW w:w="5070" w:type="dxa"/>
          </w:tcPr>
          <w:p w:rsidR="00940A08" w:rsidRPr="00940A08" w:rsidRDefault="00940A08" w:rsidP="00B2440F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940A08" w:rsidRDefault="00940A08" w:rsidP="00940A08">
            <w:pPr>
              <w:tabs>
                <w:tab w:val="left" w:pos="6804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Главы Республики Карелия </w:t>
            </w:r>
          </w:p>
          <w:p w:rsidR="00940A08" w:rsidRPr="00940A08" w:rsidRDefault="00940A08" w:rsidP="00B2440F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03AD8">
              <w:rPr>
                <w:sz w:val="28"/>
                <w:szCs w:val="28"/>
              </w:rPr>
              <w:t xml:space="preserve"> 27 ноября 2012 года № 460-р</w:t>
            </w:r>
          </w:p>
        </w:tc>
      </w:tr>
    </w:tbl>
    <w:p w:rsidR="00805791" w:rsidRDefault="00805791" w:rsidP="00B2440F">
      <w:pPr>
        <w:tabs>
          <w:tab w:val="left" w:pos="6804"/>
        </w:tabs>
        <w:ind w:left="-142" w:right="140"/>
        <w:jc w:val="both"/>
      </w:pPr>
    </w:p>
    <w:p w:rsidR="00940A08" w:rsidRDefault="00940A08" w:rsidP="00B2440F">
      <w:pPr>
        <w:tabs>
          <w:tab w:val="left" w:pos="6804"/>
        </w:tabs>
        <w:ind w:left="-142" w:right="140"/>
        <w:jc w:val="both"/>
      </w:pPr>
    </w:p>
    <w:p w:rsidR="008C71C1" w:rsidRDefault="00940A08" w:rsidP="003707D2">
      <w:pPr>
        <w:tabs>
          <w:tab w:val="left" w:pos="6804"/>
        </w:tabs>
        <w:ind w:right="140"/>
        <w:jc w:val="center"/>
        <w:rPr>
          <w:sz w:val="28"/>
          <w:szCs w:val="28"/>
        </w:rPr>
      </w:pPr>
      <w:r w:rsidRPr="00940A08">
        <w:rPr>
          <w:sz w:val="28"/>
          <w:szCs w:val="28"/>
        </w:rPr>
        <w:t xml:space="preserve">Изменения, </w:t>
      </w:r>
    </w:p>
    <w:p w:rsidR="00940A08" w:rsidRDefault="00940A08" w:rsidP="003707D2">
      <w:pPr>
        <w:tabs>
          <w:tab w:val="left" w:pos="6804"/>
        </w:tabs>
        <w:ind w:right="140"/>
        <w:jc w:val="center"/>
        <w:rPr>
          <w:sz w:val="28"/>
          <w:szCs w:val="28"/>
        </w:rPr>
      </w:pPr>
      <w:r w:rsidRPr="00940A08">
        <w:rPr>
          <w:sz w:val="28"/>
          <w:szCs w:val="28"/>
        </w:rPr>
        <w:t xml:space="preserve">которые вносятся в квоты добычи охотничьих ресурсов (за исключением находящихся на особо охраняемых природных территориях федерального значения) в отношении охотничьих угодий </w:t>
      </w:r>
      <w:r>
        <w:rPr>
          <w:sz w:val="28"/>
          <w:szCs w:val="28"/>
        </w:rPr>
        <w:t xml:space="preserve"> </w:t>
      </w:r>
      <w:r w:rsidRPr="00940A08">
        <w:rPr>
          <w:sz w:val="28"/>
          <w:szCs w:val="28"/>
        </w:rPr>
        <w:t>в Республике Карелия (лось) на период с 1 августа 2012 года</w:t>
      </w:r>
      <w:r>
        <w:rPr>
          <w:sz w:val="28"/>
          <w:szCs w:val="28"/>
        </w:rPr>
        <w:t xml:space="preserve">  </w:t>
      </w:r>
      <w:r w:rsidRPr="00940A08">
        <w:rPr>
          <w:sz w:val="28"/>
          <w:szCs w:val="28"/>
        </w:rPr>
        <w:t>до 1 августа 2013 года</w:t>
      </w:r>
    </w:p>
    <w:p w:rsidR="00940A08" w:rsidRDefault="00940A08" w:rsidP="00940A08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8C71C1" w:rsidRPr="003725D0" w:rsidRDefault="008C71C1" w:rsidP="003725D0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 w:rsidRPr="003725D0">
        <w:rPr>
          <w:sz w:val="28"/>
          <w:szCs w:val="28"/>
        </w:rPr>
        <w:t xml:space="preserve">В </w:t>
      </w:r>
      <w:r w:rsidR="00940A08" w:rsidRPr="003725D0">
        <w:rPr>
          <w:sz w:val="28"/>
          <w:szCs w:val="28"/>
        </w:rPr>
        <w:t>раздел</w:t>
      </w:r>
      <w:r w:rsidRPr="003725D0">
        <w:rPr>
          <w:sz w:val="28"/>
          <w:szCs w:val="28"/>
        </w:rPr>
        <w:t>е</w:t>
      </w:r>
      <w:r w:rsidR="00940A08" w:rsidRPr="003725D0">
        <w:rPr>
          <w:sz w:val="28"/>
          <w:szCs w:val="28"/>
        </w:rPr>
        <w:t xml:space="preserve"> "Беломорский муниципальный район (1279,7 тыс. га)"</w:t>
      </w:r>
      <w:r w:rsidRPr="003725D0">
        <w:rPr>
          <w:sz w:val="28"/>
          <w:szCs w:val="28"/>
        </w:rPr>
        <w:t>:</w:t>
      </w:r>
    </w:p>
    <w:p w:rsidR="00940A08" w:rsidRPr="008C71C1" w:rsidRDefault="008C71C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5 </w:t>
      </w:r>
      <w:r w:rsidR="00940A08" w:rsidRPr="008C71C1">
        <w:rPr>
          <w:sz w:val="28"/>
          <w:szCs w:val="28"/>
        </w:rPr>
        <w:t xml:space="preserve"> цифры "1" и "14" заменить соответственно цифрами "0" и "15".</w:t>
      </w:r>
    </w:p>
    <w:p w:rsidR="00940A08" w:rsidRDefault="00940A08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"Калевальский национальный муниципальный район (1326,0 тыс. га)":</w:t>
      </w:r>
    </w:p>
    <w:p w:rsidR="00940A08" w:rsidRDefault="00940A08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"1" и "10" заменить соответственно цифрами "0" и "11";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"3" и "65" заменить соответственно цифрами "2" и "66"</w:t>
      </w:r>
      <w:r w:rsidR="003725D0">
        <w:rPr>
          <w:sz w:val="28"/>
          <w:szCs w:val="28"/>
        </w:rPr>
        <w:t>.</w:t>
      </w:r>
    </w:p>
    <w:p w:rsidR="003725D0" w:rsidRPr="00EA429B" w:rsidRDefault="00733C3E" w:rsidP="00EA429B">
      <w:pPr>
        <w:tabs>
          <w:tab w:val="left" w:pos="6804"/>
        </w:tabs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25D0" w:rsidRPr="00EA429B">
        <w:rPr>
          <w:sz w:val="28"/>
          <w:szCs w:val="28"/>
        </w:rPr>
        <w:t xml:space="preserve">В </w:t>
      </w:r>
      <w:r w:rsidR="004E1201" w:rsidRPr="00EA429B">
        <w:rPr>
          <w:sz w:val="28"/>
          <w:szCs w:val="28"/>
        </w:rPr>
        <w:t>раздел</w:t>
      </w:r>
      <w:r w:rsidR="003725D0" w:rsidRPr="00EA429B">
        <w:rPr>
          <w:sz w:val="28"/>
          <w:szCs w:val="28"/>
        </w:rPr>
        <w:t>е</w:t>
      </w:r>
      <w:r w:rsidR="004E1201" w:rsidRPr="00EA429B">
        <w:rPr>
          <w:sz w:val="28"/>
          <w:szCs w:val="28"/>
        </w:rPr>
        <w:t xml:space="preserve"> "Кемский муниципальный район (802,9 тыс. га)"</w:t>
      </w:r>
      <w:r w:rsidR="003725D0" w:rsidRPr="00EA429B">
        <w:rPr>
          <w:sz w:val="28"/>
          <w:szCs w:val="28"/>
        </w:rPr>
        <w:t>:</w:t>
      </w:r>
    </w:p>
    <w:p w:rsidR="004E1201" w:rsidRPr="003725D0" w:rsidRDefault="003725D0" w:rsidP="003725D0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3 </w:t>
      </w:r>
      <w:r w:rsidR="004E1201" w:rsidRPr="003725D0">
        <w:rPr>
          <w:sz w:val="28"/>
          <w:szCs w:val="28"/>
        </w:rPr>
        <w:t xml:space="preserve"> цифры "2" и "33" заменить соответственно цифрами "0" и "35".</w:t>
      </w:r>
    </w:p>
    <w:p w:rsidR="001150F7" w:rsidRPr="00EA429B" w:rsidRDefault="00EA429B" w:rsidP="00EA429B">
      <w:pPr>
        <w:tabs>
          <w:tab w:val="left" w:pos="6804"/>
        </w:tabs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7C93" w:rsidRPr="00EA429B">
        <w:rPr>
          <w:sz w:val="28"/>
          <w:szCs w:val="28"/>
        </w:rPr>
        <w:t xml:space="preserve">В </w:t>
      </w:r>
      <w:r w:rsidR="004E1201" w:rsidRPr="00EA429B">
        <w:rPr>
          <w:sz w:val="28"/>
          <w:szCs w:val="28"/>
        </w:rPr>
        <w:t>раздел</w:t>
      </w:r>
      <w:r w:rsidR="00817C93" w:rsidRPr="00EA429B">
        <w:rPr>
          <w:sz w:val="28"/>
          <w:szCs w:val="28"/>
        </w:rPr>
        <w:t>е</w:t>
      </w:r>
      <w:r w:rsidR="004E1201" w:rsidRPr="00EA429B">
        <w:rPr>
          <w:sz w:val="28"/>
          <w:szCs w:val="28"/>
        </w:rPr>
        <w:t xml:space="preserve"> "Кондопожский муниципальный район (595,1 тыс. га)"</w:t>
      </w:r>
      <w:r w:rsidR="00817C93" w:rsidRPr="00EA429B">
        <w:rPr>
          <w:sz w:val="28"/>
          <w:szCs w:val="28"/>
        </w:rPr>
        <w:t>:</w:t>
      </w:r>
      <w:r w:rsidR="004E1201" w:rsidRPr="00EA429B">
        <w:rPr>
          <w:sz w:val="28"/>
          <w:szCs w:val="28"/>
        </w:rPr>
        <w:t xml:space="preserve"> </w:t>
      </w:r>
    </w:p>
    <w:p w:rsidR="004E1201" w:rsidRPr="001150F7" w:rsidRDefault="00817C93" w:rsidP="001150F7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 w:rsidRPr="001150F7">
        <w:rPr>
          <w:sz w:val="28"/>
          <w:szCs w:val="28"/>
        </w:rPr>
        <w:t xml:space="preserve">в графах 7, 8 пункта 3 </w:t>
      </w:r>
      <w:r w:rsidR="004E1201" w:rsidRPr="001150F7">
        <w:rPr>
          <w:sz w:val="28"/>
          <w:szCs w:val="28"/>
        </w:rPr>
        <w:t>цифры "1" и "16" заменить соответственно цифрами "0" и "17".</w:t>
      </w:r>
    </w:p>
    <w:p w:rsidR="004E1201" w:rsidRDefault="00733C3E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201">
        <w:rPr>
          <w:sz w:val="28"/>
          <w:szCs w:val="28"/>
        </w:rPr>
        <w:t>. В разделе "Лоухский муниципальный район (2255,1 тыс. га)":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"1" и "11" заменить соответственно цифрами "0" и "12";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6 цифры "1" и "36" заменить соответственно цифрами "0" и "37".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"Медвежьегорский муниципальный район                         (1369,4 тыс. га)":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"1" и "12" заменить соответственно цифрами "0" и "13";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 цифры "1" и "11" заменить соответственно цифрами "0" и "12".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разделе "Муезерский муниципальный район (1766,0 тыс. га)":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3 цифры "1" и "7" заменить соответственно цифрами "0" и "8";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5 цифры "2" и "42" заменить соответственно цифрами "0" и "44".</w:t>
      </w:r>
    </w:p>
    <w:p w:rsidR="004E120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E1201">
        <w:rPr>
          <w:sz w:val="28"/>
          <w:szCs w:val="28"/>
        </w:rPr>
        <w:t>В разделе "</w:t>
      </w:r>
      <w:r>
        <w:rPr>
          <w:sz w:val="28"/>
          <w:szCs w:val="28"/>
        </w:rPr>
        <w:t>Олонецкий национальный</w:t>
      </w:r>
      <w:r w:rsidR="004E1201">
        <w:rPr>
          <w:sz w:val="28"/>
          <w:szCs w:val="28"/>
        </w:rPr>
        <w:t xml:space="preserve"> муниципальный район </w:t>
      </w:r>
      <w:r>
        <w:rPr>
          <w:sz w:val="28"/>
          <w:szCs w:val="28"/>
        </w:rPr>
        <w:t xml:space="preserve">          </w:t>
      </w:r>
      <w:r w:rsidR="004E1201">
        <w:rPr>
          <w:sz w:val="28"/>
          <w:szCs w:val="28"/>
        </w:rPr>
        <w:t>(</w:t>
      </w:r>
      <w:r>
        <w:rPr>
          <w:sz w:val="28"/>
          <w:szCs w:val="28"/>
        </w:rPr>
        <w:t>398,8</w:t>
      </w:r>
      <w:r w:rsidR="004E1201">
        <w:rPr>
          <w:sz w:val="28"/>
          <w:szCs w:val="28"/>
        </w:rPr>
        <w:t xml:space="preserve"> тыс. га)":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7, 8 пункта 1 цифры "</w:t>
      </w:r>
      <w:r w:rsidR="00524B91">
        <w:rPr>
          <w:sz w:val="28"/>
          <w:szCs w:val="28"/>
        </w:rPr>
        <w:t>2</w:t>
      </w:r>
      <w:r>
        <w:rPr>
          <w:sz w:val="28"/>
          <w:szCs w:val="28"/>
        </w:rPr>
        <w:t>" и "</w:t>
      </w:r>
      <w:r w:rsidR="00524B91">
        <w:rPr>
          <w:sz w:val="28"/>
          <w:szCs w:val="28"/>
        </w:rPr>
        <w:t>21</w:t>
      </w:r>
      <w:r>
        <w:rPr>
          <w:sz w:val="28"/>
          <w:szCs w:val="28"/>
        </w:rPr>
        <w:t>" заменить соответственно цифрами "0" и "</w:t>
      </w:r>
      <w:r w:rsidR="00524B91">
        <w:rPr>
          <w:sz w:val="28"/>
          <w:szCs w:val="28"/>
        </w:rPr>
        <w:t>23</w:t>
      </w:r>
      <w:r>
        <w:rPr>
          <w:sz w:val="28"/>
          <w:szCs w:val="28"/>
        </w:rPr>
        <w:t>";</w:t>
      </w:r>
    </w:p>
    <w:p w:rsidR="004E1201" w:rsidRDefault="004E120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6 цифры "1" и "</w:t>
      </w:r>
      <w:r w:rsidR="00524B91">
        <w:rPr>
          <w:sz w:val="28"/>
          <w:szCs w:val="28"/>
        </w:rPr>
        <w:t>9</w:t>
      </w:r>
      <w:r>
        <w:rPr>
          <w:sz w:val="28"/>
          <w:szCs w:val="28"/>
        </w:rPr>
        <w:t>" заменить соответственно цифрами "0" и "</w:t>
      </w:r>
      <w:r w:rsidR="00524B91">
        <w:rPr>
          <w:sz w:val="28"/>
          <w:szCs w:val="28"/>
        </w:rPr>
        <w:t>10</w:t>
      </w:r>
      <w:r>
        <w:rPr>
          <w:sz w:val="28"/>
          <w:szCs w:val="28"/>
        </w:rPr>
        <w:t>".</w:t>
      </w:r>
    </w:p>
    <w:p w:rsidR="00AE6D9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E6D91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AE6D91">
        <w:rPr>
          <w:sz w:val="28"/>
          <w:szCs w:val="28"/>
        </w:rPr>
        <w:t>е</w:t>
      </w:r>
      <w:r>
        <w:rPr>
          <w:sz w:val="28"/>
          <w:szCs w:val="28"/>
        </w:rPr>
        <w:t xml:space="preserve"> "Прионежский муниципальный район (447,5 тыс. га)</w:t>
      </w:r>
      <w:r w:rsidR="00AE6D91">
        <w:rPr>
          <w:sz w:val="28"/>
          <w:szCs w:val="28"/>
        </w:rPr>
        <w:t>:</w:t>
      </w:r>
    </w:p>
    <w:p w:rsidR="00524B91" w:rsidRDefault="00AE6D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4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графах 7, 8 пункта 1 </w:t>
      </w:r>
      <w:r w:rsidR="00524B91">
        <w:rPr>
          <w:sz w:val="28"/>
          <w:szCs w:val="28"/>
        </w:rPr>
        <w:t xml:space="preserve"> цифры "2" и "12" заменить соответственно цифрами "0" и "14".</w:t>
      </w:r>
    </w:p>
    <w:p w:rsidR="00524B9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разделе "Пудожский муниципальный район (1274,5 тыс. га)":</w:t>
      </w:r>
    </w:p>
    <w:p w:rsidR="00524B9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"1" и "48" заменить соответственно цифрами "0" и "49";</w:t>
      </w:r>
    </w:p>
    <w:p w:rsidR="00524B9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3 цифры "1" и "8" заменить соответственно цифрами "0" и "9";</w:t>
      </w:r>
    </w:p>
    <w:p w:rsidR="00524B9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 цифры "2" и "10" заменить соответственно цифрами "1" и "11".</w:t>
      </w:r>
    </w:p>
    <w:p w:rsidR="00524B9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 разделе "Пряжинский национальный муниципальный район (639,5 тыс. га)":</w:t>
      </w:r>
    </w:p>
    <w:p w:rsidR="00524B9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"2" и "18" заменить соответственно цифрами "0" и "20";</w:t>
      </w:r>
    </w:p>
    <w:p w:rsidR="00524B9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11 цифры "1" и "6" заменить соответственно цифрами "0" и "7".</w:t>
      </w:r>
    </w:p>
    <w:p w:rsidR="00AE6D91" w:rsidRDefault="00524B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E6D91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AE6D91">
        <w:rPr>
          <w:sz w:val="28"/>
          <w:szCs w:val="28"/>
        </w:rPr>
        <w:t>е</w:t>
      </w:r>
      <w:r>
        <w:rPr>
          <w:sz w:val="28"/>
          <w:szCs w:val="28"/>
        </w:rPr>
        <w:t xml:space="preserve"> "Сегежский муниципальный район (1072,3 тыс. га)"</w:t>
      </w:r>
      <w:r w:rsidR="00AE6D91">
        <w:rPr>
          <w:sz w:val="28"/>
          <w:szCs w:val="28"/>
        </w:rPr>
        <w:t>:</w:t>
      </w:r>
    </w:p>
    <w:p w:rsidR="00524B91" w:rsidRDefault="00AE6D91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2 </w:t>
      </w:r>
      <w:r w:rsidR="00524B91">
        <w:rPr>
          <w:sz w:val="28"/>
          <w:szCs w:val="28"/>
        </w:rPr>
        <w:t>цифры "1" и "</w:t>
      </w:r>
      <w:r w:rsidR="00355F53">
        <w:rPr>
          <w:sz w:val="28"/>
          <w:szCs w:val="28"/>
        </w:rPr>
        <w:t>3</w:t>
      </w:r>
      <w:r w:rsidR="00524B91">
        <w:rPr>
          <w:sz w:val="28"/>
          <w:szCs w:val="28"/>
        </w:rPr>
        <w:t>7" заменить соответственно цифрами "0" и "</w:t>
      </w:r>
      <w:r w:rsidR="00355F53">
        <w:rPr>
          <w:sz w:val="28"/>
          <w:szCs w:val="28"/>
        </w:rPr>
        <w:t>3</w:t>
      </w:r>
      <w:r w:rsidR="00524B91">
        <w:rPr>
          <w:sz w:val="28"/>
          <w:szCs w:val="28"/>
        </w:rPr>
        <w:t>8"</w:t>
      </w:r>
      <w:r w:rsidR="00355F53">
        <w:rPr>
          <w:sz w:val="28"/>
          <w:szCs w:val="28"/>
        </w:rPr>
        <w:t>.</w:t>
      </w:r>
    </w:p>
    <w:p w:rsidR="00355F53" w:rsidRDefault="00355F53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 разделе "Сортавальский муниципальный район (218,9 тыс. га)":</w:t>
      </w:r>
    </w:p>
    <w:p w:rsidR="00355F53" w:rsidRDefault="00355F53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"1" и "6" заменить соответственно цифрами "0" и "7";</w:t>
      </w:r>
    </w:p>
    <w:p w:rsidR="00355F53" w:rsidRDefault="00355F53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 цифры "1" и "12" заменить соответственно цифрами "0" и "13".</w:t>
      </w:r>
    </w:p>
    <w:p w:rsidR="00355F53" w:rsidRDefault="00355F53" w:rsidP="008C71C1">
      <w:pPr>
        <w:tabs>
          <w:tab w:val="left" w:pos="6804"/>
        </w:tabs>
        <w:ind w:right="140" w:firstLine="567"/>
        <w:jc w:val="both"/>
        <w:rPr>
          <w:sz w:val="28"/>
          <w:szCs w:val="28"/>
        </w:rPr>
      </w:pPr>
    </w:p>
    <w:p w:rsidR="00355F53" w:rsidRDefault="00355F53" w:rsidP="00355F53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355F53" w:rsidRDefault="00355F53" w:rsidP="00355F53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355F53" w:rsidRDefault="00AE6D91" w:rsidP="00713BCF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55F53" w:rsidRDefault="00355F53" w:rsidP="00524B9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524B91" w:rsidRDefault="00524B91" w:rsidP="00524B9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524B91" w:rsidRDefault="00524B91" w:rsidP="00524B9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524B91" w:rsidRDefault="00524B91" w:rsidP="004E120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4E1201" w:rsidRDefault="004E1201" w:rsidP="004E120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4E1201" w:rsidRDefault="004E1201" w:rsidP="004E120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4E1201" w:rsidRDefault="004E1201" w:rsidP="004E120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4E1201" w:rsidRDefault="004E1201" w:rsidP="004E120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4E1201" w:rsidRDefault="004E1201" w:rsidP="004E120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p w:rsidR="00940A08" w:rsidRPr="00940A08" w:rsidRDefault="00940A08" w:rsidP="004E1201">
      <w:pPr>
        <w:tabs>
          <w:tab w:val="left" w:pos="6804"/>
        </w:tabs>
        <w:ind w:left="-142" w:right="140" w:firstLine="568"/>
        <w:jc w:val="both"/>
        <w:rPr>
          <w:sz w:val="28"/>
          <w:szCs w:val="28"/>
        </w:rPr>
      </w:pPr>
    </w:p>
    <w:sectPr w:rsidR="00940A08" w:rsidRPr="00940A08" w:rsidSect="00940A08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53" w:rsidRDefault="00355F53" w:rsidP="00D8099B">
      <w:r>
        <w:separator/>
      </w:r>
    </w:p>
  </w:endnote>
  <w:endnote w:type="continuationSeparator" w:id="0">
    <w:p w:rsidR="00355F53" w:rsidRDefault="00355F5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3" w:rsidRDefault="00D61DAD" w:rsidP="00A80E0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55F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5F53" w:rsidRDefault="00355F53" w:rsidP="00A80E0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3" w:rsidRDefault="00355F53" w:rsidP="00A80E0F">
    <w:pPr>
      <w:pStyle w:val="aa"/>
      <w:framePr w:wrap="around" w:vAnchor="text" w:hAnchor="margin" w:xAlign="right" w:y="1"/>
      <w:rPr>
        <w:rStyle w:val="ac"/>
      </w:rPr>
    </w:pPr>
  </w:p>
  <w:p w:rsidR="00355F53" w:rsidRDefault="00355F53" w:rsidP="00A80E0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53" w:rsidRDefault="00355F53" w:rsidP="00D8099B">
      <w:r>
        <w:separator/>
      </w:r>
    </w:p>
  </w:footnote>
  <w:footnote w:type="continuationSeparator" w:id="0">
    <w:p w:rsidR="00355F53" w:rsidRDefault="00355F5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3" w:rsidRDefault="00D61DAD" w:rsidP="00A80E0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5F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5F53" w:rsidRDefault="00355F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7517"/>
      <w:docPartObj>
        <w:docPartGallery w:val="Page Numbers (Top of Page)"/>
        <w:docPartUnique/>
      </w:docPartObj>
    </w:sdtPr>
    <w:sdtContent>
      <w:p w:rsidR="00355F53" w:rsidRDefault="00D61DAD">
        <w:pPr>
          <w:pStyle w:val="a3"/>
          <w:jc w:val="center"/>
        </w:pPr>
        <w:fldSimple w:instr=" PAGE   \* MERGEFORMAT ">
          <w:r w:rsidR="00B03AD8">
            <w:rPr>
              <w:noProof/>
            </w:rPr>
            <w:t>2</w:t>
          </w:r>
        </w:fldSimple>
      </w:p>
    </w:sdtContent>
  </w:sdt>
  <w:p w:rsidR="00355F53" w:rsidRDefault="00355F53" w:rsidP="00A80E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3" w:rsidRDefault="00355F53">
    <w:pPr>
      <w:pStyle w:val="a3"/>
      <w:jc w:val="center"/>
    </w:pPr>
  </w:p>
  <w:p w:rsidR="00355F53" w:rsidRDefault="00355F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5566EA"/>
    <w:multiLevelType w:val="hybridMultilevel"/>
    <w:tmpl w:val="92AA11E6"/>
    <w:lvl w:ilvl="0" w:tplc="144E5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B29E9"/>
    <w:multiLevelType w:val="hybridMultilevel"/>
    <w:tmpl w:val="3F7247EA"/>
    <w:lvl w:ilvl="0" w:tplc="03B81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67EEB"/>
    <w:rsid w:val="00076B4A"/>
    <w:rsid w:val="000B7E5F"/>
    <w:rsid w:val="000C62C2"/>
    <w:rsid w:val="000E71C3"/>
    <w:rsid w:val="001150F7"/>
    <w:rsid w:val="001410A3"/>
    <w:rsid w:val="00183EEB"/>
    <w:rsid w:val="001A6F58"/>
    <w:rsid w:val="001F261C"/>
    <w:rsid w:val="00222C60"/>
    <w:rsid w:val="00290338"/>
    <w:rsid w:val="0032450B"/>
    <w:rsid w:val="00355F53"/>
    <w:rsid w:val="003707D2"/>
    <w:rsid w:val="003725D0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201"/>
    <w:rsid w:val="004E1BC5"/>
    <w:rsid w:val="00512796"/>
    <w:rsid w:val="00524B91"/>
    <w:rsid w:val="005602CD"/>
    <w:rsid w:val="005A3CA1"/>
    <w:rsid w:val="005C5695"/>
    <w:rsid w:val="005E40F8"/>
    <w:rsid w:val="0061123F"/>
    <w:rsid w:val="0061247A"/>
    <w:rsid w:val="006769B3"/>
    <w:rsid w:val="00683C6C"/>
    <w:rsid w:val="006E1BC0"/>
    <w:rsid w:val="006E3F39"/>
    <w:rsid w:val="0070567D"/>
    <w:rsid w:val="00713BCF"/>
    <w:rsid w:val="007318D2"/>
    <w:rsid w:val="00733C3E"/>
    <w:rsid w:val="007547E4"/>
    <w:rsid w:val="00773D14"/>
    <w:rsid w:val="007E4C26"/>
    <w:rsid w:val="00805791"/>
    <w:rsid w:val="00817C93"/>
    <w:rsid w:val="00822388"/>
    <w:rsid w:val="0088005F"/>
    <w:rsid w:val="008B7265"/>
    <w:rsid w:val="008C4D43"/>
    <w:rsid w:val="008C71C1"/>
    <w:rsid w:val="008D7446"/>
    <w:rsid w:val="008F23AC"/>
    <w:rsid w:val="009006A8"/>
    <w:rsid w:val="00903977"/>
    <w:rsid w:val="009111D4"/>
    <w:rsid w:val="00940A08"/>
    <w:rsid w:val="0096373B"/>
    <w:rsid w:val="0097384D"/>
    <w:rsid w:val="00983456"/>
    <w:rsid w:val="009E0BA8"/>
    <w:rsid w:val="00A405E9"/>
    <w:rsid w:val="00A44216"/>
    <w:rsid w:val="00A80E0F"/>
    <w:rsid w:val="00A93C4C"/>
    <w:rsid w:val="00AA5E6E"/>
    <w:rsid w:val="00AE6D91"/>
    <w:rsid w:val="00B03AD8"/>
    <w:rsid w:val="00B2440F"/>
    <w:rsid w:val="00B663FF"/>
    <w:rsid w:val="00B713B8"/>
    <w:rsid w:val="00B8229B"/>
    <w:rsid w:val="00BD6393"/>
    <w:rsid w:val="00C01B62"/>
    <w:rsid w:val="00CB4F22"/>
    <w:rsid w:val="00CC682B"/>
    <w:rsid w:val="00D151FE"/>
    <w:rsid w:val="00D42B78"/>
    <w:rsid w:val="00D61DAD"/>
    <w:rsid w:val="00D8099B"/>
    <w:rsid w:val="00DD47B7"/>
    <w:rsid w:val="00E354BB"/>
    <w:rsid w:val="00E50DF2"/>
    <w:rsid w:val="00E8421E"/>
    <w:rsid w:val="00EA429B"/>
    <w:rsid w:val="00EC233A"/>
    <w:rsid w:val="00EE1147"/>
    <w:rsid w:val="00F13A03"/>
    <w:rsid w:val="00F5709F"/>
    <w:rsid w:val="00F96B13"/>
    <w:rsid w:val="00FC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af1">
    <w:name w:val="Знак"/>
    <w:basedOn w:val="a"/>
    <w:rsid w:val="00A80E0F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matveevang</cp:lastModifiedBy>
  <cp:revision>16</cp:revision>
  <cp:lastPrinted>2012-11-26T11:27:00Z</cp:lastPrinted>
  <dcterms:created xsi:type="dcterms:W3CDTF">2012-11-23T08:50:00Z</dcterms:created>
  <dcterms:modified xsi:type="dcterms:W3CDTF">2012-11-27T06:31:00Z</dcterms:modified>
</cp:coreProperties>
</file>