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B2440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B2440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B2440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B2440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B2440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B2440F">
      <w:pPr>
        <w:ind w:left="-142" w:right="140" w:firstLine="567"/>
        <w:jc w:val="center"/>
        <w:rPr>
          <w:b/>
          <w:sz w:val="28"/>
          <w:szCs w:val="28"/>
        </w:rPr>
      </w:pPr>
    </w:p>
    <w:p w:rsidR="008F23AC" w:rsidRDefault="008F23AC" w:rsidP="00E8421E">
      <w:pPr>
        <w:ind w:right="140"/>
        <w:rPr>
          <w:sz w:val="28"/>
          <w:szCs w:val="28"/>
        </w:rPr>
      </w:pPr>
    </w:p>
    <w:p w:rsidR="008F23AC" w:rsidRDefault="003A7EA3" w:rsidP="003A7EA3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Координационного совета при Главе Республики Карелия по противодействию коррупции и криминализации экономики (далее – Координационный совет), утвержденный распоряжением Главы Республики Карелия от 29 мая 2008 года № 390-р (Собрание законодательства Республики Карелия, 2008, № 5, ст.621; № 9, ст.1087;                 № 11, ст.1367; № 12, ст.1544; 2009, № 4, ст.360; № </w:t>
      </w:r>
      <w:proofErr w:type="gramStart"/>
      <w:r>
        <w:rPr>
          <w:sz w:val="28"/>
          <w:szCs w:val="28"/>
        </w:rPr>
        <w:t xml:space="preserve">8, ст.882; 2010, № 2, ст.104; № 8, ст.988; № 9, ст.1130; 2011, № 3, ст.297; № 9, ст.1429; 2012, </w:t>
      </w:r>
      <w:r w:rsidR="00D065B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4, ст.628, 633; № 6, ст.1129), с изменениями, внесенными распоряжениями Главы Республики Карелия от 27 ноября 2009 года </w:t>
      </w:r>
      <w:r w:rsidR="00D065B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844-р, от 2</w:t>
      </w:r>
      <w:r w:rsidR="002964E4">
        <w:rPr>
          <w:sz w:val="28"/>
          <w:szCs w:val="28"/>
        </w:rPr>
        <w:t>2</w:t>
      </w:r>
      <w:r>
        <w:rPr>
          <w:sz w:val="28"/>
          <w:szCs w:val="28"/>
        </w:rPr>
        <w:t xml:space="preserve"> июня 2010 года № 457-р, от 21 августа 2012 года № 309-р, следующие изменения:</w:t>
      </w:r>
      <w:proofErr w:type="gramEnd"/>
    </w:p>
    <w:p w:rsidR="003A7EA3" w:rsidRDefault="003A7EA3" w:rsidP="003A7EA3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Координационного совета следующих лиц:</w:t>
      </w:r>
    </w:p>
    <w:p w:rsidR="003A7EA3" w:rsidRDefault="003A7EA3" w:rsidP="003A7EA3">
      <w:pPr>
        <w:ind w:left="-142" w:right="14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Авишев</w:t>
      </w:r>
      <w:proofErr w:type="spellEnd"/>
      <w:r>
        <w:rPr>
          <w:sz w:val="28"/>
          <w:szCs w:val="28"/>
        </w:rPr>
        <w:t xml:space="preserve"> С.В. – Председатель Правления Карельской региональной общественной организации "Ассоциация деловых кругов Карелии" (по согласованию);</w:t>
      </w:r>
    </w:p>
    <w:p w:rsidR="003A7EA3" w:rsidRDefault="003A7EA3" w:rsidP="003A7EA3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Косарев Д.Б. – Председатель Государственного комитета Республики Карелия по управлению государственным имуществом и размещению заказов для государственных нужд;</w:t>
      </w:r>
    </w:p>
    <w:p w:rsidR="003A7EA3" w:rsidRDefault="003A7EA3" w:rsidP="003A7EA3">
      <w:pPr>
        <w:ind w:left="-142" w:right="14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Этингоф</w:t>
      </w:r>
      <w:proofErr w:type="spellEnd"/>
      <w:r>
        <w:rPr>
          <w:sz w:val="28"/>
          <w:szCs w:val="28"/>
        </w:rPr>
        <w:t xml:space="preserve"> К.З. – Министр юстиции Республики Карелия;</w:t>
      </w:r>
    </w:p>
    <w:p w:rsidR="003A7EA3" w:rsidRDefault="003A7EA3" w:rsidP="003A7EA3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новую должность Свинкиной М.Л. – начальник Управления Министерства юстиции Российской Федерации по Республике Карелия;</w:t>
      </w:r>
    </w:p>
    <w:p w:rsidR="00D065B9" w:rsidRDefault="003A7EA3" w:rsidP="003A7EA3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3) исключить из состава Координационного совета Беньяминову С.А., Дроздова В.В., Федоренко А.В.</w:t>
      </w:r>
    </w:p>
    <w:p w:rsidR="000B7E5F" w:rsidRDefault="00903977" w:rsidP="00D065B9">
      <w:pPr>
        <w:spacing w:before="480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E8421E">
      <w:pPr>
        <w:ind w:right="140"/>
      </w:pPr>
      <w:r>
        <w:rPr>
          <w:sz w:val="28"/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D065B9">
      <w:pPr>
        <w:tabs>
          <w:tab w:val="left" w:pos="6804"/>
        </w:tabs>
        <w:spacing w:before="48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D078C5" w:rsidP="00E8421E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28 </w:t>
      </w:r>
      <w:r w:rsidR="00A44216">
        <w:rPr>
          <w:sz w:val="28"/>
        </w:rPr>
        <w:t>н</w:t>
      </w:r>
      <w:r w:rsidR="00F5709F">
        <w:rPr>
          <w:sz w:val="28"/>
        </w:rPr>
        <w:t>оября</w:t>
      </w:r>
      <w:r w:rsidR="007547E4">
        <w:rPr>
          <w:sz w:val="28"/>
        </w:rPr>
        <w:t xml:space="preserve"> </w:t>
      </w:r>
      <w:r w:rsidR="00290338">
        <w:rPr>
          <w:sz w:val="28"/>
        </w:rPr>
        <w:t>201</w:t>
      </w:r>
      <w:r w:rsidR="006769B3">
        <w:rPr>
          <w:sz w:val="28"/>
        </w:rPr>
        <w:t>2</w:t>
      </w:r>
      <w:r w:rsidR="00290338">
        <w:rPr>
          <w:sz w:val="28"/>
        </w:rPr>
        <w:t xml:space="preserve"> года </w:t>
      </w:r>
    </w:p>
    <w:p w:rsidR="00805791" w:rsidRDefault="00290338" w:rsidP="00D065B9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D078C5">
        <w:rPr>
          <w:sz w:val="28"/>
        </w:rPr>
        <w:t>465-р</w:t>
      </w:r>
    </w:p>
    <w:sectPr w:rsidR="00805791" w:rsidSect="005127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A3" w:rsidRDefault="003A7EA3" w:rsidP="00D8099B">
      <w:r>
        <w:separator/>
      </w:r>
    </w:p>
  </w:endnote>
  <w:endnote w:type="continuationSeparator" w:id="0">
    <w:p w:rsidR="003A7EA3" w:rsidRDefault="003A7EA3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A3" w:rsidRDefault="004F272C" w:rsidP="003A7EA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A7EA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7EA3" w:rsidRDefault="003A7EA3" w:rsidP="003A7EA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A3" w:rsidRDefault="004F272C" w:rsidP="003A7EA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A7EA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065B9">
      <w:rPr>
        <w:rStyle w:val="ac"/>
        <w:noProof/>
      </w:rPr>
      <w:t>2</w:t>
    </w:r>
    <w:r>
      <w:rPr>
        <w:rStyle w:val="ac"/>
      </w:rPr>
      <w:fldChar w:fldCharType="end"/>
    </w:r>
  </w:p>
  <w:p w:rsidR="003A7EA3" w:rsidRDefault="003A7EA3" w:rsidP="003A7EA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A3" w:rsidRDefault="003A7EA3" w:rsidP="00D8099B">
      <w:r>
        <w:separator/>
      </w:r>
    </w:p>
  </w:footnote>
  <w:footnote w:type="continuationSeparator" w:id="0">
    <w:p w:rsidR="003A7EA3" w:rsidRDefault="003A7EA3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A3" w:rsidRDefault="004F272C" w:rsidP="003A7EA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7EA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7EA3" w:rsidRDefault="003A7E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68"/>
      <w:gridCol w:w="5528"/>
      <w:gridCol w:w="3260"/>
      <w:gridCol w:w="992"/>
    </w:tblGrid>
    <w:tr w:rsidR="003A7EA3" w:rsidTr="003A7EA3">
      <w:trPr>
        <w:trHeight w:val="351"/>
      </w:trPr>
      <w:tc>
        <w:tcPr>
          <w:tcW w:w="568" w:type="dxa"/>
          <w:shd w:val="clear" w:color="auto" w:fill="auto"/>
        </w:tcPr>
        <w:p w:rsidR="003A7EA3" w:rsidRPr="00233331" w:rsidRDefault="003A7EA3" w:rsidP="003A7EA3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1</w:t>
          </w:r>
        </w:p>
      </w:tc>
      <w:tc>
        <w:tcPr>
          <w:tcW w:w="5528" w:type="dxa"/>
          <w:shd w:val="clear" w:color="auto" w:fill="auto"/>
        </w:tcPr>
        <w:p w:rsidR="003A7EA3" w:rsidRPr="00233331" w:rsidRDefault="003A7EA3" w:rsidP="003A7EA3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2</w:t>
          </w:r>
        </w:p>
      </w:tc>
      <w:tc>
        <w:tcPr>
          <w:tcW w:w="3260" w:type="dxa"/>
          <w:shd w:val="clear" w:color="auto" w:fill="auto"/>
        </w:tcPr>
        <w:p w:rsidR="003A7EA3" w:rsidRPr="00233331" w:rsidRDefault="003A7EA3" w:rsidP="003A7EA3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3</w:t>
          </w:r>
        </w:p>
      </w:tc>
      <w:tc>
        <w:tcPr>
          <w:tcW w:w="992" w:type="dxa"/>
        </w:tcPr>
        <w:p w:rsidR="003A7EA3" w:rsidRPr="00233331" w:rsidRDefault="003A7EA3" w:rsidP="003A7EA3">
          <w:pPr>
            <w:pStyle w:val="a3"/>
            <w:spacing w:before="60"/>
            <w:jc w:val="center"/>
            <w:rPr>
              <w:position w:val="-6"/>
            </w:rPr>
          </w:pPr>
          <w:r>
            <w:rPr>
              <w:position w:val="-6"/>
            </w:rPr>
            <w:t>4</w:t>
          </w:r>
        </w:p>
      </w:tc>
    </w:tr>
  </w:tbl>
  <w:p w:rsidR="003A7EA3" w:rsidRDefault="003A7EA3" w:rsidP="003A7E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76B4A"/>
    <w:rsid w:val="000B7E5F"/>
    <w:rsid w:val="000C62C2"/>
    <w:rsid w:val="000E71C3"/>
    <w:rsid w:val="001410A3"/>
    <w:rsid w:val="00166229"/>
    <w:rsid w:val="00183EEB"/>
    <w:rsid w:val="001F14A1"/>
    <w:rsid w:val="001F261C"/>
    <w:rsid w:val="00222C60"/>
    <w:rsid w:val="00290338"/>
    <w:rsid w:val="002964E4"/>
    <w:rsid w:val="0032450B"/>
    <w:rsid w:val="003A7EA3"/>
    <w:rsid w:val="003E06D8"/>
    <w:rsid w:val="003F3965"/>
    <w:rsid w:val="004934A0"/>
    <w:rsid w:val="004B1BEE"/>
    <w:rsid w:val="004B6117"/>
    <w:rsid w:val="004C3E2B"/>
    <w:rsid w:val="004D1B1A"/>
    <w:rsid w:val="004E0957"/>
    <w:rsid w:val="004E0E76"/>
    <w:rsid w:val="004E1BC5"/>
    <w:rsid w:val="004F272C"/>
    <w:rsid w:val="00512796"/>
    <w:rsid w:val="005602CD"/>
    <w:rsid w:val="005C5695"/>
    <w:rsid w:val="005E40F8"/>
    <w:rsid w:val="0061123F"/>
    <w:rsid w:val="0061247A"/>
    <w:rsid w:val="006769B3"/>
    <w:rsid w:val="00683C6C"/>
    <w:rsid w:val="006E1BC0"/>
    <w:rsid w:val="006E3F39"/>
    <w:rsid w:val="007318D2"/>
    <w:rsid w:val="007547E4"/>
    <w:rsid w:val="00773D14"/>
    <w:rsid w:val="007E4C26"/>
    <w:rsid w:val="00805791"/>
    <w:rsid w:val="00822388"/>
    <w:rsid w:val="0088005F"/>
    <w:rsid w:val="008B7265"/>
    <w:rsid w:val="008D7446"/>
    <w:rsid w:val="008F23AC"/>
    <w:rsid w:val="009006A8"/>
    <w:rsid w:val="00903977"/>
    <w:rsid w:val="009111D4"/>
    <w:rsid w:val="0096373B"/>
    <w:rsid w:val="0097384D"/>
    <w:rsid w:val="00983456"/>
    <w:rsid w:val="009E0BA8"/>
    <w:rsid w:val="00A405E9"/>
    <w:rsid w:val="00A44216"/>
    <w:rsid w:val="00A93C4C"/>
    <w:rsid w:val="00AA5E6E"/>
    <w:rsid w:val="00B2440F"/>
    <w:rsid w:val="00B663FF"/>
    <w:rsid w:val="00B713B8"/>
    <w:rsid w:val="00B8229B"/>
    <w:rsid w:val="00BD6393"/>
    <w:rsid w:val="00C01B62"/>
    <w:rsid w:val="00CB4F22"/>
    <w:rsid w:val="00CC682B"/>
    <w:rsid w:val="00D065B9"/>
    <w:rsid w:val="00D078C5"/>
    <w:rsid w:val="00D42B78"/>
    <w:rsid w:val="00D8099B"/>
    <w:rsid w:val="00DD47B7"/>
    <w:rsid w:val="00E354BB"/>
    <w:rsid w:val="00E50DF2"/>
    <w:rsid w:val="00E8421E"/>
    <w:rsid w:val="00EA16EB"/>
    <w:rsid w:val="00EC233A"/>
    <w:rsid w:val="00EE1147"/>
    <w:rsid w:val="00F13A03"/>
    <w:rsid w:val="00F5709F"/>
    <w:rsid w:val="00F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Щетинина</cp:lastModifiedBy>
  <cp:revision>5</cp:revision>
  <cp:lastPrinted>2012-09-13T13:11:00Z</cp:lastPrinted>
  <dcterms:created xsi:type="dcterms:W3CDTF">2012-11-23T06:28:00Z</dcterms:created>
  <dcterms:modified xsi:type="dcterms:W3CDTF">2012-11-28T10:18:00Z</dcterms:modified>
</cp:coreProperties>
</file>