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908FE">
      <w:pPr>
        <w:jc w:val="center"/>
        <w:rPr>
          <w:sz w:val="16"/>
        </w:rPr>
      </w:pPr>
      <w:r w:rsidRPr="009908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B16D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7612B" w:rsidRDefault="0047612B" w:rsidP="0047612B">
      <w:pPr>
        <w:jc w:val="center"/>
        <w:rPr>
          <w:b/>
          <w:sz w:val="28"/>
          <w:szCs w:val="28"/>
        </w:rPr>
      </w:pPr>
      <w:r w:rsidRPr="0047612B">
        <w:rPr>
          <w:b/>
          <w:sz w:val="28"/>
          <w:szCs w:val="28"/>
        </w:rPr>
        <w:t xml:space="preserve">О порядке образования комиссии по соблюдению </w:t>
      </w:r>
    </w:p>
    <w:p w:rsidR="0047612B" w:rsidRDefault="0047612B" w:rsidP="0047612B">
      <w:pPr>
        <w:jc w:val="center"/>
        <w:rPr>
          <w:b/>
          <w:sz w:val="28"/>
          <w:szCs w:val="28"/>
        </w:rPr>
      </w:pPr>
      <w:r w:rsidRPr="0047612B">
        <w:rPr>
          <w:b/>
          <w:sz w:val="28"/>
          <w:szCs w:val="28"/>
        </w:rPr>
        <w:t xml:space="preserve">требований к служебному поведению муниципальных </w:t>
      </w:r>
    </w:p>
    <w:p w:rsidR="0047612B" w:rsidRPr="0047612B" w:rsidRDefault="0047612B" w:rsidP="0047612B">
      <w:pPr>
        <w:jc w:val="center"/>
        <w:rPr>
          <w:b/>
          <w:sz w:val="28"/>
          <w:szCs w:val="28"/>
        </w:rPr>
      </w:pPr>
      <w:r w:rsidRPr="0047612B">
        <w:rPr>
          <w:b/>
          <w:sz w:val="28"/>
          <w:szCs w:val="28"/>
        </w:rPr>
        <w:t>служащих и урегулированию конфликт</w:t>
      </w:r>
      <w:r w:rsidR="002775AC">
        <w:rPr>
          <w:b/>
          <w:sz w:val="28"/>
          <w:szCs w:val="28"/>
        </w:rPr>
        <w:t>а</w:t>
      </w:r>
      <w:r w:rsidRPr="0047612B">
        <w:rPr>
          <w:b/>
          <w:sz w:val="28"/>
          <w:szCs w:val="28"/>
        </w:rPr>
        <w:t xml:space="preserve"> интересов</w:t>
      </w:r>
    </w:p>
    <w:p w:rsidR="0047612B" w:rsidRPr="0047612B" w:rsidRDefault="0047612B" w:rsidP="0047612B">
      <w:pPr>
        <w:autoSpaceDE w:val="0"/>
        <w:autoSpaceDN w:val="0"/>
        <w:adjustRightInd w:val="0"/>
        <w:rPr>
          <w:sz w:val="28"/>
          <w:szCs w:val="28"/>
        </w:rPr>
      </w:pPr>
    </w:p>
    <w:p w:rsidR="0047612B" w:rsidRPr="0047612B" w:rsidRDefault="0047612B" w:rsidP="00277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12B">
        <w:rPr>
          <w:sz w:val="28"/>
          <w:szCs w:val="28"/>
        </w:rPr>
        <w:t xml:space="preserve">В соответствии со статьей 9.2 Закона Республики Карелия </w:t>
      </w:r>
      <w:r w:rsidRPr="0047612B">
        <w:rPr>
          <w:sz w:val="28"/>
          <w:szCs w:val="28"/>
          <w:lang w:eastAsia="ar-SA"/>
        </w:rPr>
        <w:t xml:space="preserve">от 24 июля 2007 года № 1107-ЗРК «О муниципальной службе в Республике Карелия» </w:t>
      </w:r>
      <w:r w:rsidRPr="0047612B">
        <w:rPr>
          <w:sz w:val="28"/>
          <w:szCs w:val="28"/>
        </w:rPr>
        <w:t xml:space="preserve"> постановляю:</w:t>
      </w:r>
    </w:p>
    <w:p w:rsidR="0047612B" w:rsidRPr="0047612B" w:rsidRDefault="0047612B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12B">
        <w:rPr>
          <w:sz w:val="28"/>
          <w:szCs w:val="28"/>
        </w:rPr>
        <w:t>Утвердить прилагаемый порядок образования комиссии по соблюдению требований к служебному поведению муниципальных служащих и урегулированию конфликт</w:t>
      </w:r>
      <w:r w:rsidR="002775AC">
        <w:rPr>
          <w:sz w:val="28"/>
          <w:szCs w:val="28"/>
        </w:rPr>
        <w:t>а</w:t>
      </w:r>
      <w:r w:rsidRPr="0047612B">
        <w:rPr>
          <w:sz w:val="28"/>
          <w:szCs w:val="28"/>
        </w:rPr>
        <w:t xml:space="preserve"> интересов.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2775AC" w:rsidRPr="002A6477" w:rsidRDefault="002775AC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2775AC" w:rsidRDefault="002775AC">
      <w:pPr>
        <w:rPr>
          <w:sz w:val="28"/>
          <w:szCs w:val="28"/>
        </w:rPr>
      </w:pPr>
    </w:p>
    <w:p w:rsidR="002775AC" w:rsidRPr="00ED0EEA" w:rsidRDefault="002775AC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6A2A5B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315E0E">
        <w:rPr>
          <w:sz w:val="28"/>
          <w:szCs w:val="28"/>
        </w:rPr>
        <w:t xml:space="preserve">декабря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2775AC" w:rsidRDefault="003867F1">
      <w:pPr>
        <w:rPr>
          <w:sz w:val="28"/>
          <w:szCs w:val="28"/>
        </w:rPr>
        <w:sectPr w:rsidR="002775AC" w:rsidSect="00F10A57">
          <w:headerReference w:type="even" r:id="rId8"/>
          <w:headerReference w:type="default" r:id="rId9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6A2A5B">
        <w:rPr>
          <w:sz w:val="28"/>
          <w:szCs w:val="28"/>
        </w:rPr>
        <w:t xml:space="preserve"> 147</w:t>
      </w:r>
    </w:p>
    <w:p w:rsidR="002775AC" w:rsidRPr="002775AC" w:rsidRDefault="002775AC" w:rsidP="002775AC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proofErr w:type="gramStart"/>
      <w:r w:rsidRPr="002775AC">
        <w:rPr>
          <w:sz w:val="28"/>
          <w:szCs w:val="28"/>
        </w:rPr>
        <w:lastRenderedPageBreak/>
        <w:t>Утвержден</w:t>
      </w:r>
      <w:proofErr w:type="gramEnd"/>
      <w:r w:rsidRPr="002775AC">
        <w:rPr>
          <w:sz w:val="28"/>
          <w:szCs w:val="28"/>
        </w:rPr>
        <w:t xml:space="preserve"> Указом</w:t>
      </w:r>
    </w:p>
    <w:p w:rsidR="002775AC" w:rsidRPr="002775AC" w:rsidRDefault="002775AC" w:rsidP="002775AC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Главы Республики Карелия</w:t>
      </w:r>
    </w:p>
    <w:p w:rsidR="002775AC" w:rsidRPr="002775AC" w:rsidRDefault="002775AC" w:rsidP="002775AC">
      <w:pPr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2775AC">
        <w:rPr>
          <w:sz w:val="28"/>
          <w:szCs w:val="28"/>
        </w:rPr>
        <w:t xml:space="preserve">от </w:t>
      </w:r>
      <w:r w:rsidR="006A2A5B">
        <w:rPr>
          <w:sz w:val="28"/>
          <w:szCs w:val="28"/>
        </w:rPr>
        <w:t>25 декабря 2012 года № 147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5AC" w:rsidRPr="002775AC" w:rsidRDefault="002775AC" w:rsidP="00277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75AC">
        <w:rPr>
          <w:sz w:val="28"/>
          <w:szCs w:val="28"/>
        </w:rPr>
        <w:t>ПОРЯДОК</w:t>
      </w:r>
    </w:p>
    <w:p w:rsidR="002775AC" w:rsidRPr="002775AC" w:rsidRDefault="002775AC" w:rsidP="00277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75AC">
        <w:rPr>
          <w:sz w:val="28"/>
          <w:szCs w:val="28"/>
        </w:rPr>
        <w:t>образования комиссии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2775AC">
        <w:rPr>
          <w:sz w:val="28"/>
          <w:szCs w:val="28"/>
        </w:rPr>
        <w:t xml:space="preserve"> интересов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 xml:space="preserve">1. </w:t>
      </w:r>
      <w:proofErr w:type="gramStart"/>
      <w:r w:rsidRPr="002775A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775AC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2775AC">
        <w:rPr>
          <w:sz w:val="28"/>
          <w:szCs w:val="28"/>
        </w:rPr>
        <w:t xml:space="preserve"> интересов в соответствии с частью 4 статьи 14.1 Федерального закона от 2 марта </w:t>
      </w:r>
      <w:r>
        <w:rPr>
          <w:sz w:val="28"/>
          <w:szCs w:val="28"/>
        </w:rPr>
        <w:t xml:space="preserve">                    </w:t>
      </w:r>
      <w:r w:rsidRPr="002775AC">
        <w:rPr>
          <w:sz w:val="28"/>
          <w:szCs w:val="28"/>
        </w:rPr>
        <w:t xml:space="preserve">2007 года № 25-ФЗ «О муниципальной службе в Российской Федерации» образуются в органах местного самоуправления муниципальных образований в Республике Карелия (далее – органы местного </w:t>
      </w:r>
      <w:proofErr w:type="spellStart"/>
      <w:r w:rsidRPr="002775AC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Pr="002775AC">
        <w:rPr>
          <w:sz w:val="28"/>
          <w:szCs w:val="28"/>
        </w:rPr>
        <w:t>ления</w:t>
      </w:r>
      <w:proofErr w:type="spellEnd"/>
      <w:r w:rsidRPr="002775AC">
        <w:rPr>
          <w:sz w:val="28"/>
          <w:szCs w:val="28"/>
        </w:rPr>
        <w:t>) для обеспечения соблюдения муниципальными служащими общих принципов служебного поведения и урегулирования конфликта</w:t>
      </w:r>
      <w:proofErr w:type="gramEnd"/>
      <w:r w:rsidRPr="002775AC">
        <w:rPr>
          <w:sz w:val="28"/>
          <w:szCs w:val="28"/>
        </w:rPr>
        <w:t xml:space="preserve"> интересов. 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2775AC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2775AC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             </w:t>
      </w:r>
      <w:r w:rsidRPr="002775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775AC">
        <w:rPr>
          <w:sz w:val="28"/>
          <w:szCs w:val="28"/>
        </w:rPr>
        <w:t xml:space="preserve"> комиссия) образуется правовым актом органа местного самоуправления, определяющим состав комиссии и порядок ее работы. 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3. В состав комиссии входят: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а) председатель комиссии</w:t>
      </w:r>
      <w:r>
        <w:rPr>
          <w:sz w:val="28"/>
          <w:szCs w:val="28"/>
        </w:rPr>
        <w:t xml:space="preserve"> –</w:t>
      </w:r>
      <w:r w:rsidRPr="002775AC">
        <w:rPr>
          <w:sz w:val="28"/>
          <w:szCs w:val="28"/>
        </w:rPr>
        <w:t xml:space="preserve"> заместитель руководителя органа </w:t>
      </w:r>
      <w:proofErr w:type="spellStart"/>
      <w:proofErr w:type="gramStart"/>
      <w:r w:rsidRPr="002775AC">
        <w:rPr>
          <w:sz w:val="28"/>
          <w:szCs w:val="28"/>
        </w:rPr>
        <w:t>мест</w:t>
      </w:r>
      <w:r>
        <w:rPr>
          <w:sz w:val="28"/>
          <w:szCs w:val="28"/>
        </w:rPr>
        <w:t>-</w:t>
      </w:r>
      <w:r w:rsidRPr="002775AC">
        <w:rPr>
          <w:sz w:val="28"/>
          <w:szCs w:val="28"/>
        </w:rPr>
        <w:t>ного</w:t>
      </w:r>
      <w:proofErr w:type="spellEnd"/>
      <w:proofErr w:type="gramEnd"/>
      <w:r w:rsidRPr="002775AC">
        <w:rPr>
          <w:sz w:val="28"/>
          <w:szCs w:val="28"/>
        </w:rPr>
        <w:t xml:space="preserve"> самоуправления;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 xml:space="preserve">в) секретарь комиссии </w:t>
      </w:r>
      <w:r>
        <w:rPr>
          <w:sz w:val="28"/>
          <w:szCs w:val="28"/>
        </w:rPr>
        <w:t xml:space="preserve">– </w:t>
      </w:r>
      <w:r w:rsidRPr="002775AC">
        <w:rPr>
          <w:sz w:val="28"/>
          <w:szCs w:val="28"/>
        </w:rPr>
        <w:t>руководитель подразделения кадровой службы органа местного самоуправления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 xml:space="preserve">г) муниципальные служащие из подразделения по вопросам муниципальной службы и кадров, юридического (правового) </w:t>
      </w:r>
      <w:proofErr w:type="spellStart"/>
      <w:proofErr w:type="gramStart"/>
      <w:r w:rsidRPr="002775AC">
        <w:rPr>
          <w:sz w:val="28"/>
          <w:szCs w:val="28"/>
        </w:rPr>
        <w:t>подразде</w:t>
      </w:r>
      <w:r>
        <w:rPr>
          <w:sz w:val="28"/>
          <w:szCs w:val="28"/>
        </w:rPr>
        <w:t>-</w:t>
      </w:r>
      <w:r w:rsidRPr="002775AC">
        <w:rPr>
          <w:sz w:val="28"/>
          <w:szCs w:val="28"/>
        </w:rPr>
        <w:t>ления</w:t>
      </w:r>
      <w:proofErr w:type="spellEnd"/>
      <w:proofErr w:type="gramEnd"/>
      <w:r w:rsidRPr="002775AC">
        <w:rPr>
          <w:sz w:val="28"/>
          <w:szCs w:val="28"/>
        </w:rPr>
        <w:t>, других подразделений органа местного самоуправления, определяемые его руководителем;</w:t>
      </w:r>
    </w:p>
    <w:p w:rsidR="002775AC" w:rsidRDefault="007C352F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75AC" w:rsidRPr="002775AC">
        <w:rPr>
          <w:sz w:val="28"/>
          <w:szCs w:val="28"/>
        </w:rPr>
        <w:t xml:space="preserve">) представители </w:t>
      </w:r>
      <w:r w:rsidR="002775AC">
        <w:rPr>
          <w:sz w:val="28"/>
          <w:szCs w:val="28"/>
        </w:rPr>
        <w:t xml:space="preserve">научных </w:t>
      </w:r>
      <w:r w:rsidR="0022247F">
        <w:rPr>
          <w:sz w:val="28"/>
          <w:szCs w:val="28"/>
        </w:rPr>
        <w:t xml:space="preserve">организаций </w:t>
      </w:r>
      <w:r w:rsidR="002775AC">
        <w:rPr>
          <w:sz w:val="28"/>
          <w:szCs w:val="28"/>
        </w:rPr>
        <w:t xml:space="preserve">и </w:t>
      </w:r>
      <w:r w:rsidR="0022247F">
        <w:rPr>
          <w:sz w:val="28"/>
          <w:szCs w:val="28"/>
        </w:rPr>
        <w:t>образовательных учреждений (по согласованию).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75AC">
        <w:rPr>
          <w:sz w:val="28"/>
          <w:szCs w:val="28"/>
        </w:rPr>
        <w:t xml:space="preserve">4. В состав комиссии по согласованию могут входить депутаты представительного органа муниципального образования, </w:t>
      </w:r>
      <w:r w:rsidR="0022247F">
        <w:rPr>
          <w:sz w:val="28"/>
          <w:szCs w:val="28"/>
        </w:rPr>
        <w:t xml:space="preserve">представители общественных организаций, </w:t>
      </w:r>
      <w:r w:rsidRPr="002775AC">
        <w:rPr>
          <w:sz w:val="28"/>
          <w:szCs w:val="28"/>
        </w:rPr>
        <w:t>представитель профсоюзной организации, действующей в установленном порядке в органе местного самоуправления.</w:t>
      </w:r>
    </w:p>
    <w:p w:rsidR="002775AC" w:rsidRDefault="002775AC" w:rsidP="00277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5AC">
        <w:rPr>
          <w:sz w:val="28"/>
          <w:szCs w:val="28"/>
        </w:rPr>
        <w:t xml:space="preserve">5. В случае отсутствия в органе местного самоуправления должностей муниципальной службы, указанных в подпунктах «а», «в» пункта </w:t>
      </w:r>
      <w:r>
        <w:rPr>
          <w:sz w:val="28"/>
          <w:szCs w:val="28"/>
        </w:rPr>
        <w:t>3</w:t>
      </w:r>
      <w:r w:rsidRPr="002775A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2775AC">
        <w:rPr>
          <w:sz w:val="28"/>
          <w:szCs w:val="28"/>
        </w:rPr>
        <w:t xml:space="preserve"> в состав комиссии в качестве председателя комиссии и секретаря комиссии включаются муниципальные служащие, замещающие в органе местного самоуправления иные должности.</w:t>
      </w:r>
    </w:p>
    <w:p w:rsidR="002775AC" w:rsidRDefault="002775AC" w:rsidP="00277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5AC" w:rsidRPr="002775AC" w:rsidRDefault="002775AC" w:rsidP="002775AC">
      <w:pPr>
        <w:autoSpaceDE w:val="0"/>
        <w:autoSpaceDN w:val="0"/>
        <w:adjustRightInd w:val="0"/>
        <w:jc w:val="center"/>
        <w:rPr>
          <w:szCs w:val="24"/>
        </w:rPr>
      </w:pPr>
      <w:r w:rsidRPr="002775AC">
        <w:rPr>
          <w:szCs w:val="24"/>
        </w:rPr>
        <w:lastRenderedPageBreak/>
        <w:t>2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75AC">
        <w:rPr>
          <w:sz w:val="28"/>
          <w:szCs w:val="28"/>
        </w:rPr>
        <w:t>6. В случае если число муниципальных служащих в органе местного самоуправления недостаточно для формирования комиссии в соответствии с подпунктами «а</w:t>
      </w:r>
      <w:proofErr w:type="gramStart"/>
      <w:r w:rsidRPr="002775AC">
        <w:rPr>
          <w:sz w:val="28"/>
          <w:szCs w:val="28"/>
        </w:rPr>
        <w:t>»-</w:t>
      </w:r>
      <w:proofErr w:type="gramEnd"/>
      <w:r w:rsidRPr="002775AC">
        <w:rPr>
          <w:sz w:val="28"/>
          <w:szCs w:val="28"/>
        </w:rPr>
        <w:t>«г» пункта 3 настоящего Порядка, в состав комиссии по согласованию могут включаться муниципальные служащие, замещающие должности муниципальной службы в другом органе местного самоуправления.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75AC">
        <w:rPr>
          <w:sz w:val="28"/>
          <w:szCs w:val="28"/>
        </w:rPr>
        <w:t xml:space="preserve"> 8. В заседании комиссии с правом совещательного голоса могут участвовать: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75AC">
        <w:rPr>
          <w:sz w:val="28"/>
          <w:szCs w:val="28"/>
        </w:rPr>
        <w:t xml:space="preserve">непосредственный руководитель муниципального служащего, в </w:t>
      </w:r>
      <w:proofErr w:type="gramStart"/>
      <w:r w:rsidRPr="002775AC">
        <w:rPr>
          <w:sz w:val="28"/>
          <w:szCs w:val="28"/>
        </w:rPr>
        <w:t>отношении</w:t>
      </w:r>
      <w:proofErr w:type="gramEnd"/>
      <w:r w:rsidRPr="002775AC">
        <w:rPr>
          <w:sz w:val="28"/>
          <w:szCs w:val="28"/>
        </w:rPr>
        <w:t xml:space="preserve"> которого комиссией рассматривается вопрос об </w:t>
      </w:r>
      <w:proofErr w:type="spellStart"/>
      <w:r w:rsidRPr="002775AC">
        <w:rPr>
          <w:sz w:val="28"/>
          <w:szCs w:val="28"/>
        </w:rPr>
        <w:t>урегулиро</w:t>
      </w:r>
      <w:r>
        <w:rPr>
          <w:sz w:val="28"/>
          <w:szCs w:val="28"/>
        </w:rPr>
        <w:t>-</w:t>
      </w:r>
      <w:r w:rsidRPr="002775AC">
        <w:rPr>
          <w:sz w:val="28"/>
          <w:szCs w:val="28"/>
        </w:rPr>
        <w:t>вании</w:t>
      </w:r>
      <w:proofErr w:type="spellEnd"/>
      <w:r w:rsidRPr="002775AC">
        <w:rPr>
          <w:sz w:val="28"/>
          <w:szCs w:val="28"/>
        </w:rPr>
        <w:t xml:space="preserve"> конфликта интересов;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775A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–</w:t>
      </w:r>
      <w:r w:rsidRPr="002775AC">
        <w:rPr>
          <w:sz w:val="28"/>
          <w:szCs w:val="28"/>
        </w:rPr>
        <w:t xml:space="preserve"> другие муниципальные служащие, которые могут дать пояснения по вопросам муниципальной службы и вопросам, рассматриваемым комиссией.</w:t>
      </w:r>
    </w:p>
    <w:p w:rsidR="002775AC" w:rsidRPr="002775AC" w:rsidRDefault="002775AC" w:rsidP="002775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775AC">
        <w:rPr>
          <w:sz w:val="28"/>
          <w:szCs w:val="28"/>
        </w:rPr>
        <w:t>9. Число членов комиссии, замещающих должности муниципальной службы в органе местного самоуправления, а в случае, предусмотренном пунктом 6 настоящего Порядка</w:t>
      </w:r>
      <w:r>
        <w:rPr>
          <w:sz w:val="28"/>
          <w:szCs w:val="28"/>
        </w:rPr>
        <w:t xml:space="preserve">, </w:t>
      </w:r>
      <w:r w:rsidRPr="002775AC">
        <w:rPr>
          <w:sz w:val="28"/>
          <w:szCs w:val="28"/>
        </w:rPr>
        <w:t>замещающих должности муниципальной службы в другом органе местного самоуправления, должно составлять не более трех  четвертей от общего числа членов комиссии.</w:t>
      </w:r>
    </w:p>
    <w:p w:rsidR="002775AC" w:rsidRPr="002775AC" w:rsidRDefault="002775AC" w:rsidP="00277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5AC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67F1" w:rsidRDefault="003867F1" w:rsidP="002775AC">
      <w:pPr>
        <w:jc w:val="both"/>
        <w:rPr>
          <w:sz w:val="28"/>
          <w:szCs w:val="28"/>
        </w:rPr>
      </w:pPr>
    </w:p>
    <w:p w:rsidR="002775AC" w:rsidRDefault="002775AC" w:rsidP="002775AC">
      <w:pPr>
        <w:jc w:val="both"/>
        <w:rPr>
          <w:sz w:val="28"/>
          <w:szCs w:val="28"/>
        </w:rPr>
      </w:pPr>
    </w:p>
    <w:p w:rsidR="002775AC" w:rsidRPr="002775AC" w:rsidRDefault="002775AC" w:rsidP="002775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77641" w:rsidRPr="002775AC" w:rsidRDefault="00877641" w:rsidP="002775AC">
      <w:pPr>
        <w:jc w:val="both"/>
        <w:rPr>
          <w:sz w:val="28"/>
          <w:szCs w:val="28"/>
        </w:rPr>
      </w:pPr>
    </w:p>
    <w:sectPr w:rsidR="00877641" w:rsidRPr="002775AC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908F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2247F"/>
    <w:rsid w:val="00234B76"/>
    <w:rsid w:val="0025404C"/>
    <w:rsid w:val="00261244"/>
    <w:rsid w:val="002714E4"/>
    <w:rsid w:val="002775AC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670D8"/>
    <w:rsid w:val="00372D34"/>
    <w:rsid w:val="00382819"/>
    <w:rsid w:val="003867F1"/>
    <w:rsid w:val="003A122E"/>
    <w:rsid w:val="004101D0"/>
    <w:rsid w:val="00422024"/>
    <w:rsid w:val="00437B26"/>
    <w:rsid w:val="004443C7"/>
    <w:rsid w:val="0047166F"/>
    <w:rsid w:val="0047612B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A2A5B"/>
    <w:rsid w:val="006D53BF"/>
    <w:rsid w:val="006D6FE0"/>
    <w:rsid w:val="006E5373"/>
    <w:rsid w:val="006F218B"/>
    <w:rsid w:val="006F3378"/>
    <w:rsid w:val="00710CB8"/>
    <w:rsid w:val="00724853"/>
    <w:rsid w:val="00752DF0"/>
    <w:rsid w:val="00783FA1"/>
    <w:rsid w:val="0079073E"/>
    <w:rsid w:val="0079127E"/>
    <w:rsid w:val="007A43E3"/>
    <w:rsid w:val="007A6CD6"/>
    <w:rsid w:val="007B0ABE"/>
    <w:rsid w:val="007C352F"/>
    <w:rsid w:val="007E4C18"/>
    <w:rsid w:val="007F0664"/>
    <w:rsid w:val="00810732"/>
    <w:rsid w:val="0081721E"/>
    <w:rsid w:val="00864464"/>
    <w:rsid w:val="00877641"/>
    <w:rsid w:val="00883407"/>
    <w:rsid w:val="008B4E5E"/>
    <w:rsid w:val="008B4F15"/>
    <w:rsid w:val="008C7A3F"/>
    <w:rsid w:val="008D5868"/>
    <w:rsid w:val="0092132F"/>
    <w:rsid w:val="00972879"/>
    <w:rsid w:val="009908FE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D3C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3CB3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Янчиленко</cp:lastModifiedBy>
  <cp:revision>7</cp:revision>
  <cp:lastPrinted>2006-04-07T12:19:00Z</cp:lastPrinted>
  <dcterms:created xsi:type="dcterms:W3CDTF">2012-12-24T05:00:00Z</dcterms:created>
  <dcterms:modified xsi:type="dcterms:W3CDTF">2013-01-10T08:27:00Z</dcterms:modified>
</cp:coreProperties>
</file>