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1E1410" w:rsidRPr="001E1410">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A35578" w:rsidRDefault="00A3557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637A52">
      <w:pPr>
        <w:spacing w:before="240"/>
        <w:ind w:left="-142"/>
        <w:jc w:val="center"/>
      </w:pPr>
      <w:r>
        <w:t>от</w:t>
      </w:r>
      <w:r w:rsidR="00637A52">
        <w:t xml:space="preserve"> 18 декабря 2012 года № 387-П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AD1091" w:rsidRPr="0003083B" w:rsidRDefault="00AD1091" w:rsidP="0090443C">
      <w:pPr>
        <w:widowControl w:val="0"/>
        <w:autoSpaceDE w:val="0"/>
        <w:autoSpaceDN w:val="0"/>
        <w:adjustRightInd w:val="0"/>
        <w:jc w:val="center"/>
        <w:rPr>
          <w:b/>
          <w:bCs/>
        </w:rPr>
      </w:pPr>
      <w:r w:rsidRPr="0003083B">
        <w:rPr>
          <w:b/>
        </w:rPr>
        <w:t xml:space="preserve">О внесении изменений в </w:t>
      </w:r>
      <w:r w:rsidR="0090443C">
        <w:rPr>
          <w:b/>
          <w:bCs/>
        </w:rPr>
        <w:t>постановление Правительства               Республики Карелия от 13 сентября 2011 года № 240-П</w:t>
      </w:r>
    </w:p>
    <w:p w:rsidR="00AD1091" w:rsidRPr="00E703D3" w:rsidRDefault="00AD1091" w:rsidP="00AD1091">
      <w:pPr>
        <w:widowControl w:val="0"/>
        <w:autoSpaceDE w:val="0"/>
        <w:autoSpaceDN w:val="0"/>
        <w:adjustRightInd w:val="0"/>
        <w:ind w:firstLine="540"/>
        <w:jc w:val="both"/>
        <w:rPr>
          <w:szCs w:val="28"/>
        </w:rPr>
      </w:pPr>
    </w:p>
    <w:p w:rsidR="00AD1091" w:rsidRDefault="00AD1091" w:rsidP="00AD1091">
      <w:pPr>
        <w:widowControl w:val="0"/>
        <w:autoSpaceDE w:val="0"/>
        <w:autoSpaceDN w:val="0"/>
        <w:adjustRightInd w:val="0"/>
        <w:ind w:firstLine="540"/>
        <w:jc w:val="both"/>
      </w:pPr>
      <w:r>
        <w:t xml:space="preserve">Правительство Республики Карелия </w:t>
      </w:r>
      <w:proofErr w:type="spellStart"/>
      <w:proofErr w:type="gramStart"/>
      <w:r w:rsidRPr="00AD1091">
        <w:rPr>
          <w:b/>
        </w:rPr>
        <w:t>п</w:t>
      </w:r>
      <w:proofErr w:type="spellEnd"/>
      <w:proofErr w:type="gramEnd"/>
      <w:r>
        <w:rPr>
          <w:b/>
        </w:rPr>
        <w:t xml:space="preserve"> </w:t>
      </w:r>
      <w:r w:rsidRPr="00AD1091">
        <w:rPr>
          <w:b/>
        </w:rPr>
        <w:t>о</w:t>
      </w:r>
      <w:r>
        <w:rPr>
          <w:b/>
        </w:rPr>
        <w:t xml:space="preserve"> </w:t>
      </w:r>
      <w:r w:rsidRPr="00AD1091">
        <w:rPr>
          <w:b/>
        </w:rPr>
        <w:t>с</w:t>
      </w:r>
      <w:r>
        <w:rPr>
          <w:b/>
        </w:rPr>
        <w:t xml:space="preserve"> </w:t>
      </w:r>
      <w:r w:rsidRPr="00AD1091">
        <w:rPr>
          <w:b/>
        </w:rPr>
        <w:t>т</w:t>
      </w:r>
      <w:r>
        <w:rPr>
          <w:b/>
        </w:rPr>
        <w:t xml:space="preserve"> </w:t>
      </w:r>
      <w:r w:rsidRPr="00AD1091">
        <w:rPr>
          <w:b/>
        </w:rPr>
        <w:t>а</w:t>
      </w:r>
      <w:r>
        <w:rPr>
          <w:b/>
        </w:rPr>
        <w:t xml:space="preserve"> </w:t>
      </w:r>
      <w:proofErr w:type="spellStart"/>
      <w:r w:rsidRPr="00AD1091">
        <w:rPr>
          <w:b/>
        </w:rPr>
        <w:t>н</w:t>
      </w:r>
      <w:proofErr w:type="spellEnd"/>
      <w:r>
        <w:rPr>
          <w:b/>
        </w:rPr>
        <w:t xml:space="preserve"> </w:t>
      </w:r>
      <w:r w:rsidRPr="00AD1091">
        <w:rPr>
          <w:b/>
        </w:rPr>
        <w:t>о</w:t>
      </w:r>
      <w:r>
        <w:rPr>
          <w:b/>
        </w:rPr>
        <w:t xml:space="preserve"> </w:t>
      </w:r>
      <w:r w:rsidRPr="00AD1091">
        <w:rPr>
          <w:b/>
        </w:rPr>
        <w:t>в</w:t>
      </w:r>
      <w:r>
        <w:rPr>
          <w:b/>
        </w:rPr>
        <w:t xml:space="preserve"> </w:t>
      </w:r>
      <w:r w:rsidRPr="00AD1091">
        <w:rPr>
          <w:b/>
        </w:rPr>
        <w:t>л</w:t>
      </w:r>
      <w:r>
        <w:rPr>
          <w:b/>
        </w:rPr>
        <w:t xml:space="preserve"> </w:t>
      </w:r>
      <w:r w:rsidRPr="00AD1091">
        <w:rPr>
          <w:b/>
        </w:rPr>
        <w:t>я</w:t>
      </w:r>
      <w:r>
        <w:rPr>
          <w:b/>
        </w:rPr>
        <w:t xml:space="preserve"> </w:t>
      </w:r>
      <w:r w:rsidRPr="00AD1091">
        <w:rPr>
          <w:b/>
        </w:rPr>
        <w:t>е</w:t>
      </w:r>
      <w:r>
        <w:rPr>
          <w:b/>
        </w:rPr>
        <w:t xml:space="preserve"> </w:t>
      </w:r>
      <w:r w:rsidRPr="00AD1091">
        <w:rPr>
          <w:b/>
        </w:rPr>
        <w:t>т:</w:t>
      </w:r>
    </w:p>
    <w:p w:rsidR="00AD1091" w:rsidRDefault="00AD1091" w:rsidP="00AD1091">
      <w:pPr>
        <w:widowControl w:val="0"/>
        <w:autoSpaceDE w:val="0"/>
        <w:autoSpaceDN w:val="0"/>
        <w:adjustRightInd w:val="0"/>
        <w:ind w:firstLine="540"/>
        <w:jc w:val="both"/>
      </w:pPr>
      <w:r>
        <w:t xml:space="preserve">1. Внести в </w:t>
      </w:r>
      <w:r w:rsidRPr="0003083B">
        <w:rPr>
          <w:bCs/>
        </w:rPr>
        <w:t xml:space="preserve">Программу Республики Карелия по оказанию содействия добровольному переселению в Российскую Федерацию </w:t>
      </w:r>
      <w:proofErr w:type="spellStart"/>
      <w:r w:rsidRPr="0003083B">
        <w:rPr>
          <w:bCs/>
        </w:rPr>
        <w:t>соотечест</w:t>
      </w:r>
      <w:r w:rsidR="00DF6F78">
        <w:rPr>
          <w:bCs/>
        </w:rPr>
        <w:t>-</w:t>
      </w:r>
      <w:r w:rsidRPr="0003083B">
        <w:rPr>
          <w:bCs/>
        </w:rPr>
        <w:t>венников</w:t>
      </w:r>
      <w:proofErr w:type="spellEnd"/>
      <w:r w:rsidRPr="0003083B">
        <w:rPr>
          <w:bCs/>
        </w:rPr>
        <w:t xml:space="preserve">, </w:t>
      </w:r>
      <w:proofErr w:type="gramStart"/>
      <w:r w:rsidRPr="0003083B">
        <w:rPr>
          <w:bCs/>
        </w:rPr>
        <w:t>проживающих</w:t>
      </w:r>
      <w:proofErr w:type="gramEnd"/>
      <w:r w:rsidRPr="0003083B">
        <w:rPr>
          <w:bCs/>
        </w:rPr>
        <w:t xml:space="preserve"> за рубежом, на 2011-2012 годы</w:t>
      </w:r>
      <w:r>
        <w:t xml:space="preserve">, утвержденную постановлением Правительства Республики Карелия от 13 сентября </w:t>
      </w:r>
      <w:r w:rsidR="00DF6F78">
        <w:t xml:space="preserve">             </w:t>
      </w:r>
      <w:r>
        <w:t>2011 года № 240-П (Собрание законодательства Республики Карелия 2011,   № 9, ст.</w:t>
      </w:r>
      <w:r w:rsidR="00DF6F78">
        <w:t xml:space="preserve"> </w:t>
      </w:r>
      <w:r>
        <w:t>1441; 2012, № 3, ст.</w:t>
      </w:r>
      <w:r w:rsidR="00DF6F78">
        <w:t xml:space="preserve"> </w:t>
      </w:r>
      <w:r>
        <w:t>469), прилагаемые изменения.</w:t>
      </w:r>
    </w:p>
    <w:p w:rsidR="00AD1091" w:rsidRPr="00AD1091" w:rsidRDefault="00AD1091" w:rsidP="00AD1091">
      <w:pPr>
        <w:widowControl w:val="0"/>
        <w:autoSpaceDE w:val="0"/>
        <w:autoSpaceDN w:val="0"/>
        <w:adjustRightInd w:val="0"/>
        <w:ind w:firstLine="540"/>
        <w:jc w:val="both"/>
      </w:pPr>
      <w:r w:rsidRPr="00AD1091">
        <w:t xml:space="preserve">2. Министерству труда и занятости Республики Карелия в течение </w:t>
      </w:r>
      <w:r w:rsidR="00DF6F78">
        <w:t>десяти</w:t>
      </w:r>
      <w:r w:rsidRPr="00AD1091">
        <w:t xml:space="preserve"> дней с момента вступления в силу настоящего постановления разработать и утвердить порядок компенсации  фактических расходов на первичное медицинское освидетельствование</w:t>
      </w:r>
      <w:r w:rsidR="00876B0F">
        <w:t xml:space="preserve">, </w:t>
      </w:r>
      <w:r w:rsidRPr="00AD1091">
        <w:t>расходов на оплату дополнительного образования в целях получения сертификата специалиста (для специалистов с медицинским образованием).</w:t>
      </w:r>
    </w:p>
    <w:p w:rsidR="00BA52E2" w:rsidRDefault="00BA52E2" w:rsidP="00A92C29">
      <w:pPr>
        <w:ind w:left="-142"/>
        <w:jc w:val="center"/>
        <w:rPr>
          <w:b/>
        </w:rPr>
      </w:pPr>
    </w:p>
    <w:p w:rsidR="00000057" w:rsidRDefault="00000057" w:rsidP="00A92C29">
      <w:pPr>
        <w:ind w:left="-142"/>
        <w:jc w:val="center"/>
        <w:rPr>
          <w:b/>
        </w:rPr>
      </w:pPr>
    </w:p>
    <w:p w:rsidR="00A92C29" w:rsidRPr="00A92C29" w:rsidRDefault="00A92C29"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DF6F78" w:rsidRDefault="008A3180" w:rsidP="00BA52E2">
      <w:pPr>
        <w:ind w:left="-142"/>
        <w:rPr>
          <w:szCs w:val="28"/>
        </w:rPr>
        <w:sectPr w:rsidR="00DF6F78" w:rsidSect="0090443C">
          <w:headerReference w:type="default" r:id="rId9"/>
          <w:headerReference w:type="first" r:id="rId10"/>
          <w:pgSz w:w="11906" w:h="16838"/>
          <w:pgMar w:top="1134" w:right="1276" w:bottom="851" w:left="1701" w:header="720" w:footer="720" w:gutter="0"/>
          <w:pgNumType w:start="1"/>
          <w:cols w:space="720"/>
          <w:titlePg/>
          <w:docGrid w:linePitch="381"/>
        </w:sect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DF6F78" w:rsidRDefault="00DF6F78" w:rsidP="00853D46">
      <w:pPr>
        <w:widowControl w:val="0"/>
        <w:autoSpaceDE w:val="0"/>
        <w:autoSpaceDN w:val="0"/>
        <w:adjustRightInd w:val="0"/>
        <w:ind w:firstLine="4536"/>
      </w:pPr>
      <w:r>
        <w:lastRenderedPageBreak/>
        <w:t xml:space="preserve">Приложение к постановлению </w:t>
      </w:r>
    </w:p>
    <w:p w:rsidR="00DF6F78" w:rsidRDefault="00DF6F78" w:rsidP="00853D46">
      <w:pPr>
        <w:widowControl w:val="0"/>
        <w:autoSpaceDE w:val="0"/>
        <w:autoSpaceDN w:val="0"/>
        <w:adjustRightInd w:val="0"/>
        <w:ind w:firstLine="4536"/>
      </w:pPr>
      <w:r>
        <w:t xml:space="preserve">Правительства Республики Карелия </w:t>
      </w:r>
    </w:p>
    <w:p w:rsidR="00DF6F78" w:rsidRDefault="00DF6F78" w:rsidP="00853D46">
      <w:pPr>
        <w:widowControl w:val="0"/>
        <w:autoSpaceDE w:val="0"/>
        <w:autoSpaceDN w:val="0"/>
        <w:adjustRightInd w:val="0"/>
        <w:ind w:firstLine="4536"/>
      </w:pPr>
      <w:r>
        <w:t xml:space="preserve">от </w:t>
      </w:r>
      <w:r w:rsidR="00637A52">
        <w:t>18 декабря 2012 года № 387-П</w:t>
      </w:r>
    </w:p>
    <w:p w:rsidR="00DF6F78" w:rsidRDefault="00DF6F78" w:rsidP="00853D46">
      <w:pPr>
        <w:widowControl w:val="0"/>
        <w:autoSpaceDE w:val="0"/>
        <w:autoSpaceDN w:val="0"/>
        <w:adjustRightInd w:val="0"/>
        <w:ind w:firstLine="4536"/>
      </w:pPr>
    </w:p>
    <w:p w:rsidR="00DF6F78" w:rsidRDefault="00DF6F78" w:rsidP="00DF6F78">
      <w:pPr>
        <w:widowControl w:val="0"/>
        <w:autoSpaceDE w:val="0"/>
        <w:autoSpaceDN w:val="0"/>
        <w:adjustRightInd w:val="0"/>
        <w:ind w:firstLine="540"/>
        <w:jc w:val="both"/>
      </w:pPr>
    </w:p>
    <w:p w:rsidR="00DF6F78" w:rsidRDefault="00DF6F78" w:rsidP="00DF6F78">
      <w:pPr>
        <w:widowControl w:val="0"/>
        <w:autoSpaceDE w:val="0"/>
        <w:autoSpaceDN w:val="0"/>
        <w:adjustRightInd w:val="0"/>
        <w:jc w:val="center"/>
        <w:rPr>
          <w:b/>
        </w:rPr>
      </w:pPr>
      <w:r w:rsidRPr="00EB10A4">
        <w:rPr>
          <w:b/>
        </w:rPr>
        <w:t xml:space="preserve">Изменения, </w:t>
      </w:r>
    </w:p>
    <w:p w:rsidR="00DF6F78" w:rsidRPr="00EB10A4" w:rsidRDefault="00DF6F78" w:rsidP="00DF6F78">
      <w:pPr>
        <w:widowControl w:val="0"/>
        <w:autoSpaceDE w:val="0"/>
        <w:autoSpaceDN w:val="0"/>
        <w:adjustRightInd w:val="0"/>
        <w:jc w:val="center"/>
        <w:rPr>
          <w:b/>
          <w:bCs/>
        </w:rPr>
      </w:pPr>
      <w:r w:rsidRPr="00EB10A4">
        <w:rPr>
          <w:b/>
        </w:rPr>
        <w:t xml:space="preserve">которые вносятся </w:t>
      </w:r>
      <w:r w:rsidR="00853D46">
        <w:rPr>
          <w:b/>
        </w:rPr>
        <w:t xml:space="preserve">в </w:t>
      </w:r>
      <w:r w:rsidRPr="00EB10A4">
        <w:rPr>
          <w:b/>
          <w:bCs/>
        </w:rPr>
        <w:t>Программу Республики Карелия по оказанию содействия добровольному переселению в Российскую Федерацию соотечественников, проживающих за рубежом, на 2011-2012 годы</w:t>
      </w:r>
    </w:p>
    <w:p w:rsidR="00DF6F78" w:rsidRPr="00891FD8" w:rsidRDefault="00DF6F78" w:rsidP="00DF6F78">
      <w:pPr>
        <w:widowControl w:val="0"/>
        <w:autoSpaceDE w:val="0"/>
        <w:autoSpaceDN w:val="0"/>
        <w:adjustRightInd w:val="0"/>
        <w:jc w:val="center"/>
      </w:pPr>
    </w:p>
    <w:p w:rsidR="00DF6F78" w:rsidRDefault="00DF6F78" w:rsidP="00DF6F78">
      <w:pPr>
        <w:widowControl w:val="0"/>
        <w:autoSpaceDE w:val="0"/>
        <w:autoSpaceDN w:val="0"/>
        <w:adjustRightInd w:val="0"/>
        <w:ind w:firstLine="540"/>
        <w:jc w:val="both"/>
      </w:pPr>
      <w:r>
        <w:t>1. В паспорте Программы:</w:t>
      </w:r>
    </w:p>
    <w:p w:rsidR="00DF6F78" w:rsidRDefault="00A87B85" w:rsidP="00A87B85">
      <w:pPr>
        <w:widowControl w:val="0"/>
        <w:autoSpaceDE w:val="0"/>
        <w:autoSpaceDN w:val="0"/>
        <w:adjustRightInd w:val="0"/>
        <w:spacing w:after="120"/>
        <w:ind w:firstLine="540"/>
        <w:jc w:val="both"/>
      </w:pPr>
      <w:r>
        <w:t>строку "</w:t>
      </w:r>
      <w:r w:rsidR="00DF6F78">
        <w:t>Объемы и источники финансирования Программы</w:t>
      </w:r>
      <w:r>
        <w:t>"</w:t>
      </w:r>
      <w:r w:rsidR="00DF6F78">
        <w:t xml:space="preserve"> изложить в следующей редакции:</w:t>
      </w:r>
    </w:p>
    <w:tbl>
      <w:tblPr>
        <w:tblStyle w:val="af3"/>
        <w:tblW w:w="9606" w:type="dxa"/>
        <w:tblLayout w:type="fixed"/>
        <w:tblLook w:val="04A0"/>
      </w:tblPr>
      <w:tblGrid>
        <w:gridCol w:w="250"/>
        <w:gridCol w:w="2126"/>
        <w:gridCol w:w="6663"/>
        <w:gridCol w:w="567"/>
      </w:tblGrid>
      <w:tr w:rsidR="00A87B85" w:rsidTr="00A87B85">
        <w:tc>
          <w:tcPr>
            <w:tcW w:w="250" w:type="dxa"/>
            <w:tcBorders>
              <w:top w:val="nil"/>
              <w:left w:val="nil"/>
              <w:bottom w:val="nil"/>
              <w:right w:val="single" w:sz="4" w:space="0" w:color="auto"/>
            </w:tcBorders>
          </w:tcPr>
          <w:p w:rsidR="00A87B85" w:rsidRDefault="00A87B85" w:rsidP="00A87B85">
            <w:pPr>
              <w:widowControl w:val="0"/>
              <w:autoSpaceDE w:val="0"/>
              <w:autoSpaceDN w:val="0"/>
              <w:adjustRightInd w:val="0"/>
              <w:spacing w:after="120"/>
            </w:pPr>
            <w:r>
              <w:t>"</w:t>
            </w:r>
          </w:p>
        </w:tc>
        <w:tc>
          <w:tcPr>
            <w:tcW w:w="2126" w:type="dxa"/>
            <w:tcBorders>
              <w:left w:val="single" w:sz="4" w:space="0" w:color="auto"/>
            </w:tcBorders>
          </w:tcPr>
          <w:p w:rsidR="00A87B85" w:rsidRPr="00A87B85" w:rsidRDefault="00A87B85" w:rsidP="00CD2C5D">
            <w:pPr>
              <w:widowControl w:val="0"/>
              <w:autoSpaceDE w:val="0"/>
              <w:autoSpaceDN w:val="0"/>
              <w:adjustRightInd w:val="0"/>
              <w:rPr>
                <w:sz w:val="26"/>
                <w:szCs w:val="26"/>
              </w:rPr>
            </w:pPr>
            <w:r w:rsidRPr="00A87B85">
              <w:rPr>
                <w:sz w:val="26"/>
                <w:szCs w:val="26"/>
              </w:rPr>
              <w:t>Объемы и источники финансирования Программы</w:t>
            </w:r>
          </w:p>
        </w:tc>
        <w:tc>
          <w:tcPr>
            <w:tcW w:w="6663" w:type="dxa"/>
            <w:tcBorders>
              <w:right w:val="single" w:sz="4" w:space="0" w:color="auto"/>
            </w:tcBorders>
          </w:tcPr>
          <w:p w:rsidR="00A87B85" w:rsidRPr="00A87B85" w:rsidRDefault="00A87B85" w:rsidP="00CD2C5D">
            <w:pPr>
              <w:widowControl w:val="0"/>
              <w:autoSpaceDE w:val="0"/>
              <w:autoSpaceDN w:val="0"/>
              <w:adjustRightInd w:val="0"/>
              <w:jc w:val="both"/>
              <w:rPr>
                <w:sz w:val="26"/>
                <w:szCs w:val="26"/>
              </w:rPr>
            </w:pPr>
            <w:r w:rsidRPr="00A87B85">
              <w:rPr>
                <w:sz w:val="26"/>
                <w:szCs w:val="26"/>
              </w:rPr>
              <w:t>- финансирование Программы осуществляется:</w:t>
            </w:r>
          </w:p>
          <w:p w:rsidR="00A87B85" w:rsidRPr="00A87B85" w:rsidRDefault="00A87B85" w:rsidP="00CD2C5D">
            <w:pPr>
              <w:widowControl w:val="0"/>
              <w:autoSpaceDE w:val="0"/>
              <w:autoSpaceDN w:val="0"/>
              <w:adjustRightInd w:val="0"/>
              <w:ind w:firstLine="41"/>
              <w:jc w:val="both"/>
              <w:rPr>
                <w:sz w:val="26"/>
                <w:szCs w:val="26"/>
              </w:rPr>
            </w:pPr>
            <w:r w:rsidRPr="00A87B85">
              <w:rPr>
                <w:sz w:val="26"/>
                <w:szCs w:val="26"/>
              </w:rPr>
              <w:t xml:space="preserve">за счет средств федерального бюджета в объемах, необходимых для обеспечения участникам Программы государственных гарантий и социальной поддержки, предусмотренных </w:t>
            </w:r>
            <w:hyperlink r:id="rId11" w:history="1">
              <w:r w:rsidRPr="00A87B85">
                <w:rPr>
                  <w:sz w:val="26"/>
                  <w:szCs w:val="26"/>
                </w:rPr>
                <w:t>Указом</w:t>
              </w:r>
            </w:hyperlink>
            <w:r w:rsidRPr="00A87B85">
              <w:rPr>
                <w:sz w:val="26"/>
                <w:szCs w:val="26"/>
              </w:rPr>
              <w:t xml:space="preserve"> Президента Российской Федерации от 22 июня 2006 года </w:t>
            </w:r>
            <w:r>
              <w:rPr>
                <w:sz w:val="26"/>
                <w:szCs w:val="26"/>
              </w:rPr>
              <w:t>№</w:t>
            </w:r>
            <w:r w:rsidRPr="00A87B85">
              <w:rPr>
                <w:sz w:val="26"/>
                <w:szCs w:val="26"/>
              </w:rPr>
              <w:t xml:space="preserve"> 637;</w:t>
            </w:r>
          </w:p>
          <w:p w:rsidR="00A87B85" w:rsidRPr="00A87B85" w:rsidRDefault="00A87B85" w:rsidP="00CD2C5D">
            <w:pPr>
              <w:widowControl w:val="0"/>
              <w:autoSpaceDE w:val="0"/>
              <w:autoSpaceDN w:val="0"/>
              <w:adjustRightInd w:val="0"/>
              <w:ind w:firstLine="41"/>
              <w:jc w:val="both"/>
              <w:rPr>
                <w:sz w:val="26"/>
                <w:szCs w:val="26"/>
              </w:rPr>
            </w:pPr>
            <w:r w:rsidRPr="00A87B85">
              <w:rPr>
                <w:sz w:val="26"/>
                <w:szCs w:val="26"/>
              </w:rPr>
              <w:t xml:space="preserve">за счет средств бюджета Республики Карелия и местных бюджетов </w:t>
            </w:r>
            <w:r>
              <w:rPr>
                <w:sz w:val="26"/>
                <w:szCs w:val="26"/>
              </w:rPr>
              <w:t>–</w:t>
            </w:r>
            <w:r w:rsidRPr="00A87B85">
              <w:rPr>
                <w:sz w:val="26"/>
                <w:szCs w:val="26"/>
              </w:rPr>
              <w:t xml:space="preserve"> на финансовое обеспечение </w:t>
            </w:r>
            <w:proofErr w:type="spellStart"/>
            <w:proofErr w:type="gramStart"/>
            <w:r w:rsidRPr="00A87B85">
              <w:rPr>
                <w:sz w:val="26"/>
                <w:szCs w:val="26"/>
              </w:rPr>
              <w:t>компенса</w:t>
            </w:r>
            <w:r>
              <w:rPr>
                <w:sz w:val="26"/>
                <w:szCs w:val="26"/>
              </w:rPr>
              <w:t>-</w:t>
            </w:r>
            <w:r w:rsidRPr="00A87B85">
              <w:rPr>
                <w:sz w:val="26"/>
                <w:szCs w:val="26"/>
              </w:rPr>
              <w:t>ционного</w:t>
            </w:r>
            <w:proofErr w:type="spellEnd"/>
            <w:proofErr w:type="gramEnd"/>
            <w:r w:rsidRPr="00A87B85">
              <w:rPr>
                <w:sz w:val="26"/>
                <w:szCs w:val="26"/>
              </w:rPr>
              <w:t xml:space="preserve"> пакета участника Программы в части предоставления услуг соответственно государственными и муниципальными учреждениями дошкольного воспитания, общего и профессионального образования, социального обслуживания, здравоохранения и услуги государственной службы занятости. Прогнозируемый объем финансирования на финансовое обеспечение компенсационного пакета участникам Программы в целом составит 21491,1 тыс. рублей, в том числе на </w:t>
            </w:r>
            <w:r>
              <w:rPr>
                <w:sz w:val="26"/>
                <w:szCs w:val="26"/>
              </w:rPr>
              <w:t xml:space="preserve">            </w:t>
            </w:r>
            <w:r w:rsidRPr="00A87B85">
              <w:rPr>
                <w:sz w:val="26"/>
                <w:szCs w:val="26"/>
              </w:rPr>
              <w:t xml:space="preserve">2011 год </w:t>
            </w:r>
            <w:r>
              <w:rPr>
                <w:sz w:val="26"/>
                <w:szCs w:val="26"/>
              </w:rPr>
              <w:t>–</w:t>
            </w:r>
            <w:r w:rsidRPr="00A87B85">
              <w:rPr>
                <w:sz w:val="26"/>
                <w:szCs w:val="26"/>
              </w:rPr>
              <w:t xml:space="preserve"> 4720,1 тыс. рублей, на 2012 год </w:t>
            </w:r>
            <w:r>
              <w:rPr>
                <w:sz w:val="26"/>
                <w:szCs w:val="26"/>
              </w:rPr>
              <w:t>–</w:t>
            </w:r>
            <w:r w:rsidRPr="00A87B85">
              <w:rPr>
                <w:sz w:val="26"/>
                <w:szCs w:val="26"/>
              </w:rPr>
              <w:t xml:space="preserve"> 16771,0 тыс. рублей;</w:t>
            </w:r>
          </w:p>
          <w:p w:rsidR="00A87B85" w:rsidRPr="00A87B85" w:rsidRDefault="00A87B85" w:rsidP="00A87B85">
            <w:pPr>
              <w:widowControl w:val="0"/>
              <w:autoSpaceDE w:val="0"/>
              <w:autoSpaceDN w:val="0"/>
              <w:adjustRightInd w:val="0"/>
              <w:ind w:firstLine="41"/>
              <w:jc w:val="both"/>
              <w:rPr>
                <w:sz w:val="26"/>
                <w:szCs w:val="26"/>
              </w:rPr>
            </w:pPr>
            <w:proofErr w:type="gramStart"/>
            <w:r w:rsidRPr="00A87B85">
              <w:rPr>
                <w:sz w:val="26"/>
                <w:szCs w:val="26"/>
              </w:rPr>
              <w:t xml:space="preserve">за счет средств федерального бюджета и средств бюджета Республики Карелия – на финансовое </w:t>
            </w:r>
            <w:proofErr w:type="spellStart"/>
            <w:r w:rsidRPr="00A87B85">
              <w:rPr>
                <w:sz w:val="26"/>
                <w:szCs w:val="26"/>
              </w:rPr>
              <w:t>обеспе</w:t>
            </w:r>
            <w:r>
              <w:rPr>
                <w:sz w:val="26"/>
                <w:szCs w:val="26"/>
              </w:rPr>
              <w:t>-</w:t>
            </w:r>
            <w:r w:rsidRPr="00A87B85">
              <w:rPr>
                <w:sz w:val="26"/>
                <w:szCs w:val="26"/>
              </w:rPr>
              <w:t>чение</w:t>
            </w:r>
            <w:proofErr w:type="spellEnd"/>
            <w:r w:rsidRPr="00A87B85">
              <w:rPr>
                <w:sz w:val="26"/>
                <w:szCs w:val="26"/>
              </w:rPr>
              <w:t xml:space="preserve">  компенсации фактических расходов участников Программы и членов их семей на первичное </w:t>
            </w:r>
            <w:proofErr w:type="spellStart"/>
            <w:r w:rsidRPr="00A87B85">
              <w:rPr>
                <w:sz w:val="26"/>
                <w:szCs w:val="26"/>
              </w:rPr>
              <w:t>медицин</w:t>
            </w:r>
            <w:r>
              <w:rPr>
                <w:sz w:val="26"/>
                <w:szCs w:val="26"/>
              </w:rPr>
              <w:t>-</w:t>
            </w:r>
            <w:r w:rsidRPr="00A87B85">
              <w:rPr>
                <w:sz w:val="26"/>
                <w:szCs w:val="26"/>
              </w:rPr>
              <w:t>ское</w:t>
            </w:r>
            <w:proofErr w:type="spellEnd"/>
            <w:r w:rsidRPr="00A87B85">
              <w:rPr>
                <w:sz w:val="26"/>
                <w:szCs w:val="26"/>
              </w:rPr>
              <w:t xml:space="preserve"> освидетельствование и компенсации расходов участников Программы на оплату дополнительного образования в целях получения сертификата специалиста (для специалистов с медицинским образованием) в размере 481,9 тыс. рублей, в том числе: средства федерального бюджета – 457,8 тыс. рублей, средства</w:t>
            </w:r>
            <w:proofErr w:type="gramEnd"/>
            <w:r w:rsidRPr="00A87B85">
              <w:rPr>
                <w:sz w:val="26"/>
                <w:szCs w:val="26"/>
              </w:rPr>
              <w:t xml:space="preserve"> бюджета Республики Карелия – 24,1</w:t>
            </w:r>
            <w:r w:rsidRPr="00A87B85">
              <w:rPr>
                <w:bCs/>
                <w:sz w:val="26"/>
                <w:szCs w:val="26"/>
              </w:rPr>
              <w:t xml:space="preserve"> </w:t>
            </w:r>
            <w:r w:rsidRPr="00A87B85">
              <w:rPr>
                <w:sz w:val="26"/>
                <w:szCs w:val="26"/>
              </w:rPr>
              <w:t>тыс. рублей</w:t>
            </w:r>
          </w:p>
        </w:tc>
        <w:tc>
          <w:tcPr>
            <w:tcW w:w="567" w:type="dxa"/>
            <w:tcBorders>
              <w:top w:val="nil"/>
              <w:left w:val="single" w:sz="4" w:space="0" w:color="auto"/>
              <w:bottom w:val="nil"/>
              <w:right w:val="nil"/>
            </w:tcBorders>
            <w:vAlign w:val="bottom"/>
          </w:tcPr>
          <w:p w:rsidR="00A87B85" w:rsidRDefault="00A87B85" w:rsidP="00A87B85">
            <w:pPr>
              <w:widowControl w:val="0"/>
              <w:autoSpaceDE w:val="0"/>
              <w:autoSpaceDN w:val="0"/>
              <w:adjustRightInd w:val="0"/>
              <w:spacing w:after="120"/>
            </w:pPr>
            <w:r>
              <w:t>".</w:t>
            </w:r>
          </w:p>
        </w:tc>
      </w:tr>
    </w:tbl>
    <w:p w:rsidR="00A87B85" w:rsidRDefault="00A87B85" w:rsidP="00A87B85">
      <w:pPr>
        <w:widowControl w:val="0"/>
        <w:autoSpaceDE w:val="0"/>
        <w:autoSpaceDN w:val="0"/>
        <w:adjustRightInd w:val="0"/>
        <w:spacing w:after="120"/>
        <w:ind w:firstLine="540"/>
        <w:jc w:val="both"/>
      </w:pPr>
    </w:p>
    <w:p w:rsidR="00DF6F78" w:rsidRDefault="00DF6F78" w:rsidP="00DF6F78">
      <w:pPr>
        <w:widowControl w:val="0"/>
        <w:autoSpaceDE w:val="0"/>
        <w:autoSpaceDN w:val="0"/>
        <w:adjustRightInd w:val="0"/>
        <w:ind w:firstLine="540"/>
        <w:jc w:val="both"/>
      </w:pPr>
    </w:p>
    <w:p w:rsidR="00A87B85" w:rsidRDefault="00A87B85" w:rsidP="00DF6F78">
      <w:pPr>
        <w:widowControl w:val="0"/>
        <w:autoSpaceDE w:val="0"/>
        <w:autoSpaceDN w:val="0"/>
        <w:adjustRightInd w:val="0"/>
        <w:ind w:firstLine="540"/>
        <w:jc w:val="both"/>
      </w:pPr>
    </w:p>
    <w:p w:rsidR="00DF6F78" w:rsidRDefault="00DF6F78" w:rsidP="00DF6F78">
      <w:pPr>
        <w:widowControl w:val="0"/>
        <w:autoSpaceDE w:val="0"/>
        <w:autoSpaceDN w:val="0"/>
        <w:adjustRightInd w:val="0"/>
        <w:ind w:firstLine="540"/>
        <w:jc w:val="both"/>
      </w:pPr>
      <w:r>
        <w:lastRenderedPageBreak/>
        <w:t>2</w:t>
      </w:r>
      <w:r w:rsidRPr="00062962">
        <w:t>. Пункт</w:t>
      </w:r>
      <w:r>
        <w:t>ы</w:t>
      </w:r>
      <w:r w:rsidRPr="00062962">
        <w:t xml:space="preserve"> 2.4</w:t>
      </w:r>
      <w:r>
        <w:t xml:space="preserve"> и 2.5</w:t>
      </w:r>
      <w:r w:rsidRPr="00062962">
        <w:t xml:space="preserve"> Программы</w:t>
      </w:r>
      <w:r>
        <w:t xml:space="preserve"> изложить в следующей редакции:</w:t>
      </w:r>
    </w:p>
    <w:p w:rsidR="00DF6F78" w:rsidRDefault="00E51D09" w:rsidP="00E51D09">
      <w:pPr>
        <w:widowControl w:val="0"/>
        <w:autoSpaceDE w:val="0"/>
        <w:autoSpaceDN w:val="0"/>
        <w:adjustRightInd w:val="0"/>
        <w:spacing w:after="120"/>
        <w:ind w:firstLine="540"/>
        <w:jc w:val="both"/>
        <w:outlineLvl w:val="0"/>
      </w:pPr>
      <w:r>
        <w:t>"</w:t>
      </w:r>
      <w:r w:rsidR="00DF6F78">
        <w:t>2.4. Мероприятия по приему и обустройству участников Государственной программы и членов их семей, переселяющихся на территории вселения</w:t>
      </w:r>
    </w:p>
    <w:p w:rsidR="00DF6F78" w:rsidRDefault="00DF6F78" w:rsidP="00DF6F78">
      <w:pPr>
        <w:widowControl w:val="0"/>
        <w:autoSpaceDE w:val="0"/>
        <w:autoSpaceDN w:val="0"/>
        <w:adjustRightInd w:val="0"/>
        <w:ind w:firstLine="540"/>
        <w:jc w:val="both"/>
      </w:pPr>
      <w:r>
        <w:t xml:space="preserve">Прибытие участника Государственной программы и членов его семьи, переселяющихся на территорию Республики Карелия (далее </w:t>
      </w:r>
      <w:r w:rsidR="00E51D09">
        <w:t>–</w:t>
      </w:r>
      <w:r>
        <w:t xml:space="preserve"> переселенец и члены его семьи), осуществляется самостоятельно. Переселенцам и членам их семей предлагается временное размещение в гостиницах, жилье на условиях коммерческого найма за счет собственных средств, по возможности у родственников или знакомых.</w:t>
      </w:r>
    </w:p>
    <w:p w:rsidR="00DF6F78" w:rsidRDefault="00DF6F78" w:rsidP="00DF6F78">
      <w:pPr>
        <w:widowControl w:val="0"/>
        <w:autoSpaceDE w:val="0"/>
        <w:autoSpaceDN w:val="0"/>
        <w:adjustRightInd w:val="0"/>
        <w:ind w:firstLine="540"/>
        <w:jc w:val="both"/>
      </w:pPr>
      <w:r>
        <w:t xml:space="preserve">По прибытии переселенец и члены его семьи могут обратиться в государственные казенные учреждения службы занятости населения Республики Карелия, расположенные на территории вселения (далее </w:t>
      </w:r>
      <w:r w:rsidR="00E51D09">
        <w:t>–</w:t>
      </w:r>
      <w:r>
        <w:t xml:space="preserve"> Центры занятости), для получения консультационной помощи по вопросам труда и занятости, в целях содействия трудоустройству, получения государственных услуг в области содействия занятости населения.</w:t>
      </w:r>
    </w:p>
    <w:p w:rsidR="00DF6F78" w:rsidRDefault="00DF6F78" w:rsidP="00CC752B">
      <w:pPr>
        <w:widowControl w:val="0"/>
        <w:autoSpaceDE w:val="0"/>
        <w:autoSpaceDN w:val="0"/>
        <w:adjustRightInd w:val="0"/>
        <w:spacing w:after="120"/>
        <w:jc w:val="right"/>
        <w:outlineLvl w:val="1"/>
      </w:pPr>
      <w:r>
        <w:t>Таблица 2.4.1</w:t>
      </w:r>
    </w:p>
    <w:p w:rsidR="00DF6F78" w:rsidRDefault="00DF6F78" w:rsidP="00DF6F78">
      <w:pPr>
        <w:widowControl w:val="0"/>
        <w:autoSpaceDE w:val="0"/>
        <w:autoSpaceDN w:val="0"/>
        <w:adjustRightInd w:val="0"/>
        <w:jc w:val="center"/>
      </w:pPr>
      <w:r>
        <w:t>Государственные казенные учреждения службы</w:t>
      </w:r>
    </w:p>
    <w:p w:rsidR="00DF6F78" w:rsidRDefault="00DF6F78" w:rsidP="00CC752B">
      <w:pPr>
        <w:widowControl w:val="0"/>
        <w:autoSpaceDE w:val="0"/>
        <w:autoSpaceDN w:val="0"/>
        <w:adjustRightInd w:val="0"/>
        <w:spacing w:after="120"/>
        <w:jc w:val="center"/>
      </w:pPr>
      <w:r>
        <w:t>занятости населения Республики Карелия</w:t>
      </w:r>
    </w:p>
    <w:tbl>
      <w:tblPr>
        <w:tblW w:w="9214" w:type="dxa"/>
        <w:tblCellSpacing w:w="5" w:type="nil"/>
        <w:tblInd w:w="75" w:type="dxa"/>
        <w:tblLayout w:type="fixed"/>
        <w:tblCellMar>
          <w:left w:w="75" w:type="dxa"/>
          <w:right w:w="75" w:type="dxa"/>
        </w:tblCellMar>
        <w:tblLook w:val="0000"/>
      </w:tblPr>
      <w:tblGrid>
        <w:gridCol w:w="4253"/>
        <w:gridCol w:w="2693"/>
        <w:gridCol w:w="2268"/>
      </w:tblGrid>
      <w:tr w:rsidR="00DF6F78" w:rsidTr="005A5DF6">
        <w:trPr>
          <w:trHeight w:val="400"/>
          <w:tblCellSpacing w:w="5" w:type="nil"/>
        </w:trPr>
        <w:tc>
          <w:tcPr>
            <w:tcW w:w="4253" w:type="dxa"/>
            <w:tcBorders>
              <w:top w:val="single" w:sz="4" w:space="0" w:color="auto"/>
              <w:left w:val="single" w:sz="4" w:space="0" w:color="auto"/>
              <w:bottom w:val="single" w:sz="4" w:space="0" w:color="auto"/>
              <w:right w:val="single" w:sz="4" w:space="0" w:color="auto"/>
            </w:tcBorders>
          </w:tcPr>
          <w:p w:rsidR="00DF6F78" w:rsidRPr="00E51D09" w:rsidRDefault="00DF6F78" w:rsidP="005A5DF6">
            <w:pPr>
              <w:pStyle w:val="ConsPlusCell"/>
              <w:jc w:val="center"/>
              <w:rPr>
                <w:rFonts w:ascii="Times New Roman" w:hAnsi="Times New Roman" w:cs="Times New Roman"/>
                <w:sz w:val="24"/>
                <w:szCs w:val="24"/>
              </w:rPr>
            </w:pPr>
            <w:r w:rsidRPr="00E51D09">
              <w:rPr>
                <w:rFonts w:ascii="Times New Roman" w:hAnsi="Times New Roman" w:cs="Times New Roman"/>
                <w:sz w:val="24"/>
                <w:szCs w:val="24"/>
              </w:rPr>
              <w:t>Название учреждения</w:t>
            </w:r>
          </w:p>
        </w:tc>
        <w:tc>
          <w:tcPr>
            <w:tcW w:w="2693" w:type="dxa"/>
            <w:tcBorders>
              <w:top w:val="single" w:sz="4" w:space="0" w:color="auto"/>
              <w:left w:val="single" w:sz="4" w:space="0" w:color="auto"/>
              <w:bottom w:val="single" w:sz="4" w:space="0" w:color="auto"/>
              <w:right w:val="single" w:sz="4" w:space="0" w:color="auto"/>
            </w:tcBorders>
          </w:tcPr>
          <w:p w:rsidR="00DF6F78" w:rsidRPr="00E51D09" w:rsidRDefault="00DF6F78" w:rsidP="005A5DF6">
            <w:pPr>
              <w:pStyle w:val="ConsPlusCell"/>
              <w:jc w:val="center"/>
              <w:rPr>
                <w:rFonts w:ascii="Times New Roman" w:hAnsi="Times New Roman" w:cs="Times New Roman"/>
                <w:sz w:val="24"/>
                <w:szCs w:val="24"/>
              </w:rPr>
            </w:pPr>
            <w:r w:rsidRPr="00E51D09">
              <w:rPr>
                <w:rFonts w:ascii="Times New Roman" w:hAnsi="Times New Roman" w:cs="Times New Roman"/>
                <w:sz w:val="24"/>
                <w:szCs w:val="24"/>
              </w:rPr>
              <w:t>Адрес</w:t>
            </w:r>
          </w:p>
        </w:tc>
        <w:tc>
          <w:tcPr>
            <w:tcW w:w="2268" w:type="dxa"/>
            <w:tcBorders>
              <w:top w:val="single" w:sz="4" w:space="0" w:color="auto"/>
              <w:left w:val="single" w:sz="4" w:space="0" w:color="auto"/>
              <w:bottom w:val="single" w:sz="4" w:space="0" w:color="auto"/>
              <w:right w:val="single" w:sz="4" w:space="0" w:color="auto"/>
            </w:tcBorders>
          </w:tcPr>
          <w:p w:rsidR="00DF6F78" w:rsidRPr="00E51D09" w:rsidRDefault="00DF6F78" w:rsidP="005A5DF6">
            <w:pPr>
              <w:pStyle w:val="ConsPlusCell"/>
              <w:jc w:val="center"/>
              <w:rPr>
                <w:rFonts w:ascii="Times New Roman" w:hAnsi="Times New Roman" w:cs="Times New Roman"/>
                <w:sz w:val="24"/>
                <w:szCs w:val="24"/>
              </w:rPr>
            </w:pPr>
            <w:r w:rsidRPr="00E51D09">
              <w:rPr>
                <w:rFonts w:ascii="Times New Roman" w:hAnsi="Times New Roman" w:cs="Times New Roman"/>
                <w:sz w:val="24"/>
                <w:szCs w:val="24"/>
              </w:rPr>
              <w:t xml:space="preserve">Контактные    </w:t>
            </w:r>
            <w:r w:rsidRPr="00E51D09">
              <w:rPr>
                <w:rFonts w:ascii="Times New Roman" w:hAnsi="Times New Roman" w:cs="Times New Roman"/>
                <w:sz w:val="24"/>
                <w:szCs w:val="24"/>
              </w:rPr>
              <w:br/>
              <w:t>данные</w:t>
            </w:r>
          </w:p>
        </w:tc>
      </w:tr>
      <w:tr w:rsidR="00DF6F78" w:rsidTr="00E51D09">
        <w:trPr>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jc w:val="center"/>
              <w:rPr>
                <w:rFonts w:ascii="Times New Roman" w:hAnsi="Times New Roman" w:cs="Times New Roman"/>
                <w:sz w:val="24"/>
                <w:szCs w:val="24"/>
              </w:rPr>
            </w:pPr>
            <w:r w:rsidRPr="00E51D09">
              <w:rPr>
                <w:rFonts w:ascii="Times New Roman" w:hAnsi="Times New Roman" w:cs="Times New Roman"/>
                <w:sz w:val="24"/>
                <w:szCs w:val="24"/>
              </w:rPr>
              <w:t>1</w:t>
            </w:r>
          </w:p>
        </w:tc>
        <w:tc>
          <w:tcPr>
            <w:tcW w:w="2693" w:type="dxa"/>
            <w:tcBorders>
              <w:left w:val="single" w:sz="4" w:space="0" w:color="auto"/>
              <w:bottom w:val="single" w:sz="4" w:space="0" w:color="auto"/>
              <w:right w:val="single" w:sz="4" w:space="0" w:color="auto"/>
            </w:tcBorders>
          </w:tcPr>
          <w:p w:rsidR="00DF6F78" w:rsidRPr="00E51D09" w:rsidRDefault="00DF6F78" w:rsidP="00CD2C5D">
            <w:pPr>
              <w:pStyle w:val="ConsPlusCell"/>
              <w:jc w:val="center"/>
              <w:rPr>
                <w:rFonts w:ascii="Times New Roman" w:hAnsi="Times New Roman" w:cs="Times New Roman"/>
                <w:sz w:val="24"/>
                <w:szCs w:val="24"/>
              </w:rPr>
            </w:pPr>
            <w:r w:rsidRPr="00E51D09">
              <w:rPr>
                <w:rFonts w:ascii="Times New Roman" w:hAnsi="Times New Roman" w:cs="Times New Roman"/>
                <w:sz w:val="24"/>
                <w:szCs w:val="24"/>
              </w:rPr>
              <w:t>2</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jc w:val="center"/>
              <w:rPr>
                <w:rFonts w:ascii="Times New Roman" w:hAnsi="Times New Roman" w:cs="Times New Roman"/>
                <w:sz w:val="24"/>
                <w:szCs w:val="24"/>
              </w:rPr>
            </w:pPr>
            <w:r w:rsidRPr="00E51D09">
              <w:rPr>
                <w:rFonts w:ascii="Times New Roman" w:hAnsi="Times New Roman" w:cs="Times New Roman"/>
                <w:sz w:val="24"/>
                <w:szCs w:val="24"/>
              </w:rPr>
              <w:t>3</w:t>
            </w:r>
          </w:p>
        </w:tc>
      </w:tr>
      <w:tr w:rsidR="00DF6F78" w:rsidTr="00E51D09">
        <w:trPr>
          <w:trHeight w:val="695"/>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 xml:space="preserve">населения Беломорского района"                    </w:t>
            </w:r>
          </w:p>
        </w:tc>
        <w:tc>
          <w:tcPr>
            <w:tcW w:w="269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smartTag w:uri="urn:schemas-microsoft-com:office:smarttags" w:element="metricconverter">
              <w:smartTagPr>
                <w:attr w:name="ProductID" w:val="186500, г"/>
              </w:smartTagPr>
              <w:r w:rsidRPr="00E51D09">
                <w:rPr>
                  <w:rFonts w:ascii="Times New Roman" w:hAnsi="Times New Roman" w:cs="Times New Roman"/>
                  <w:sz w:val="24"/>
                  <w:szCs w:val="24"/>
                </w:rPr>
                <w:t>186500, г</w:t>
              </w:r>
            </w:smartTag>
            <w:r w:rsidRPr="00E51D09">
              <w:rPr>
                <w:rFonts w:ascii="Times New Roman" w:hAnsi="Times New Roman" w:cs="Times New Roman"/>
                <w:sz w:val="24"/>
                <w:szCs w:val="24"/>
              </w:rPr>
              <w:t xml:space="preserve">. Беломорск,    </w:t>
            </w:r>
            <w:r w:rsidRPr="00E51D09">
              <w:rPr>
                <w:rFonts w:ascii="Times New Roman" w:hAnsi="Times New Roman" w:cs="Times New Roman"/>
                <w:sz w:val="24"/>
                <w:szCs w:val="24"/>
              </w:rPr>
              <w:br/>
              <w:t xml:space="preserve">ул. </w:t>
            </w:r>
            <w:proofErr w:type="gramStart"/>
            <w:r w:rsidRPr="00E51D09">
              <w:rPr>
                <w:rFonts w:ascii="Times New Roman" w:hAnsi="Times New Roman" w:cs="Times New Roman"/>
                <w:sz w:val="24"/>
                <w:szCs w:val="24"/>
              </w:rPr>
              <w:t>Первомайская</w:t>
            </w:r>
            <w:proofErr w:type="gramEnd"/>
            <w:r w:rsidRPr="00E51D09">
              <w:rPr>
                <w:rFonts w:ascii="Times New Roman" w:hAnsi="Times New Roman" w:cs="Times New Roman"/>
                <w:sz w:val="24"/>
                <w:szCs w:val="24"/>
              </w:rPr>
              <w:t xml:space="preserve">, д. 12  </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(814-37) 5-24-97, </w:t>
            </w:r>
            <w:r w:rsidRPr="00E51D09">
              <w:rPr>
                <w:rFonts w:ascii="Times New Roman" w:hAnsi="Times New Roman" w:cs="Times New Roman"/>
                <w:sz w:val="24"/>
                <w:szCs w:val="24"/>
              </w:rPr>
              <w:br/>
              <w:t xml:space="preserve">belzan1@mail.ru   </w:t>
            </w:r>
          </w:p>
        </w:tc>
      </w:tr>
      <w:tr w:rsidR="00DF6F78" w:rsidTr="00E51D09">
        <w:trPr>
          <w:trHeight w:val="800"/>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населения города Костомукша"</w:t>
            </w:r>
          </w:p>
        </w:tc>
        <w:tc>
          <w:tcPr>
            <w:tcW w:w="269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smartTag w:uri="urn:schemas-microsoft-com:office:smarttags" w:element="metricconverter">
              <w:smartTagPr>
                <w:attr w:name="ProductID" w:val="186930, г"/>
              </w:smartTagPr>
              <w:r w:rsidRPr="00E51D09">
                <w:rPr>
                  <w:rFonts w:ascii="Times New Roman" w:hAnsi="Times New Roman" w:cs="Times New Roman"/>
                  <w:sz w:val="24"/>
                  <w:szCs w:val="24"/>
                </w:rPr>
                <w:t>186930, г</w:t>
              </w:r>
            </w:smartTag>
            <w:r w:rsidRPr="00E51D09">
              <w:rPr>
                <w:rFonts w:ascii="Times New Roman" w:hAnsi="Times New Roman" w:cs="Times New Roman"/>
                <w:sz w:val="24"/>
                <w:szCs w:val="24"/>
              </w:rPr>
              <w:t xml:space="preserve">. Костомукша,   </w:t>
            </w:r>
            <w:r w:rsidRPr="00E51D09">
              <w:rPr>
                <w:rFonts w:ascii="Times New Roman" w:hAnsi="Times New Roman" w:cs="Times New Roman"/>
                <w:sz w:val="24"/>
                <w:szCs w:val="24"/>
              </w:rPr>
              <w:br/>
              <w:t xml:space="preserve">ул. Звездная, д. 2       </w:t>
            </w:r>
          </w:p>
        </w:tc>
        <w:tc>
          <w:tcPr>
            <w:tcW w:w="2268" w:type="dxa"/>
            <w:tcBorders>
              <w:left w:val="single" w:sz="4" w:space="0" w:color="auto"/>
              <w:bottom w:val="single" w:sz="4" w:space="0" w:color="auto"/>
              <w:right w:val="single" w:sz="4" w:space="0" w:color="auto"/>
            </w:tcBorders>
          </w:tcPr>
          <w:p w:rsidR="00DF6F78" w:rsidRPr="00E51D09" w:rsidRDefault="00DF6F78" w:rsidP="0090443C">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(814-59) 7-19-28, </w:t>
            </w:r>
            <w:r w:rsidRPr="00E51D09">
              <w:rPr>
                <w:rFonts w:ascii="Times New Roman" w:hAnsi="Times New Roman" w:cs="Times New Roman"/>
                <w:sz w:val="24"/>
                <w:szCs w:val="24"/>
              </w:rPr>
              <w:br/>
              <w:t xml:space="preserve">kostzan1@onego.ru </w:t>
            </w:r>
          </w:p>
        </w:tc>
      </w:tr>
      <w:tr w:rsidR="00DF6F78" w:rsidTr="00E51D09">
        <w:trPr>
          <w:trHeight w:val="734"/>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 xml:space="preserve">населения города Петрозаводска"              </w:t>
            </w:r>
          </w:p>
        </w:tc>
        <w:tc>
          <w:tcPr>
            <w:tcW w:w="269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smartTag w:uri="urn:schemas-microsoft-com:office:smarttags" w:element="metricconverter">
              <w:smartTagPr>
                <w:attr w:name="ProductID" w:val="185035, г"/>
              </w:smartTagPr>
              <w:r w:rsidRPr="00E51D09">
                <w:rPr>
                  <w:rFonts w:ascii="Times New Roman" w:hAnsi="Times New Roman" w:cs="Times New Roman"/>
                  <w:sz w:val="24"/>
                  <w:szCs w:val="24"/>
                </w:rPr>
                <w:t>185035, г</w:t>
              </w:r>
            </w:smartTag>
            <w:proofErr w:type="gramStart"/>
            <w:r w:rsidRPr="00E51D09">
              <w:rPr>
                <w:rFonts w:ascii="Times New Roman" w:hAnsi="Times New Roman" w:cs="Times New Roman"/>
                <w:sz w:val="24"/>
                <w:szCs w:val="24"/>
              </w:rPr>
              <w:t>.П</w:t>
            </w:r>
            <w:proofErr w:type="gramEnd"/>
            <w:r w:rsidRPr="00E51D09">
              <w:rPr>
                <w:rFonts w:ascii="Times New Roman" w:hAnsi="Times New Roman" w:cs="Times New Roman"/>
                <w:sz w:val="24"/>
                <w:szCs w:val="24"/>
              </w:rPr>
              <w:t xml:space="preserve">етрозаводск, </w:t>
            </w:r>
            <w:r w:rsidRPr="00E51D09">
              <w:rPr>
                <w:rFonts w:ascii="Times New Roman" w:hAnsi="Times New Roman" w:cs="Times New Roman"/>
                <w:sz w:val="24"/>
                <w:szCs w:val="24"/>
              </w:rPr>
              <w:br/>
              <w:t xml:space="preserve">ул. Маршала </w:t>
            </w:r>
            <w:proofErr w:type="spellStart"/>
            <w:r w:rsidRPr="00E51D09">
              <w:rPr>
                <w:rFonts w:ascii="Times New Roman" w:hAnsi="Times New Roman" w:cs="Times New Roman"/>
                <w:sz w:val="24"/>
                <w:szCs w:val="24"/>
              </w:rPr>
              <w:t>Мерец</w:t>
            </w:r>
            <w:r w:rsidR="005A5084">
              <w:rPr>
                <w:rFonts w:ascii="Times New Roman" w:hAnsi="Times New Roman" w:cs="Times New Roman"/>
                <w:sz w:val="24"/>
                <w:szCs w:val="24"/>
              </w:rPr>
              <w:t>-</w:t>
            </w:r>
            <w:r w:rsidRPr="00E51D09">
              <w:rPr>
                <w:rFonts w:ascii="Times New Roman" w:hAnsi="Times New Roman" w:cs="Times New Roman"/>
                <w:sz w:val="24"/>
                <w:szCs w:val="24"/>
              </w:rPr>
              <w:t>кова</w:t>
            </w:r>
            <w:proofErr w:type="spellEnd"/>
            <w:r w:rsidRPr="00E51D09">
              <w:rPr>
                <w:rFonts w:ascii="Times New Roman" w:hAnsi="Times New Roman" w:cs="Times New Roman"/>
                <w:sz w:val="24"/>
                <w:szCs w:val="24"/>
              </w:rPr>
              <w:t xml:space="preserve">, д. 14                    </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(814-2) 59-26-10, </w:t>
            </w:r>
            <w:r w:rsidRPr="00E51D09">
              <w:rPr>
                <w:rFonts w:ascii="Times New Roman" w:hAnsi="Times New Roman" w:cs="Times New Roman"/>
                <w:sz w:val="24"/>
                <w:szCs w:val="24"/>
              </w:rPr>
              <w:br/>
              <w:t xml:space="preserve">petrzan@onego.ru  </w:t>
            </w:r>
          </w:p>
        </w:tc>
      </w:tr>
      <w:tr w:rsidR="00DF6F78" w:rsidTr="00E51D09">
        <w:trPr>
          <w:trHeight w:val="800"/>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 xml:space="preserve">населения города Сортавала" </w:t>
            </w:r>
          </w:p>
        </w:tc>
        <w:tc>
          <w:tcPr>
            <w:tcW w:w="269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smartTag w:uri="urn:schemas-microsoft-com:office:smarttags" w:element="metricconverter">
              <w:smartTagPr>
                <w:attr w:name="ProductID" w:val="186790, г"/>
              </w:smartTagPr>
              <w:r w:rsidRPr="00E51D09">
                <w:rPr>
                  <w:rFonts w:ascii="Times New Roman" w:hAnsi="Times New Roman" w:cs="Times New Roman"/>
                  <w:sz w:val="24"/>
                  <w:szCs w:val="24"/>
                </w:rPr>
                <w:t>186790, г</w:t>
              </w:r>
            </w:smartTag>
            <w:r w:rsidRPr="00E51D09">
              <w:rPr>
                <w:rFonts w:ascii="Times New Roman" w:hAnsi="Times New Roman" w:cs="Times New Roman"/>
                <w:sz w:val="24"/>
                <w:szCs w:val="24"/>
              </w:rPr>
              <w:t xml:space="preserve">. Сортавала,    </w:t>
            </w:r>
            <w:r w:rsidRPr="00E51D09">
              <w:rPr>
                <w:rFonts w:ascii="Times New Roman" w:hAnsi="Times New Roman" w:cs="Times New Roman"/>
                <w:sz w:val="24"/>
                <w:szCs w:val="24"/>
              </w:rPr>
              <w:br/>
              <w:t>ул. Комсомольская, д.</w:t>
            </w:r>
            <w:r w:rsidR="0090443C">
              <w:rPr>
                <w:rFonts w:ascii="Times New Roman" w:hAnsi="Times New Roman" w:cs="Times New Roman"/>
                <w:sz w:val="24"/>
                <w:szCs w:val="24"/>
              </w:rPr>
              <w:t xml:space="preserve"> </w:t>
            </w:r>
            <w:r w:rsidRPr="00E51D09">
              <w:rPr>
                <w:rFonts w:ascii="Times New Roman" w:hAnsi="Times New Roman" w:cs="Times New Roman"/>
                <w:sz w:val="24"/>
                <w:szCs w:val="24"/>
              </w:rPr>
              <w:t xml:space="preserve">9  </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(814-30) 4-54-65, </w:t>
            </w:r>
            <w:r w:rsidRPr="00E51D09">
              <w:rPr>
                <w:rFonts w:ascii="Times New Roman" w:hAnsi="Times New Roman" w:cs="Times New Roman"/>
                <w:sz w:val="24"/>
                <w:szCs w:val="24"/>
              </w:rPr>
              <w:br/>
              <w:t xml:space="preserve">sortzan@onego.ru  </w:t>
            </w:r>
          </w:p>
        </w:tc>
      </w:tr>
      <w:tr w:rsidR="00DF6F78" w:rsidTr="00E51D09">
        <w:trPr>
          <w:trHeight w:val="654"/>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 xml:space="preserve">населения </w:t>
            </w:r>
            <w:proofErr w:type="spellStart"/>
            <w:r w:rsidRPr="00E51D09">
              <w:rPr>
                <w:rFonts w:ascii="Times New Roman" w:hAnsi="Times New Roman" w:cs="Times New Roman"/>
                <w:sz w:val="24"/>
                <w:szCs w:val="24"/>
              </w:rPr>
              <w:t>Калевальского</w:t>
            </w:r>
            <w:proofErr w:type="spellEnd"/>
            <w:r w:rsidRPr="00E51D09">
              <w:rPr>
                <w:rFonts w:ascii="Times New Roman" w:hAnsi="Times New Roman" w:cs="Times New Roman"/>
                <w:sz w:val="24"/>
                <w:szCs w:val="24"/>
              </w:rPr>
              <w:t xml:space="preserve"> района"                     </w:t>
            </w:r>
          </w:p>
        </w:tc>
        <w:tc>
          <w:tcPr>
            <w:tcW w:w="269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186910, </w:t>
            </w:r>
            <w:proofErr w:type="spellStart"/>
            <w:r w:rsidRPr="00E51D09">
              <w:rPr>
                <w:rFonts w:ascii="Times New Roman" w:hAnsi="Times New Roman" w:cs="Times New Roman"/>
                <w:sz w:val="24"/>
                <w:szCs w:val="24"/>
              </w:rPr>
              <w:t>пгт</w:t>
            </w:r>
            <w:proofErr w:type="spellEnd"/>
            <w:r w:rsidRPr="00E51D09">
              <w:rPr>
                <w:rFonts w:ascii="Times New Roman" w:hAnsi="Times New Roman" w:cs="Times New Roman"/>
                <w:sz w:val="24"/>
                <w:szCs w:val="24"/>
              </w:rPr>
              <w:t xml:space="preserve"> Калевала,    </w:t>
            </w:r>
            <w:r w:rsidRPr="00E51D09">
              <w:rPr>
                <w:rFonts w:ascii="Times New Roman" w:hAnsi="Times New Roman" w:cs="Times New Roman"/>
                <w:sz w:val="24"/>
                <w:szCs w:val="24"/>
              </w:rPr>
              <w:br/>
              <w:t xml:space="preserve">ул. Садовая, д. 7        </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(81</w:t>
            </w:r>
            <w:r w:rsidR="0090443C">
              <w:rPr>
                <w:rFonts w:ascii="Times New Roman" w:hAnsi="Times New Roman" w:cs="Times New Roman"/>
                <w:sz w:val="24"/>
                <w:szCs w:val="24"/>
              </w:rPr>
              <w:t xml:space="preserve">4-54) 4-18-58, </w:t>
            </w:r>
            <w:r w:rsidR="0090443C">
              <w:rPr>
                <w:rFonts w:ascii="Times New Roman" w:hAnsi="Times New Roman" w:cs="Times New Roman"/>
                <w:sz w:val="24"/>
                <w:szCs w:val="24"/>
              </w:rPr>
              <w:br/>
              <w:t>kalezan1@onego.</w:t>
            </w:r>
            <w:r w:rsidRPr="00E51D09">
              <w:rPr>
                <w:rFonts w:ascii="Times New Roman" w:hAnsi="Times New Roman" w:cs="Times New Roman"/>
                <w:sz w:val="24"/>
                <w:szCs w:val="24"/>
              </w:rPr>
              <w:t xml:space="preserve">ru </w:t>
            </w:r>
          </w:p>
        </w:tc>
      </w:tr>
      <w:tr w:rsidR="00DF6F78" w:rsidTr="00E51D09">
        <w:trPr>
          <w:trHeight w:val="800"/>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 xml:space="preserve">населения </w:t>
            </w:r>
            <w:proofErr w:type="spellStart"/>
            <w:r w:rsidRPr="00E51D09">
              <w:rPr>
                <w:rFonts w:ascii="Times New Roman" w:hAnsi="Times New Roman" w:cs="Times New Roman"/>
                <w:sz w:val="24"/>
                <w:szCs w:val="24"/>
              </w:rPr>
              <w:t>Кемского</w:t>
            </w:r>
            <w:proofErr w:type="spellEnd"/>
            <w:r w:rsidRPr="00E51D09">
              <w:rPr>
                <w:rFonts w:ascii="Times New Roman" w:hAnsi="Times New Roman" w:cs="Times New Roman"/>
                <w:sz w:val="24"/>
                <w:szCs w:val="24"/>
              </w:rPr>
              <w:t xml:space="preserve"> района"  </w:t>
            </w:r>
          </w:p>
        </w:tc>
        <w:tc>
          <w:tcPr>
            <w:tcW w:w="2693" w:type="dxa"/>
            <w:tcBorders>
              <w:left w:val="single" w:sz="4" w:space="0" w:color="auto"/>
              <w:bottom w:val="single" w:sz="4" w:space="0" w:color="auto"/>
              <w:right w:val="single" w:sz="4" w:space="0" w:color="auto"/>
            </w:tcBorders>
          </w:tcPr>
          <w:p w:rsidR="00DF6F78" w:rsidRPr="00E51D09" w:rsidRDefault="00DF6F78" w:rsidP="002D4283">
            <w:pPr>
              <w:pStyle w:val="ConsPlusCell"/>
              <w:rPr>
                <w:rFonts w:ascii="Times New Roman" w:hAnsi="Times New Roman" w:cs="Times New Roman"/>
                <w:sz w:val="24"/>
                <w:szCs w:val="24"/>
              </w:rPr>
            </w:pPr>
            <w:smartTag w:uri="urn:schemas-microsoft-com:office:smarttags" w:element="metricconverter">
              <w:smartTagPr>
                <w:attr w:name="ProductID" w:val="186610, г"/>
              </w:smartTagPr>
              <w:r w:rsidRPr="00E51D09">
                <w:rPr>
                  <w:rFonts w:ascii="Times New Roman" w:hAnsi="Times New Roman" w:cs="Times New Roman"/>
                  <w:sz w:val="24"/>
                  <w:szCs w:val="24"/>
                </w:rPr>
                <w:t>186610, г</w:t>
              </w:r>
            </w:smartTag>
            <w:r w:rsidRPr="00E51D09">
              <w:rPr>
                <w:rFonts w:ascii="Times New Roman" w:hAnsi="Times New Roman" w:cs="Times New Roman"/>
                <w:sz w:val="24"/>
                <w:szCs w:val="24"/>
              </w:rPr>
              <w:t xml:space="preserve">. Кемь,         </w:t>
            </w:r>
            <w:r w:rsidRPr="00E51D09">
              <w:rPr>
                <w:rFonts w:ascii="Times New Roman" w:hAnsi="Times New Roman" w:cs="Times New Roman"/>
                <w:sz w:val="24"/>
                <w:szCs w:val="24"/>
              </w:rPr>
              <w:br/>
              <w:t>ул. Каменева, д.</w:t>
            </w:r>
            <w:r w:rsidR="002D4283">
              <w:rPr>
                <w:rFonts w:ascii="Times New Roman" w:hAnsi="Times New Roman" w:cs="Times New Roman"/>
                <w:sz w:val="24"/>
                <w:szCs w:val="24"/>
              </w:rPr>
              <w:t xml:space="preserve"> </w:t>
            </w:r>
            <w:r w:rsidRPr="00E51D09">
              <w:rPr>
                <w:rFonts w:ascii="Times New Roman" w:hAnsi="Times New Roman" w:cs="Times New Roman"/>
                <w:sz w:val="24"/>
                <w:szCs w:val="24"/>
              </w:rPr>
              <w:t xml:space="preserve">12      </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(814-58) 5-43-95, </w:t>
            </w:r>
            <w:r w:rsidRPr="00E51D09">
              <w:rPr>
                <w:rFonts w:ascii="Times New Roman" w:hAnsi="Times New Roman" w:cs="Times New Roman"/>
                <w:sz w:val="24"/>
                <w:szCs w:val="24"/>
              </w:rPr>
              <w:br/>
              <w:t xml:space="preserve">kemzan1@onego.ru  </w:t>
            </w:r>
          </w:p>
        </w:tc>
      </w:tr>
      <w:tr w:rsidR="00DF6F78" w:rsidTr="00E51D09">
        <w:trPr>
          <w:trHeight w:val="707"/>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 xml:space="preserve">населения </w:t>
            </w:r>
            <w:proofErr w:type="spellStart"/>
            <w:r w:rsidRPr="00E51D09">
              <w:rPr>
                <w:rFonts w:ascii="Times New Roman" w:hAnsi="Times New Roman" w:cs="Times New Roman"/>
                <w:sz w:val="24"/>
                <w:szCs w:val="24"/>
              </w:rPr>
              <w:t>Кондопожского</w:t>
            </w:r>
            <w:proofErr w:type="spellEnd"/>
            <w:r w:rsidRPr="00E51D09">
              <w:rPr>
                <w:rFonts w:ascii="Times New Roman" w:hAnsi="Times New Roman" w:cs="Times New Roman"/>
                <w:sz w:val="24"/>
                <w:szCs w:val="24"/>
              </w:rPr>
              <w:t xml:space="preserve"> района"                     </w:t>
            </w:r>
          </w:p>
        </w:tc>
        <w:tc>
          <w:tcPr>
            <w:tcW w:w="2693" w:type="dxa"/>
            <w:tcBorders>
              <w:left w:val="single" w:sz="4" w:space="0" w:color="auto"/>
              <w:bottom w:val="single" w:sz="4" w:space="0" w:color="auto"/>
              <w:right w:val="single" w:sz="4" w:space="0" w:color="auto"/>
            </w:tcBorders>
          </w:tcPr>
          <w:p w:rsidR="005A5084" w:rsidRDefault="00DF6F78" w:rsidP="00CD2C5D">
            <w:pPr>
              <w:pStyle w:val="ConsPlusCell"/>
              <w:rPr>
                <w:rFonts w:ascii="Times New Roman" w:hAnsi="Times New Roman" w:cs="Times New Roman"/>
                <w:sz w:val="24"/>
                <w:szCs w:val="24"/>
              </w:rPr>
            </w:pPr>
            <w:smartTag w:uri="urn:schemas-microsoft-com:office:smarttags" w:element="metricconverter">
              <w:smartTagPr>
                <w:attr w:name="ProductID" w:val="186225, г"/>
              </w:smartTagPr>
              <w:r w:rsidRPr="00E51D09">
                <w:rPr>
                  <w:rFonts w:ascii="Times New Roman" w:hAnsi="Times New Roman" w:cs="Times New Roman"/>
                  <w:sz w:val="24"/>
                  <w:szCs w:val="24"/>
                </w:rPr>
                <w:t>186225, г</w:t>
              </w:r>
            </w:smartTag>
            <w:r w:rsidRPr="00E51D09">
              <w:rPr>
                <w:rFonts w:ascii="Times New Roman" w:hAnsi="Times New Roman" w:cs="Times New Roman"/>
                <w:sz w:val="24"/>
                <w:szCs w:val="24"/>
              </w:rPr>
              <w:t xml:space="preserve">. Кондопога,    </w:t>
            </w:r>
            <w:r w:rsidRPr="00E51D09">
              <w:rPr>
                <w:rFonts w:ascii="Times New Roman" w:hAnsi="Times New Roman" w:cs="Times New Roman"/>
                <w:sz w:val="24"/>
                <w:szCs w:val="24"/>
              </w:rPr>
              <w:br/>
              <w:t xml:space="preserve">Октябрьское шоссе, </w:t>
            </w:r>
          </w:p>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д. 17 </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(814-51) 7-86-82, </w:t>
            </w:r>
            <w:r w:rsidRPr="00E51D09">
              <w:rPr>
                <w:rFonts w:ascii="Times New Roman" w:hAnsi="Times New Roman" w:cs="Times New Roman"/>
                <w:sz w:val="24"/>
                <w:szCs w:val="24"/>
              </w:rPr>
              <w:br/>
              <w:t xml:space="preserve">kondzan@onego.ru  </w:t>
            </w:r>
          </w:p>
        </w:tc>
      </w:tr>
      <w:tr w:rsidR="00DF6F78" w:rsidTr="00E51D09">
        <w:trPr>
          <w:trHeight w:val="587"/>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 xml:space="preserve">населения Лахденпохского района"                     </w:t>
            </w:r>
          </w:p>
        </w:tc>
        <w:tc>
          <w:tcPr>
            <w:tcW w:w="2693" w:type="dxa"/>
            <w:tcBorders>
              <w:left w:val="single" w:sz="4" w:space="0" w:color="auto"/>
              <w:bottom w:val="single" w:sz="4" w:space="0" w:color="auto"/>
              <w:right w:val="single" w:sz="4" w:space="0" w:color="auto"/>
            </w:tcBorders>
          </w:tcPr>
          <w:p w:rsidR="00DF6F78" w:rsidRPr="00E51D09" w:rsidRDefault="00DF6F78" w:rsidP="002D4283">
            <w:pPr>
              <w:pStyle w:val="ConsPlusCell"/>
              <w:rPr>
                <w:rFonts w:ascii="Times New Roman" w:hAnsi="Times New Roman" w:cs="Times New Roman"/>
                <w:sz w:val="24"/>
                <w:szCs w:val="24"/>
              </w:rPr>
            </w:pPr>
            <w:smartTag w:uri="urn:schemas-microsoft-com:office:smarttags" w:element="metricconverter">
              <w:smartTagPr>
                <w:attr w:name="ProductID" w:val="186730, г"/>
              </w:smartTagPr>
              <w:r w:rsidRPr="00E51D09">
                <w:rPr>
                  <w:rFonts w:ascii="Times New Roman" w:hAnsi="Times New Roman" w:cs="Times New Roman"/>
                  <w:sz w:val="24"/>
                  <w:szCs w:val="24"/>
                </w:rPr>
                <w:t>186730, г</w:t>
              </w:r>
            </w:smartTag>
            <w:r w:rsidRPr="00E51D09">
              <w:rPr>
                <w:rFonts w:ascii="Times New Roman" w:hAnsi="Times New Roman" w:cs="Times New Roman"/>
                <w:sz w:val="24"/>
                <w:szCs w:val="24"/>
              </w:rPr>
              <w:t xml:space="preserve">. Лахденпохья,  </w:t>
            </w:r>
            <w:r w:rsidRPr="00E51D09">
              <w:rPr>
                <w:rFonts w:ascii="Times New Roman" w:hAnsi="Times New Roman" w:cs="Times New Roman"/>
                <w:sz w:val="24"/>
                <w:szCs w:val="24"/>
              </w:rPr>
              <w:br/>
              <w:t xml:space="preserve">ул. Советская, д.7а     </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(814-50) 2-24-66, </w:t>
            </w:r>
            <w:r w:rsidRPr="00E51D09">
              <w:rPr>
                <w:rFonts w:ascii="Times New Roman" w:hAnsi="Times New Roman" w:cs="Times New Roman"/>
                <w:sz w:val="24"/>
                <w:szCs w:val="24"/>
              </w:rPr>
              <w:br/>
              <w:t xml:space="preserve">lahzan1@onego.ru  </w:t>
            </w:r>
          </w:p>
        </w:tc>
      </w:tr>
      <w:tr w:rsidR="00CC752B" w:rsidTr="00CD2C5D">
        <w:trPr>
          <w:tblCellSpacing w:w="5" w:type="nil"/>
        </w:trPr>
        <w:tc>
          <w:tcPr>
            <w:tcW w:w="4253" w:type="dxa"/>
            <w:tcBorders>
              <w:top w:val="single" w:sz="4" w:space="0" w:color="auto"/>
              <w:left w:val="single" w:sz="4" w:space="0" w:color="auto"/>
              <w:bottom w:val="single" w:sz="4" w:space="0" w:color="auto"/>
              <w:right w:val="single" w:sz="4" w:space="0" w:color="auto"/>
            </w:tcBorders>
          </w:tcPr>
          <w:p w:rsidR="00CC752B" w:rsidRPr="00E51D09" w:rsidRDefault="00CC752B" w:rsidP="00CD2C5D">
            <w:pPr>
              <w:pStyle w:val="ConsPlusCell"/>
              <w:jc w:val="center"/>
              <w:rPr>
                <w:rFonts w:ascii="Times New Roman" w:hAnsi="Times New Roman" w:cs="Times New Roman"/>
                <w:sz w:val="24"/>
                <w:szCs w:val="24"/>
              </w:rPr>
            </w:pPr>
            <w:r w:rsidRPr="00E51D09">
              <w:rPr>
                <w:rFonts w:ascii="Times New Roman" w:hAnsi="Times New Roman" w:cs="Times New Roman"/>
                <w:sz w:val="24"/>
                <w:szCs w:val="24"/>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CC752B" w:rsidRPr="00E51D09" w:rsidRDefault="00CC752B" w:rsidP="00CD2C5D">
            <w:pPr>
              <w:pStyle w:val="ConsPlusCell"/>
              <w:jc w:val="center"/>
              <w:rPr>
                <w:rFonts w:ascii="Times New Roman" w:hAnsi="Times New Roman" w:cs="Times New Roman"/>
                <w:sz w:val="24"/>
                <w:szCs w:val="24"/>
              </w:rPr>
            </w:pPr>
            <w:r w:rsidRPr="00E51D09">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CC752B" w:rsidRPr="00E51D09" w:rsidRDefault="00CC752B" w:rsidP="00CD2C5D">
            <w:pPr>
              <w:pStyle w:val="ConsPlusCell"/>
              <w:jc w:val="center"/>
              <w:rPr>
                <w:rFonts w:ascii="Times New Roman" w:hAnsi="Times New Roman" w:cs="Times New Roman"/>
                <w:sz w:val="24"/>
                <w:szCs w:val="24"/>
              </w:rPr>
            </w:pPr>
            <w:r w:rsidRPr="00E51D09">
              <w:rPr>
                <w:rFonts w:ascii="Times New Roman" w:hAnsi="Times New Roman" w:cs="Times New Roman"/>
                <w:sz w:val="24"/>
                <w:szCs w:val="24"/>
              </w:rPr>
              <w:t>3</w:t>
            </w:r>
          </w:p>
        </w:tc>
      </w:tr>
      <w:tr w:rsidR="00DF6F78" w:rsidTr="00E51D09">
        <w:trPr>
          <w:trHeight w:val="800"/>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 xml:space="preserve">населения </w:t>
            </w:r>
            <w:proofErr w:type="spellStart"/>
            <w:r w:rsidRPr="00E51D09">
              <w:rPr>
                <w:rFonts w:ascii="Times New Roman" w:hAnsi="Times New Roman" w:cs="Times New Roman"/>
                <w:sz w:val="24"/>
                <w:szCs w:val="24"/>
              </w:rPr>
              <w:t>Лоухского</w:t>
            </w:r>
            <w:proofErr w:type="spellEnd"/>
            <w:r w:rsidRPr="00E51D09">
              <w:rPr>
                <w:rFonts w:ascii="Times New Roman" w:hAnsi="Times New Roman" w:cs="Times New Roman"/>
                <w:sz w:val="24"/>
                <w:szCs w:val="24"/>
              </w:rPr>
              <w:t xml:space="preserve"> района" </w:t>
            </w:r>
          </w:p>
        </w:tc>
        <w:tc>
          <w:tcPr>
            <w:tcW w:w="2693" w:type="dxa"/>
            <w:tcBorders>
              <w:left w:val="single" w:sz="4" w:space="0" w:color="auto"/>
              <w:bottom w:val="single" w:sz="4" w:space="0" w:color="auto"/>
              <w:right w:val="single" w:sz="4" w:space="0" w:color="auto"/>
            </w:tcBorders>
          </w:tcPr>
          <w:p w:rsidR="00DF6F78" w:rsidRPr="00E51D09" w:rsidRDefault="00DF6F78" w:rsidP="002D4283">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186660, пос. Лоухи,      </w:t>
            </w:r>
            <w:r w:rsidRPr="00E51D09">
              <w:rPr>
                <w:rFonts w:ascii="Times New Roman" w:hAnsi="Times New Roman" w:cs="Times New Roman"/>
                <w:sz w:val="24"/>
                <w:szCs w:val="24"/>
              </w:rPr>
              <w:br/>
              <w:t xml:space="preserve">ул. </w:t>
            </w:r>
            <w:proofErr w:type="gramStart"/>
            <w:r w:rsidRPr="00E51D09">
              <w:rPr>
                <w:rFonts w:ascii="Times New Roman" w:hAnsi="Times New Roman" w:cs="Times New Roman"/>
                <w:sz w:val="24"/>
                <w:szCs w:val="24"/>
              </w:rPr>
              <w:t>Советская</w:t>
            </w:r>
            <w:proofErr w:type="gramEnd"/>
            <w:r w:rsidRPr="00E51D09">
              <w:rPr>
                <w:rFonts w:ascii="Times New Roman" w:hAnsi="Times New Roman" w:cs="Times New Roman"/>
                <w:sz w:val="24"/>
                <w:szCs w:val="24"/>
              </w:rPr>
              <w:t xml:space="preserve">, д.17     </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(814-39) 5-15-15, </w:t>
            </w:r>
            <w:r w:rsidRPr="00E51D09">
              <w:rPr>
                <w:rFonts w:ascii="Times New Roman" w:hAnsi="Times New Roman" w:cs="Times New Roman"/>
                <w:sz w:val="24"/>
                <w:szCs w:val="24"/>
              </w:rPr>
              <w:br/>
              <w:t xml:space="preserve">louzan@onego.ru   </w:t>
            </w:r>
          </w:p>
        </w:tc>
      </w:tr>
      <w:tr w:rsidR="00DF6F78" w:rsidTr="00E51D09">
        <w:trPr>
          <w:trHeight w:val="706"/>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 xml:space="preserve">населения Медвежьегорского района"                     </w:t>
            </w:r>
          </w:p>
        </w:tc>
        <w:tc>
          <w:tcPr>
            <w:tcW w:w="2693" w:type="dxa"/>
            <w:tcBorders>
              <w:left w:val="single" w:sz="4" w:space="0" w:color="auto"/>
              <w:bottom w:val="single" w:sz="4" w:space="0" w:color="auto"/>
              <w:right w:val="single" w:sz="4" w:space="0" w:color="auto"/>
            </w:tcBorders>
          </w:tcPr>
          <w:p w:rsidR="00DF6F78" w:rsidRPr="00E51D09" w:rsidRDefault="00DF6F78" w:rsidP="002D4283">
            <w:pPr>
              <w:pStyle w:val="ConsPlusCell"/>
              <w:rPr>
                <w:rFonts w:ascii="Times New Roman" w:hAnsi="Times New Roman" w:cs="Times New Roman"/>
                <w:sz w:val="24"/>
                <w:szCs w:val="24"/>
              </w:rPr>
            </w:pPr>
            <w:smartTag w:uri="urn:schemas-microsoft-com:office:smarttags" w:element="metricconverter">
              <w:smartTagPr>
                <w:attr w:name="ProductID" w:val="186352, г"/>
              </w:smartTagPr>
              <w:r w:rsidRPr="00E51D09">
                <w:rPr>
                  <w:rFonts w:ascii="Times New Roman" w:hAnsi="Times New Roman" w:cs="Times New Roman"/>
                  <w:sz w:val="24"/>
                  <w:szCs w:val="24"/>
                </w:rPr>
                <w:t>186352, г</w:t>
              </w:r>
            </w:smartTag>
            <w:r w:rsidRPr="00E51D09">
              <w:rPr>
                <w:rFonts w:ascii="Times New Roman" w:hAnsi="Times New Roman" w:cs="Times New Roman"/>
                <w:sz w:val="24"/>
                <w:szCs w:val="24"/>
              </w:rPr>
              <w:t xml:space="preserve">. </w:t>
            </w:r>
            <w:proofErr w:type="spellStart"/>
            <w:proofErr w:type="gramStart"/>
            <w:r w:rsidRPr="00E51D09">
              <w:rPr>
                <w:rFonts w:ascii="Times New Roman" w:hAnsi="Times New Roman" w:cs="Times New Roman"/>
                <w:sz w:val="24"/>
                <w:szCs w:val="24"/>
              </w:rPr>
              <w:t>Медвежье</w:t>
            </w:r>
            <w:r w:rsidR="002D4283">
              <w:rPr>
                <w:rFonts w:ascii="Times New Roman" w:hAnsi="Times New Roman" w:cs="Times New Roman"/>
                <w:sz w:val="24"/>
                <w:szCs w:val="24"/>
              </w:rPr>
              <w:t>-</w:t>
            </w:r>
            <w:r w:rsidRPr="00E51D09">
              <w:rPr>
                <w:rFonts w:ascii="Times New Roman" w:hAnsi="Times New Roman" w:cs="Times New Roman"/>
                <w:sz w:val="24"/>
                <w:szCs w:val="24"/>
              </w:rPr>
              <w:t>горск</w:t>
            </w:r>
            <w:proofErr w:type="spellEnd"/>
            <w:proofErr w:type="gramEnd"/>
            <w:r w:rsidRPr="00E51D09">
              <w:rPr>
                <w:rFonts w:ascii="Times New Roman" w:hAnsi="Times New Roman" w:cs="Times New Roman"/>
                <w:sz w:val="24"/>
                <w:szCs w:val="24"/>
              </w:rPr>
              <w:t>,</w:t>
            </w:r>
            <w:r w:rsidR="002D4283">
              <w:rPr>
                <w:rFonts w:ascii="Times New Roman" w:hAnsi="Times New Roman" w:cs="Times New Roman"/>
                <w:sz w:val="24"/>
                <w:szCs w:val="24"/>
              </w:rPr>
              <w:t xml:space="preserve"> </w:t>
            </w:r>
            <w:r w:rsidRPr="00E51D09">
              <w:rPr>
                <w:rFonts w:ascii="Times New Roman" w:hAnsi="Times New Roman" w:cs="Times New Roman"/>
                <w:sz w:val="24"/>
                <w:szCs w:val="24"/>
              </w:rPr>
              <w:t xml:space="preserve">ул. Кирова, д. 18        </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(814-34) 5-75-33, </w:t>
            </w:r>
            <w:r w:rsidRPr="00E51D09">
              <w:rPr>
                <w:rFonts w:ascii="Times New Roman" w:hAnsi="Times New Roman" w:cs="Times New Roman"/>
                <w:sz w:val="24"/>
                <w:szCs w:val="24"/>
              </w:rPr>
              <w:br/>
              <w:t xml:space="preserve">medcz@onego.ru    </w:t>
            </w:r>
          </w:p>
        </w:tc>
      </w:tr>
      <w:tr w:rsidR="00DF6F78" w:rsidTr="00E51D09">
        <w:trPr>
          <w:trHeight w:val="587"/>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 xml:space="preserve">населения Муезерского района"                     </w:t>
            </w:r>
          </w:p>
        </w:tc>
        <w:tc>
          <w:tcPr>
            <w:tcW w:w="2693" w:type="dxa"/>
            <w:tcBorders>
              <w:left w:val="single" w:sz="4" w:space="0" w:color="auto"/>
              <w:bottom w:val="single" w:sz="4" w:space="0" w:color="auto"/>
              <w:right w:val="single" w:sz="4" w:space="0" w:color="auto"/>
            </w:tcBorders>
          </w:tcPr>
          <w:p w:rsidR="00DF6F78" w:rsidRPr="00E51D09" w:rsidRDefault="00DF6F78" w:rsidP="002D4283">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186960, пос. </w:t>
            </w:r>
            <w:proofErr w:type="spellStart"/>
            <w:proofErr w:type="gramStart"/>
            <w:r w:rsidRPr="00E51D09">
              <w:rPr>
                <w:rFonts w:ascii="Times New Roman" w:hAnsi="Times New Roman" w:cs="Times New Roman"/>
                <w:sz w:val="24"/>
                <w:szCs w:val="24"/>
              </w:rPr>
              <w:t>Муезер</w:t>
            </w:r>
            <w:r w:rsidR="002D4283">
              <w:rPr>
                <w:rFonts w:ascii="Times New Roman" w:hAnsi="Times New Roman" w:cs="Times New Roman"/>
                <w:sz w:val="24"/>
                <w:szCs w:val="24"/>
              </w:rPr>
              <w:t>-</w:t>
            </w:r>
            <w:r w:rsidRPr="00E51D09">
              <w:rPr>
                <w:rFonts w:ascii="Times New Roman" w:hAnsi="Times New Roman" w:cs="Times New Roman"/>
                <w:sz w:val="24"/>
                <w:szCs w:val="24"/>
              </w:rPr>
              <w:t>ский</w:t>
            </w:r>
            <w:proofErr w:type="spellEnd"/>
            <w:proofErr w:type="gramEnd"/>
            <w:r w:rsidRPr="00E51D09">
              <w:rPr>
                <w:rFonts w:ascii="Times New Roman" w:hAnsi="Times New Roman" w:cs="Times New Roman"/>
                <w:sz w:val="24"/>
                <w:szCs w:val="24"/>
              </w:rPr>
              <w:t xml:space="preserve">, ул. Октябрьская, д. 28   </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(814-55) 2-14-80, </w:t>
            </w:r>
            <w:r w:rsidRPr="00E51D09">
              <w:rPr>
                <w:rFonts w:ascii="Times New Roman" w:hAnsi="Times New Roman" w:cs="Times New Roman"/>
                <w:sz w:val="24"/>
                <w:szCs w:val="24"/>
              </w:rPr>
              <w:br/>
              <w:t xml:space="preserve">muezan1@onego.ru  </w:t>
            </w:r>
          </w:p>
        </w:tc>
      </w:tr>
      <w:tr w:rsidR="00DF6F78" w:rsidTr="00E51D09">
        <w:trPr>
          <w:trHeight w:val="800"/>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 xml:space="preserve">населения </w:t>
            </w:r>
            <w:proofErr w:type="spellStart"/>
            <w:r w:rsidRPr="00E51D09">
              <w:rPr>
                <w:rFonts w:ascii="Times New Roman" w:hAnsi="Times New Roman" w:cs="Times New Roman"/>
                <w:sz w:val="24"/>
                <w:szCs w:val="24"/>
              </w:rPr>
              <w:t>Олонецкого</w:t>
            </w:r>
            <w:proofErr w:type="spellEnd"/>
            <w:r w:rsidRPr="00E51D09">
              <w:rPr>
                <w:rFonts w:ascii="Times New Roman" w:hAnsi="Times New Roman" w:cs="Times New Roman"/>
                <w:sz w:val="24"/>
                <w:szCs w:val="24"/>
              </w:rPr>
              <w:t xml:space="preserve"> района"</w:t>
            </w:r>
          </w:p>
        </w:tc>
        <w:tc>
          <w:tcPr>
            <w:tcW w:w="269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smartTag w:uri="urn:schemas-microsoft-com:office:smarttags" w:element="metricconverter">
              <w:smartTagPr>
                <w:attr w:name="ProductID" w:val="186000, г"/>
              </w:smartTagPr>
              <w:r w:rsidRPr="00E51D09">
                <w:rPr>
                  <w:rFonts w:ascii="Times New Roman" w:hAnsi="Times New Roman" w:cs="Times New Roman"/>
                  <w:sz w:val="24"/>
                  <w:szCs w:val="24"/>
                </w:rPr>
                <w:t>186000, г</w:t>
              </w:r>
            </w:smartTag>
            <w:r w:rsidRPr="00E51D09">
              <w:rPr>
                <w:rFonts w:ascii="Times New Roman" w:hAnsi="Times New Roman" w:cs="Times New Roman"/>
                <w:sz w:val="24"/>
                <w:szCs w:val="24"/>
              </w:rPr>
              <w:t xml:space="preserve">. Олонец,       </w:t>
            </w:r>
            <w:r w:rsidRPr="00E51D09">
              <w:rPr>
                <w:rFonts w:ascii="Times New Roman" w:hAnsi="Times New Roman" w:cs="Times New Roman"/>
                <w:sz w:val="24"/>
                <w:szCs w:val="24"/>
              </w:rPr>
              <w:br/>
              <w:t xml:space="preserve">ул. Ленина, д. 3         </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(814-36) 4-25-55, </w:t>
            </w:r>
            <w:r w:rsidRPr="00E51D09">
              <w:rPr>
                <w:rFonts w:ascii="Times New Roman" w:hAnsi="Times New Roman" w:cs="Times New Roman"/>
                <w:sz w:val="24"/>
                <w:szCs w:val="24"/>
              </w:rPr>
              <w:br/>
              <w:t xml:space="preserve">zanol1@onego.ru   </w:t>
            </w:r>
          </w:p>
        </w:tc>
      </w:tr>
      <w:tr w:rsidR="00DF6F78" w:rsidTr="00E51D09">
        <w:trPr>
          <w:trHeight w:val="169"/>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 xml:space="preserve">населения Питкярантского района"                     </w:t>
            </w:r>
          </w:p>
        </w:tc>
        <w:tc>
          <w:tcPr>
            <w:tcW w:w="269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smartTag w:uri="urn:schemas-microsoft-com:office:smarttags" w:element="metricconverter">
              <w:smartTagPr>
                <w:attr w:name="ProductID" w:val="186810, г"/>
              </w:smartTagPr>
              <w:r w:rsidRPr="00E51D09">
                <w:rPr>
                  <w:rFonts w:ascii="Times New Roman" w:hAnsi="Times New Roman" w:cs="Times New Roman"/>
                  <w:sz w:val="24"/>
                  <w:szCs w:val="24"/>
                </w:rPr>
                <w:t>186810, г</w:t>
              </w:r>
            </w:smartTag>
            <w:r w:rsidRPr="00E51D09">
              <w:rPr>
                <w:rFonts w:ascii="Times New Roman" w:hAnsi="Times New Roman" w:cs="Times New Roman"/>
                <w:sz w:val="24"/>
                <w:szCs w:val="24"/>
              </w:rPr>
              <w:t xml:space="preserve">. Питкяранта,   </w:t>
            </w:r>
            <w:r w:rsidRPr="00E51D09">
              <w:rPr>
                <w:rFonts w:ascii="Times New Roman" w:hAnsi="Times New Roman" w:cs="Times New Roman"/>
                <w:sz w:val="24"/>
                <w:szCs w:val="24"/>
              </w:rPr>
              <w:br/>
              <w:t xml:space="preserve">ул. Привокзальная, д. 21 </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(814-33) 4-39-59, </w:t>
            </w:r>
            <w:r w:rsidRPr="00E51D09">
              <w:rPr>
                <w:rFonts w:ascii="Times New Roman" w:hAnsi="Times New Roman" w:cs="Times New Roman"/>
                <w:sz w:val="24"/>
                <w:szCs w:val="24"/>
              </w:rPr>
              <w:br/>
              <w:t xml:space="preserve">pitzan@onego.ru   </w:t>
            </w:r>
          </w:p>
        </w:tc>
      </w:tr>
      <w:tr w:rsidR="00DF6F78" w:rsidTr="00E51D09">
        <w:trPr>
          <w:trHeight w:val="608"/>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 xml:space="preserve">населения </w:t>
            </w:r>
            <w:proofErr w:type="spellStart"/>
            <w:r w:rsidRPr="00E51D09">
              <w:rPr>
                <w:rFonts w:ascii="Times New Roman" w:hAnsi="Times New Roman" w:cs="Times New Roman"/>
                <w:sz w:val="24"/>
                <w:szCs w:val="24"/>
              </w:rPr>
              <w:t>Прионежского</w:t>
            </w:r>
            <w:proofErr w:type="spellEnd"/>
            <w:r w:rsidRPr="00E51D09">
              <w:rPr>
                <w:rFonts w:ascii="Times New Roman" w:hAnsi="Times New Roman" w:cs="Times New Roman"/>
                <w:sz w:val="24"/>
                <w:szCs w:val="24"/>
              </w:rPr>
              <w:t xml:space="preserve"> района"                     </w:t>
            </w:r>
          </w:p>
        </w:tc>
        <w:tc>
          <w:tcPr>
            <w:tcW w:w="269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smartTag w:uri="urn:schemas-microsoft-com:office:smarttags" w:element="metricconverter">
              <w:smartTagPr>
                <w:attr w:name="ProductID" w:val="185035, г"/>
              </w:smartTagPr>
              <w:r w:rsidRPr="00E51D09">
                <w:rPr>
                  <w:rFonts w:ascii="Times New Roman" w:hAnsi="Times New Roman" w:cs="Times New Roman"/>
                  <w:sz w:val="24"/>
                  <w:szCs w:val="24"/>
                </w:rPr>
                <w:t>185035, г</w:t>
              </w:r>
            </w:smartTag>
            <w:r w:rsidRPr="00E51D09">
              <w:rPr>
                <w:rFonts w:ascii="Times New Roman" w:hAnsi="Times New Roman" w:cs="Times New Roman"/>
                <w:sz w:val="24"/>
                <w:szCs w:val="24"/>
              </w:rPr>
              <w:t xml:space="preserve">. Петрозаводск, </w:t>
            </w:r>
            <w:r w:rsidRPr="00E51D09">
              <w:rPr>
                <w:rFonts w:ascii="Times New Roman" w:hAnsi="Times New Roman" w:cs="Times New Roman"/>
                <w:sz w:val="24"/>
                <w:szCs w:val="24"/>
              </w:rPr>
              <w:br/>
              <w:t xml:space="preserve">ул. Свердлова, д. 17     </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(814-42) 59-28-71,</w:t>
            </w:r>
            <w:r w:rsidRPr="00E51D09">
              <w:rPr>
                <w:rFonts w:ascii="Times New Roman" w:hAnsi="Times New Roman" w:cs="Times New Roman"/>
                <w:sz w:val="24"/>
                <w:szCs w:val="24"/>
              </w:rPr>
              <w:br/>
              <w:t xml:space="preserve">prionzan@onego.ru </w:t>
            </w:r>
          </w:p>
        </w:tc>
      </w:tr>
      <w:tr w:rsidR="00DF6F78" w:rsidTr="00E51D09">
        <w:trPr>
          <w:trHeight w:val="667"/>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 xml:space="preserve">населения </w:t>
            </w:r>
            <w:proofErr w:type="spellStart"/>
            <w:r w:rsidRPr="00E51D09">
              <w:rPr>
                <w:rFonts w:ascii="Times New Roman" w:hAnsi="Times New Roman" w:cs="Times New Roman"/>
                <w:sz w:val="24"/>
                <w:szCs w:val="24"/>
              </w:rPr>
              <w:t>Пряжинского</w:t>
            </w:r>
            <w:proofErr w:type="spellEnd"/>
            <w:r w:rsidRPr="00E51D09">
              <w:rPr>
                <w:rFonts w:ascii="Times New Roman" w:hAnsi="Times New Roman" w:cs="Times New Roman"/>
                <w:sz w:val="24"/>
                <w:szCs w:val="24"/>
              </w:rPr>
              <w:t xml:space="preserve"> района"                     </w:t>
            </w:r>
          </w:p>
        </w:tc>
        <w:tc>
          <w:tcPr>
            <w:tcW w:w="2693" w:type="dxa"/>
            <w:tcBorders>
              <w:left w:val="single" w:sz="4" w:space="0" w:color="auto"/>
              <w:bottom w:val="single" w:sz="4" w:space="0" w:color="auto"/>
              <w:right w:val="single" w:sz="4" w:space="0" w:color="auto"/>
            </w:tcBorders>
          </w:tcPr>
          <w:p w:rsidR="002D4283"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186120, </w:t>
            </w:r>
            <w:proofErr w:type="spellStart"/>
            <w:r w:rsidRPr="00E51D09">
              <w:rPr>
                <w:rFonts w:ascii="Times New Roman" w:hAnsi="Times New Roman" w:cs="Times New Roman"/>
                <w:sz w:val="24"/>
                <w:szCs w:val="24"/>
              </w:rPr>
              <w:t>пгт</w:t>
            </w:r>
            <w:proofErr w:type="spellEnd"/>
            <w:r w:rsidRPr="00E51D09">
              <w:rPr>
                <w:rFonts w:ascii="Times New Roman" w:hAnsi="Times New Roman" w:cs="Times New Roman"/>
                <w:sz w:val="24"/>
                <w:szCs w:val="24"/>
              </w:rPr>
              <w:t xml:space="preserve"> Пряжа,       </w:t>
            </w:r>
            <w:r w:rsidRPr="00E51D09">
              <w:rPr>
                <w:rFonts w:ascii="Times New Roman" w:hAnsi="Times New Roman" w:cs="Times New Roman"/>
                <w:sz w:val="24"/>
                <w:szCs w:val="24"/>
              </w:rPr>
              <w:br/>
              <w:t xml:space="preserve">ул. Петрозаводская, </w:t>
            </w:r>
          </w:p>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д. 16</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(814-56) 3-15-80, </w:t>
            </w:r>
            <w:r w:rsidRPr="00E51D09">
              <w:rPr>
                <w:rFonts w:ascii="Times New Roman" w:hAnsi="Times New Roman" w:cs="Times New Roman"/>
                <w:sz w:val="24"/>
                <w:szCs w:val="24"/>
              </w:rPr>
              <w:br/>
              <w:t xml:space="preserve">zanpr1@onego.ru   </w:t>
            </w:r>
          </w:p>
        </w:tc>
      </w:tr>
      <w:tr w:rsidR="00DF6F78" w:rsidTr="00E51D09">
        <w:trPr>
          <w:trHeight w:val="800"/>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населения Пудожского района"</w:t>
            </w:r>
          </w:p>
        </w:tc>
        <w:tc>
          <w:tcPr>
            <w:tcW w:w="269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smartTag w:uri="urn:schemas-microsoft-com:office:smarttags" w:element="metricconverter">
              <w:smartTagPr>
                <w:attr w:name="ProductID" w:val="186150, г"/>
              </w:smartTagPr>
              <w:r w:rsidRPr="00E51D09">
                <w:rPr>
                  <w:rFonts w:ascii="Times New Roman" w:hAnsi="Times New Roman" w:cs="Times New Roman"/>
                  <w:sz w:val="24"/>
                  <w:szCs w:val="24"/>
                </w:rPr>
                <w:t>186150, г</w:t>
              </w:r>
            </w:smartTag>
            <w:r w:rsidRPr="00E51D09">
              <w:rPr>
                <w:rFonts w:ascii="Times New Roman" w:hAnsi="Times New Roman" w:cs="Times New Roman"/>
                <w:sz w:val="24"/>
                <w:szCs w:val="24"/>
              </w:rPr>
              <w:t xml:space="preserve">. Пудож,        </w:t>
            </w:r>
            <w:r w:rsidRPr="00E51D09">
              <w:rPr>
                <w:rFonts w:ascii="Times New Roman" w:hAnsi="Times New Roman" w:cs="Times New Roman"/>
                <w:sz w:val="24"/>
                <w:szCs w:val="24"/>
              </w:rPr>
              <w:br/>
              <w:t xml:space="preserve">ул. </w:t>
            </w:r>
            <w:proofErr w:type="gramStart"/>
            <w:r w:rsidRPr="00E51D09">
              <w:rPr>
                <w:rFonts w:ascii="Times New Roman" w:hAnsi="Times New Roman" w:cs="Times New Roman"/>
                <w:sz w:val="24"/>
                <w:szCs w:val="24"/>
              </w:rPr>
              <w:t>Транспортная</w:t>
            </w:r>
            <w:proofErr w:type="gramEnd"/>
            <w:r w:rsidRPr="00E51D09">
              <w:rPr>
                <w:rFonts w:ascii="Times New Roman" w:hAnsi="Times New Roman" w:cs="Times New Roman"/>
                <w:sz w:val="24"/>
                <w:szCs w:val="24"/>
              </w:rPr>
              <w:t xml:space="preserve">, д. 4   </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(814-52) 5-12-02, </w:t>
            </w:r>
            <w:r w:rsidRPr="00E51D09">
              <w:rPr>
                <w:rFonts w:ascii="Times New Roman" w:hAnsi="Times New Roman" w:cs="Times New Roman"/>
                <w:sz w:val="24"/>
                <w:szCs w:val="24"/>
              </w:rPr>
              <w:br/>
              <w:t xml:space="preserve">zanpyd@onego.ru   </w:t>
            </w:r>
          </w:p>
        </w:tc>
      </w:tr>
      <w:tr w:rsidR="00DF6F78" w:rsidTr="00E51D09">
        <w:trPr>
          <w:trHeight w:val="800"/>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населения Сегежского района"</w:t>
            </w:r>
          </w:p>
        </w:tc>
        <w:tc>
          <w:tcPr>
            <w:tcW w:w="269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smartTag w:uri="urn:schemas-microsoft-com:office:smarttags" w:element="metricconverter">
              <w:smartTagPr>
                <w:attr w:name="ProductID" w:val="186420, г"/>
              </w:smartTagPr>
              <w:r w:rsidRPr="00E51D09">
                <w:rPr>
                  <w:rFonts w:ascii="Times New Roman" w:hAnsi="Times New Roman" w:cs="Times New Roman"/>
                  <w:sz w:val="24"/>
                  <w:szCs w:val="24"/>
                </w:rPr>
                <w:t>186420, г</w:t>
              </w:r>
            </w:smartTag>
            <w:r w:rsidRPr="00E51D09">
              <w:rPr>
                <w:rFonts w:ascii="Times New Roman" w:hAnsi="Times New Roman" w:cs="Times New Roman"/>
                <w:sz w:val="24"/>
                <w:szCs w:val="24"/>
              </w:rPr>
              <w:t xml:space="preserve">. Сегежа,       </w:t>
            </w:r>
            <w:r w:rsidRPr="00E51D09">
              <w:rPr>
                <w:rFonts w:ascii="Times New Roman" w:hAnsi="Times New Roman" w:cs="Times New Roman"/>
                <w:sz w:val="24"/>
                <w:szCs w:val="24"/>
              </w:rPr>
              <w:br/>
              <w:t xml:space="preserve">ул. Лесная, д. 2а        </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(814-31) 4-10-27, </w:t>
            </w:r>
            <w:r w:rsidRPr="00E51D09">
              <w:rPr>
                <w:rFonts w:ascii="Times New Roman" w:hAnsi="Times New Roman" w:cs="Times New Roman"/>
                <w:sz w:val="24"/>
                <w:szCs w:val="24"/>
              </w:rPr>
              <w:br/>
              <w:t xml:space="preserve">zanseg@onego.ru   </w:t>
            </w:r>
          </w:p>
        </w:tc>
      </w:tr>
      <w:tr w:rsidR="00DF6F78" w:rsidTr="00E51D09">
        <w:trPr>
          <w:trHeight w:val="681"/>
          <w:tblCellSpacing w:w="5" w:type="nil"/>
        </w:trPr>
        <w:tc>
          <w:tcPr>
            <w:tcW w:w="425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Государственное казенное учреждение Республики Карелия "Центр занятости    </w:t>
            </w:r>
            <w:r w:rsidRPr="00E51D09">
              <w:rPr>
                <w:rFonts w:ascii="Times New Roman" w:hAnsi="Times New Roman" w:cs="Times New Roman"/>
                <w:sz w:val="24"/>
                <w:szCs w:val="24"/>
              </w:rPr>
              <w:br/>
              <w:t xml:space="preserve">населения Суоярвского района"                     </w:t>
            </w:r>
          </w:p>
        </w:tc>
        <w:tc>
          <w:tcPr>
            <w:tcW w:w="2693"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smartTag w:uri="urn:schemas-microsoft-com:office:smarttags" w:element="metricconverter">
              <w:smartTagPr>
                <w:attr w:name="ProductID" w:val="186870, г"/>
              </w:smartTagPr>
              <w:r w:rsidRPr="00E51D09">
                <w:rPr>
                  <w:rFonts w:ascii="Times New Roman" w:hAnsi="Times New Roman" w:cs="Times New Roman"/>
                  <w:sz w:val="24"/>
                  <w:szCs w:val="24"/>
                </w:rPr>
                <w:t>186870, г</w:t>
              </w:r>
            </w:smartTag>
            <w:r w:rsidRPr="00E51D09">
              <w:rPr>
                <w:rFonts w:ascii="Times New Roman" w:hAnsi="Times New Roman" w:cs="Times New Roman"/>
                <w:sz w:val="24"/>
                <w:szCs w:val="24"/>
              </w:rPr>
              <w:t xml:space="preserve">. Суоярви,      </w:t>
            </w:r>
            <w:r w:rsidRPr="00E51D09">
              <w:rPr>
                <w:rFonts w:ascii="Times New Roman" w:hAnsi="Times New Roman" w:cs="Times New Roman"/>
                <w:sz w:val="24"/>
                <w:szCs w:val="24"/>
              </w:rPr>
              <w:br/>
              <w:t xml:space="preserve">ул. </w:t>
            </w:r>
            <w:proofErr w:type="spellStart"/>
            <w:r w:rsidRPr="00E51D09">
              <w:rPr>
                <w:rFonts w:ascii="Times New Roman" w:hAnsi="Times New Roman" w:cs="Times New Roman"/>
                <w:sz w:val="24"/>
                <w:szCs w:val="24"/>
              </w:rPr>
              <w:t>Шельшакова</w:t>
            </w:r>
            <w:proofErr w:type="spellEnd"/>
            <w:r w:rsidRPr="00E51D09">
              <w:rPr>
                <w:rFonts w:ascii="Times New Roman" w:hAnsi="Times New Roman" w:cs="Times New Roman"/>
                <w:sz w:val="24"/>
                <w:szCs w:val="24"/>
              </w:rPr>
              <w:t xml:space="preserve">, д. 2     </w:t>
            </w:r>
          </w:p>
        </w:tc>
        <w:tc>
          <w:tcPr>
            <w:tcW w:w="2268" w:type="dxa"/>
            <w:tcBorders>
              <w:left w:val="single" w:sz="4" w:space="0" w:color="auto"/>
              <w:bottom w:val="single" w:sz="4" w:space="0" w:color="auto"/>
              <w:right w:val="single" w:sz="4" w:space="0" w:color="auto"/>
            </w:tcBorders>
          </w:tcPr>
          <w:p w:rsidR="00DF6F78" w:rsidRPr="00E51D09" w:rsidRDefault="00DF6F78" w:rsidP="00CD2C5D">
            <w:pPr>
              <w:pStyle w:val="ConsPlusCell"/>
              <w:rPr>
                <w:rFonts w:ascii="Times New Roman" w:hAnsi="Times New Roman" w:cs="Times New Roman"/>
                <w:sz w:val="24"/>
                <w:szCs w:val="24"/>
              </w:rPr>
            </w:pPr>
            <w:r w:rsidRPr="00E51D09">
              <w:rPr>
                <w:rFonts w:ascii="Times New Roman" w:hAnsi="Times New Roman" w:cs="Times New Roman"/>
                <w:sz w:val="24"/>
                <w:szCs w:val="24"/>
              </w:rPr>
              <w:t xml:space="preserve">(814-57) 5-36-47, </w:t>
            </w:r>
            <w:r w:rsidRPr="00E51D09">
              <w:rPr>
                <w:rFonts w:ascii="Times New Roman" w:hAnsi="Times New Roman" w:cs="Times New Roman"/>
                <w:sz w:val="24"/>
                <w:szCs w:val="24"/>
              </w:rPr>
              <w:br/>
              <w:t xml:space="preserve">ozn@onego.ru      </w:t>
            </w:r>
          </w:p>
        </w:tc>
      </w:tr>
    </w:tbl>
    <w:p w:rsidR="00DF6F78" w:rsidRDefault="00DF6F78" w:rsidP="00DF6F78">
      <w:pPr>
        <w:widowControl w:val="0"/>
        <w:autoSpaceDE w:val="0"/>
        <w:autoSpaceDN w:val="0"/>
        <w:adjustRightInd w:val="0"/>
        <w:ind w:firstLine="540"/>
        <w:jc w:val="both"/>
        <w:rPr>
          <w:sz w:val="20"/>
        </w:rPr>
      </w:pPr>
    </w:p>
    <w:p w:rsidR="00DF6F78" w:rsidRDefault="00DF6F78" w:rsidP="00DF6F78">
      <w:pPr>
        <w:widowControl w:val="0"/>
        <w:autoSpaceDE w:val="0"/>
        <w:autoSpaceDN w:val="0"/>
        <w:adjustRightInd w:val="0"/>
        <w:ind w:firstLine="540"/>
        <w:jc w:val="both"/>
      </w:pPr>
      <w:r>
        <w:t>Центры занятости информируют администрации муниципальных образований территории вселения, Министерство труда и занятости Республики Карелия, пункт УФМС России по Республике Карелия, расположенный на территории муниципальных образований территории вселения, другие заинтересованные органы исполнительной власти Республики Карелия о прибытии участника Государственной программы.</w:t>
      </w:r>
    </w:p>
    <w:p w:rsidR="00DF6F78" w:rsidRDefault="00DF6F78" w:rsidP="00DF6F78">
      <w:pPr>
        <w:widowControl w:val="0"/>
        <w:autoSpaceDE w:val="0"/>
        <w:autoSpaceDN w:val="0"/>
        <w:adjustRightInd w:val="0"/>
        <w:ind w:firstLine="540"/>
        <w:jc w:val="both"/>
      </w:pPr>
    </w:p>
    <w:p w:rsidR="00DF6F78" w:rsidRDefault="00DF6F78" w:rsidP="00CC752B">
      <w:pPr>
        <w:widowControl w:val="0"/>
        <w:autoSpaceDE w:val="0"/>
        <w:autoSpaceDN w:val="0"/>
        <w:adjustRightInd w:val="0"/>
        <w:spacing w:after="120"/>
        <w:jc w:val="right"/>
        <w:outlineLvl w:val="1"/>
      </w:pPr>
      <w:r>
        <w:t>Таблица 2.4.2</w:t>
      </w:r>
    </w:p>
    <w:p w:rsidR="00DF6F78" w:rsidRDefault="00DF6F78" w:rsidP="00DF6F78">
      <w:pPr>
        <w:widowControl w:val="0"/>
        <w:autoSpaceDE w:val="0"/>
        <w:autoSpaceDN w:val="0"/>
        <w:adjustRightInd w:val="0"/>
        <w:jc w:val="center"/>
      </w:pPr>
      <w:r>
        <w:t>Перечень услуг в области содействия занятости</w:t>
      </w:r>
    </w:p>
    <w:p w:rsidR="00DF6F78" w:rsidRDefault="00DF6F78" w:rsidP="00CC752B">
      <w:pPr>
        <w:widowControl w:val="0"/>
        <w:autoSpaceDE w:val="0"/>
        <w:autoSpaceDN w:val="0"/>
        <w:adjustRightInd w:val="0"/>
        <w:spacing w:after="120"/>
        <w:jc w:val="center"/>
      </w:pPr>
      <w:r>
        <w:t xml:space="preserve">населения, </w:t>
      </w:r>
      <w:proofErr w:type="gramStart"/>
      <w:r>
        <w:t>оказываемых</w:t>
      </w:r>
      <w:proofErr w:type="gramEnd"/>
      <w:r>
        <w:t xml:space="preserve"> Центрами занятости</w:t>
      </w:r>
    </w:p>
    <w:tbl>
      <w:tblPr>
        <w:tblW w:w="8931" w:type="dxa"/>
        <w:tblCellSpacing w:w="5" w:type="nil"/>
        <w:tblInd w:w="75" w:type="dxa"/>
        <w:tblLayout w:type="fixed"/>
        <w:tblCellMar>
          <w:left w:w="75" w:type="dxa"/>
          <w:right w:w="75" w:type="dxa"/>
        </w:tblCellMar>
        <w:tblLook w:val="0000"/>
      </w:tblPr>
      <w:tblGrid>
        <w:gridCol w:w="600"/>
        <w:gridCol w:w="3360"/>
        <w:gridCol w:w="4971"/>
      </w:tblGrid>
      <w:tr w:rsidR="00DF6F78" w:rsidRPr="000C38C2" w:rsidTr="00CC752B">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DF6F78" w:rsidRPr="000C38C2" w:rsidRDefault="00CC752B" w:rsidP="00CC752B">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00DF6F78" w:rsidRPr="000C38C2">
              <w:rPr>
                <w:rFonts w:ascii="Times New Roman" w:hAnsi="Times New Roman" w:cs="Times New Roman"/>
                <w:sz w:val="24"/>
                <w:szCs w:val="24"/>
              </w:rPr>
              <w:t xml:space="preserve"> </w:t>
            </w:r>
            <w:r w:rsidR="00DF6F78" w:rsidRPr="000C38C2">
              <w:rPr>
                <w:rFonts w:ascii="Times New Roman" w:hAnsi="Times New Roman" w:cs="Times New Roman"/>
                <w:sz w:val="24"/>
                <w:szCs w:val="24"/>
              </w:rPr>
              <w:br/>
            </w:r>
            <w:proofErr w:type="spellStart"/>
            <w:proofErr w:type="gramStart"/>
            <w:r w:rsidR="00DF6F78" w:rsidRPr="000C38C2">
              <w:rPr>
                <w:rFonts w:ascii="Times New Roman" w:hAnsi="Times New Roman" w:cs="Times New Roman"/>
                <w:sz w:val="24"/>
                <w:szCs w:val="24"/>
              </w:rPr>
              <w:t>п</w:t>
            </w:r>
            <w:proofErr w:type="spellEnd"/>
            <w:proofErr w:type="gramEnd"/>
            <w:r w:rsidR="00DF6F78" w:rsidRPr="000C38C2">
              <w:rPr>
                <w:rFonts w:ascii="Times New Roman" w:hAnsi="Times New Roman" w:cs="Times New Roman"/>
                <w:sz w:val="24"/>
                <w:szCs w:val="24"/>
              </w:rPr>
              <w:t>/</w:t>
            </w:r>
            <w:proofErr w:type="spellStart"/>
            <w:r w:rsidR="00DF6F78" w:rsidRPr="000C38C2">
              <w:rPr>
                <w:rFonts w:ascii="Times New Roman" w:hAnsi="Times New Roman" w:cs="Times New Roman"/>
                <w:sz w:val="24"/>
                <w:szCs w:val="24"/>
              </w:rPr>
              <w:t>п</w:t>
            </w:r>
            <w:proofErr w:type="spellEnd"/>
          </w:p>
        </w:tc>
        <w:tc>
          <w:tcPr>
            <w:tcW w:w="3360" w:type="dxa"/>
            <w:tcBorders>
              <w:top w:val="single" w:sz="4" w:space="0" w:color="auto"/>
              <w:left w:val="single" w:sz="4" w:space="0" w:color="auto"/>
              <w:bottom w:val="single" w:sz="4" w:space="0" w:color="auto"/>
              <w:right w:val="single" w:sz="4" w:space="0" w:color="auto"/>
            </w:tcBorders>
          </w:tcPr>
          <w:p w:rsidR="00DF6F78" w:rsidRPr="000C38C2" w:rsidRDefault="00DF6F78" w:rsidP="00CD2C5D">
            <w:pPr>
              <w:pStyle w:val="ConsPlusCell"/>
              <w:jc w:val="center"/>
              <w:rPr>
                <w:rFonts w:ascii="Times New Roman" w:hAnsi="Times New Roman" w:cs="Times New Roman"/>
                <w:sz w:val="24"/>
                <w:szCs w:val="24"/>
              </w:rPr>
            </w:pPr>
            <w:r w:rsidRPr="000C38C2">
              <w:rPr>
                <w:rFonts w:ascii="Times New Roman" w:hAnsi="Times New Roman" w:cs="Times New Roman"/>
                <w:sz w:val="24"/>
                <w:szCs w:val="24"/>
              </w:rPr>
              <w:t>Перечень услуг</w:t>
            </w:r>
          </w:p>
        </w:tc>
        <w:tc>
          <w:tcPr>
            <w:tcW w:w="4971" w:type="dxa"/>
            <w:tcBorders>
              <w:top w:val="single" w:sz="4" w:space="0" w:color="auto"/>
              <w:left w:val="single" w:sz="4" w:space="0" w:color="auto"/>
              <w:bottom w:val="single" w:sz="4" w:space="0" w:color="auto"/>
              <w:right w:val="single" w:sz="4" w:space="0" w:color="auto"/>
            </w:tcBorders>
          </w:tcPr>
          <w:p w:rsidR="00DF6F78" w:rsidRPr="000C38C2" w:rsidRDefault="00DF6F78" w:rsidP="00CD2C5D">
            <w:pPr>
              <w:pStyle w:val="ConsPlusCell"/>
              <w:jc w:val="center"/>
              <w:rPr>
                <w:rFonts w:ascii="Times New Roman" w:hAnsi="Times New Roman" w:cs="Times New Roman"/>
                <w:sz w:val="24"/>
                <w:szCs w:val="24"/>
              </w:rPr>
            </w:pPr>
            <w:r w:rsidRPr="000C38C2">
              <w:rPr>
                <w:rFonts w:ascii="Times New Roman" w:hAnsi="Times New Roman" w:cs="Times New Roman"/>
                <w:sz w:val="24"/>
                <w:szCs w:val="24"/>
              </w:rPr>
              <w:t>Ожидаемые результаты</w:t>
            </w:r>
          </w:p>
        </w:tc>
      </w:tr>
      <w:tr w:rsidR="00DF6F78" w:rsidRPr="000C38C2" w:rsidTr="00CC752B">
        <w:trPr>
          <w:tblCellSpacing w:w="5" w:type="nil"/>
        </w:trPr>
        <w:tc>
          <w:tcPr>
            <w:tcW w:w="600" w:type="dxa"/>
            <w:tcBorders>
              <w:left w:val="single" w:sz="4" w:space="0" w:color="auto"/>
              <w:bottom w:val="single" w:sz="4" w:space="0" w:color="auto"/>
              <w:right w:val="single" w:sz="4" w:space="0" w:color="auto"/>
            </w:tcBorders>
          </w:tcPr>
          <w:p w:rsidR="00DF6F78" w:rsidRPr="000C38C2" w:rsidRDefault="00DF6F78" w:rsidP="00CD2C5D">
            <w:pPr>
              <w:pStyle w:val="ConsPlusCell"/>
              <w:jc w:val="center"/>
              <w:rPr>
                <w:rFonts w:ascii="Times New Roman" w:hAnsi="Times New Roman" w:cs="Times New Roman"/>
                <w:sz w:val="24"/>
                <w:szCs w:val="24"/>
              </w:rPr>
            </w:pPr>
            <w:r w:rsidRPr="000C38C2">
              <w:rPr>
                <w:rFonts w:ascii="Times New Roman" w:hAnsi="Times New Roman" w:cs="Times New Roman"/>
                <w:sz w:val="24"/>
                <w:szCs w:val="24"/>
              </w:rPr>
              <w:t>1</w:t>
            </w:r>
          </w:p>
        </w:tc>
        <w:tc>
          <w:tcPr>
            <w:tcW w:w="3360" w:type="dxa"/>
            <w:tcBorders>
              <w:left w:val="single" w:sz="4" w:space="0" w:color="auto"/>
              <w:bottom w:val="single" w:sz="4" w:space="0" w:color="auto"/>
              <w:right w:val="single" w:sz="4" w:space="0" w:color="auto"/>
            </w:tcBorders>
          </w:tcPr>
          <w:p w:rsidR="00DF6F78" w:rsidRPr="000C38C2" w:rsidRDefault="00DF6F78" w:rsidP="00CD2C5D">
            <w:pPr>
              <w:pStyle w:val="ConsPlusCell"/>
              <w:jc w:val="center"/>
              <w:rPr>
                <w:rFonts w:ascii="Times New Roman" w:hAnsi="Times New Roman" w:cs="Times New Roman"/>
                <w:sz w:val="24"/>
                <w:szCs w:val="24"/>
              </w:rPr>
            </w:pPr>
            <w:r w:rsidRPr="000C38C2">
              <w:rPr>
                <w:rFonts w:ascii="Times New Roman" w:hAnsi="Times New Roman" w:cs="Times New Roman"/>
                <w:sz w:val="24"/>
                <w:szCs w:val="24"/>
              </w:rPr>
              <w:t>2</w:t>
            </w:r>
          </w:p>
        </w:tc>
        <w:tc>
          <w:tcPr>
            <w:tcW w:w="4971" w:type="dxa"/>
            <w:tcBorders>
              <w:left w:val="single" w:sz="4" w:space="0" w:color="auto"/>
              <w:bottom w:val="single" w:sz="4" w:space="0" w:color="auto"/>
              <w:right w:val="single" w:sz="4" w:space="0" w:color="auto"/>
            </w:tcBorders>
          </w:tcPr>
          <w:p w:rsidR="00DF6F78" w:rsidRPr="000C38C2" w:rsidRDefault="00DF6F78" w:rsidP="00CD2C5D">
            <w:pPr>
              <w:pStyle w:val="ConsPlusCell"/>
              <w:jc w:val="center"/>
              <w:rPr>
                <w:rFonts w:ascii="Times New Roman" w:hAnsi="Times New Roman" w:cs="Times New Roman"/>
                <w:sz w:val="24"/>
                <w:szCs w:val="24"/>
              </w:rPr>
            </w:pPr>
            <w:r w:rsidRPr="000C38C2">
              <w:rPr>
                <w:rFonts w:ascii="Times New Roman" w:hAnsi="Times New Roman" w:cs="Times New Roman"/>
                <w:sz w:val="24"/>
                <w:szCs w:val="24"/>
              </w:rPr>
              <w:t>3</w:t>
            </w:r>
          </w:p>
        </w:tc>
      </w:tr>
      <w:tr w:rsidR="00DF6F78" w:rsidRPr="000C38C2" w:rsidTr="00FD133E">
        <w:trPr>
          <w:trHeight w:val="1000"/>
          <w:tblCellSpacing w:w="5" w:type="nil"/>
        </w:trPr>
        <w:tc>
          <w:tcPr>
            <w:tcW w:w="600" w:type="dxa"/>
            <w:tcBorders>
              <w:left w:val="single" w:sz="4" w:space="0" w:color="auto"/>
              <w:bottom w:val="single" w:sz="4" w:space="0" w:color="auto"/>
              <w:right w:val="single" w:sz="4" w:space="0" w:color="auto"/>
            </w:tcBorders>
          </w:tcPr>
          <w:p w:rsidR="00DF6F78" w:rsidRPr="000C38C2" w:rsidRDefault="00DF6F78" w:rsidP="00CD2C5D">
            <w:pPr>
              <w:pStyle w:val="ConsPlusCell"/>
              <w:rPr>
                <w:rFonts w:ascii="Times New Roman" w:hAnsi="Times New Roman" w:cs="Times New Roman"/>
                <w:sz w:val="24"/>
                <w:szCs w:val="24"/>
              </w:rPr>
            </w:pPr>
            <w:r w:rsidRPr="000C38C2">
              <w:rPr>
                <w:rFonts w:ascii="Times New Roman" w:hAnsi="Times New Roman" w:cs="Times New Roman"/>
                <w:sz w:val="24"/>
                <w:szCs w:val="24"/>
              </w:rPr>
              <w:t xml:space="preserve"> 1.</w:t>
            </w:r>
          </w:p>
        </w:tc>
        <w:tc>
          <w:tcPr>
            <w:tcW w:w="3360" w:type="dxa"/>
            <w:tcBorders>
              <w:left w:val="single" w:sz="4" w:space="0" w:color="auto"/>
              <w:bottom w:val="single" w:sz="4" w:space="0" w:color="auto"/>
              <w:right w:val="single" w:sz="4" w:space="0" w:color="auto"/>
            </w:tcBorders>
          </w:tcPr>
          <w:p w:rsidR="00DF6F78" w:rsidRPr="000C38C2" w:rsidRDefault="00DF6F78" w:rsidP="00CD2C5D">
            <w:pPr>
              <w:pStyle w:val="ConsPlusCell"/>
              <w:rPr>
                <w:rFonts w:ascii="Times New Roman" w:hAnsi="Times New Roman" w:cs="Times New Roman"/>
                <w:sz w:val="24"/>
                <w:szCs w:val="24"/>
              </w:rPr>
            </w:pPr>
            <w:r w:rsidRPr="000C38C2">
              <w:rPr>
                <w:rFonts w:ascii="Times New Roman" w:hAnsi="Times New Roman" w:cs="Times New Roman"/>
                <w:sz w:val="24"/>
                <w:szCs w:val="24"/>
              </w:rPr>
              <w:t xml:space="preserve">Информирование о положении на рынке труда Республики Карелия, о программах и услугах в области содействия занятости населения                      </w:t>
            </w:r>
          </w:p>
        </w:tc>
        <w:tc>
          <w:tcPr>
            <w:tcW w:w="4971" w:type="dxa"/>
            <w:tcBorders>
              <w:left w:val="single" w:sz="4" w:space="0" w:color="auto"/>
              <w:bottom w:val="single" w:sz="4" w:space="0" w:color="auto"/>
              <w:right w:val="single" w:sz="4" w:space="0" w:color="auto"/>
            </w:tcBorders>
          </w:tcPr>
          <w:p w:rsidR="00DF6F78" w:rsidRPr="000C38C2" w:rsidRDefault="00DF6F78" w:rsidP="00CC752B">
            <w:pPr>
              <w:pStyle w:val="ConsPlusCell"/>
              <w:ind w:right="-33"/>
              <w:rPr>
                <w:rFonts w:ascii="Times New Roman" w:hAnsi="Times New Roman" w:cs="Times New Roman"/>
                <w:sz w:val="24"/>
                <w:szCs w:val="24"/>
              </w:rPr>
            </w:pPr>
            <w:r w:rsidRPr="000C38C2">
              <w:rPr>
                <w:rFonts w:ascii="Times New Roman" w:hAnsi="Times New Roman" w:cs="Times New Roman"/>
                <w:sz w:val="24"/>
                <w:szCs w:val="24"/>
              </w:rPr>
              <w:t xml:space="preserve">повышение информированности переселенцев и членов их семей о положении рынка труда с целью  эффективного трудоустройства.        </w:t>
            </w:r>
            <w:r w:rsidRPr="000C38C2">
              <w:rPr>
                <w:rFonts w:ascii="Times New Roman" w:hAnsi="Times New Roman" w:cs="Times New Roman"/>
                <w:sz w:val="24"/>
                <w:szCs w:val="24"/>
              </w:rPr>
              <w:br/>
              <w:t xml:space="preserve">Минимизация времени поиска работы    </w:t>
            </w:r>
          </w:p>
        </w:tc>
      </w:tr>
      <w:tr w:rsidR="00FD133E" w:rsidRPr="000C38C2" w:rsidTr="00FD133E">
        <w:trPr>
          <w:tblCellSpacing w:w="5" w:type="nil"/>
        </w:trPr>
        <w:tc>
          <w:tcPr>
            <w:tcW w:w="600" w:type="dxa"/>
            <w:tcBorders>
              <w:top w:val="single" w:sz="4" w:space="0" w:color="auto"/>
              <w:left w:val="single" w:sz="4" w:space="0" w:color="auto"/>
              <w:bottom w:val="single" w:sz="4" w:space="0" w:color="auto"/>
              <w:right w:val="single" w:sz="4" w:space="0" w:color="auto"/>
            </w:tcBorders>
          </w:tcPr>
          <w:p w:rsidR="00FD133E" w:rsidRPr="000C38C2" w:rsidRDefault="00FD133E" w:rsidP="00CD2C5D">
            <w:pPr>
              <w:pStyle w:val="ConsPlusCell"/>
              <w:jc w:val="center"/>
              <w:rPr>
                <w:rFonts w:ascii="Times New Roman" w:hAnsi="Times New Roman" w:cs="Times New Roman"/>
                <w:sz w:val="24"/>
                <w:szCs w:val="24"/>
              </w:rPr>
            </w:pPr>
            <w:r w:rsidRPr="000C38C2">
              <w:rPr>
                <w:rFonts w:ascii="Times New Roman" w:hAnsi="Times New Roman" w:cs="Times New Roman"/>
                <w:sz w:val="24"/>
                <w:szCs w:val="24"/>
              </w:rPr>
              <w:lastRenderedPageBreak/>
              <w:t>1</w:t>
            </w:r>
          </w:p>
        </w:tc>
        <w:tc>
          <w:tcPr>
            <w:tcW w:w="3360" w:type="dxa"/>
            <w:tcBorders>
              <w:top w:val="single" w:sz="4" w:space="0" w:color="auto"/>
              <w:left w:val="single" w:sz="4" w:space="0" w:color="auto"/>
              <w:bottom w:val="single" w:sz="4" w:space="0" w:color="auto"/>
              <w:right w:val="single" w:sz="4" w:space="0" w:color="auto"/>
            </w:tcBorders>
          </w:tcPr>
          <w:p w:rsidR="00FD133E" w:rsidRPr="000C38C2" w:rsidRDefault="00FD133E" w:rsidP="00CD2C5D">
            <w:pPr>
              <w:pStyle w:val="ConsPlusCell"/>
              <w:jc w:val="center"/>
              <w:rPr>
                <w:rFonts w:ascii="Times New Roman" w:hAnsi="Times New Roman" w:cs="Times New Roman"/>
                <w:sz w:val="24"/>
                <w:szCs w:val="24"/>
              </w:rPr>
            </w:pPr>
            <w:r w:rsidRPr="000C38C2">
              <w:rPr>
                <w:rFonts w:ascii="Times New Roman" w:hAnsi="Times New Roman" w:cs="Times New Roman"/>
                <w:sz w:val="24"/>
                <w:szCs w:val="24"/>
              </w:rPr>
              <w:t>2</w:t>
            </w:r>
          </w:p>
        </w:tc>
        <w:tc>
          <w:tcPr>
            <w:tcW w:w="4971" w:type="dxa"/>
            <w:tcBorders>
              <w:top w:val="single" w:sz="4" w:space="0" w:color="auto"/>
              <w:left w:val="single" w:sz="4" w:space="0" w:color="auto"/>
              <w:bottom w:val="single" w:sz="4" w:space="0" w:color="auto"/>
              <w:right w:val="single" w:sz="4" w:space="0" w:color="auto"/>
            </w:tcBorders>
          </w:tcPr>
          <w:p w:rsidR="00FD133E" w:rsidRPr="000C38C2" w:rsidRDefault="00FD133E" w:rsidP="00CD2C5D">
            <w:pPr>
              <w:pStyle w:val="ConsPlusCell"/>
              <w:jc w:val="center"/>
              <w:rPr>
                <w:rFonts w:ascii="Times New Roman" w:hAnsi="Times New Roman" w:cs="Times New Roman"/>
                <w:sz w:val="24"/>
                <w:szCs w:val="24"/>
              </w:rPr>
            </w:pPr>
            <w:r w:rsidRPr="000C38C2">
              <w:rPr>
                <w:rFonts w:ascii="Times New Roman" w:hAnsi="Times New Roman" w:cs="Times New Roman"/>
                <w:sz w:val="24"/>
                <w:szCs w:val="24"/>
              </w:rPr>
              <w:t>3</w:t>
            </w:r>
          </w:p>
        </w:tc>
      </w:tr>
      <w:tr w:rsidR="00DF6F78" w:rsidRPr="000C38C2" w:rsidTr="00CC752B">
        <w:trPr>
          <w:trHeight w:val="2000"/>
          <w:tblCellSpacing w:w="5" w:type="nil"/>
        </w:trPr>
        <w:tc>
          <w:tcPr>
            <w:tcW w:w="600" w:type="dxa"/>
            <w:tcBorders>
              <w:left w:val="single" w:sz="4" w:space="0" w:color="auto"/>
              <w:bottom w:val="single" w:sz="4" w:space="0" w:color="auto"/>
              <w:right w:val="single" w:sz="4" w:space="0" w:color="auto"/>
            </w:tcBorders>
          </w:tcPr>
          <w:p w:rsidR="00DF6F78" w:rsidRPr="000C38C2" w:rsidRDefault="00DF6F78" w:rsidP="00CD2C5D">
            <w:pPr>
              <w:pStyle w:val="ConsPlusCell"/>
              <w:rPr>
                <w:rFonts w:ascii="Times New Roman" w:hAnsi="Times New Roman" w:cs="Times New Roman"/>
                <w:sz w:val="24"/>
                <w:szCs w:val="24"/>
              </w:rPr>
            </w:pPr>
            <w:r w:rsidRPr="000C38C2">
              <w:rPr>
                <w:rFonts w:ascii="Times New Roman" w:hAnsi="Times New Roman" w:cs="Times New Roman"/>
                <w:sz w:val="24"/>
                <w:szCs w:val="24"/>
              </w:rPr>
              <w:t xml:space="preserve"> 2.</w:t>
            </w:r>
          </w:p>
        </w:tc>
        <w:tc>
          <w:tcPr>
            <w:tcW w:w="3360" w:type="dxa"/>
            <w:tcBorders>
              <w:left w:val="single" w:sz="4" w:space="0" w:color="auto"/>
              <w:bottom w:val="single" w:sz="4" w:space="0" w:color="auto"/>
              <w:right w:val="single" w:sz="4" w:space="0" w:color="auto"/>
            </w:tcBorders>
          </w:tcPr>
          <w:p w:rsidR="00DF6F78" w:rsidRPr="000C38C2" w:rsidRDefault="00DF6F78" w:rsidP="001F76FE">
            <w:pPr>
              <w:pStyle w:val="ConsPlusCell"/>
              <w:ind w:right="-84"/>
              <w:rPr>
                <w:rFonts w:ascii="Times New Roman" w:hAnsi="Times New Roman" w:cs="Times New Roman"/>
                <w:sz w:val="24"/>
                <w:szCs w:val="24"/>
              </w:rPr>
            </w:pPr>
            <w:r w:rsidRPr="000C38C2">
              <w:rPr>
                <w:rFonts w:ascii="Times New Roman" w:hAnsi="Times New Roman" w:cs="Times New Roman"/>
                <w:sz w:val="24"/>
                <w:szCs w:val="24"/>
              </w:rPr>
              <w:t xml:space="preserve">Социальная адаптация </w:t>
            </w:r>
            <w:proofErr w:type="spellStart"/>
            <w:proofErr w:type="gramStart"/>
            <w:r w:rsidRPr="000C38C2">
              <w:rPr>
                <w:rFonts w:ascii="Times New Roman" w:hAnsi="Times New Roman" w:cs="Times New Roman"/>
                <w:sz w:val="24"/>
                <w:szCs w:val="24"/>
              </w:rPr>
              <w:t>безра</w:t>
            </w:r>
            <w:r w:rsidR="001F76FE">
              <w:rPr>
                <w:rFonts w:ascii="Times New Roman" w:hAnsi="Times New Roman" w:cs="Times New Roman"/>
                <w:sz w:val="24"/>
                <w:szCs w:val="24"/>
              </w:rPr>
              <w:t>-</w:t>
            </w:r>
            <w:r w:rsidRPr="000C38C2">
              <w:rPr>
                <w:rFonts w:ascii="Times New Roman" w:hAnsi="Times New Roman" w:cs="Times New Roman"/>
                <w:sz w:val="24"/>
                <w:szCs w:val="24"/>
              </w:rPr>
              <w:t>ботных</w:t>
            </w:r>
            <w:proofErr w:type="spellEnd"/>
            <w:proofErr w:type="gramEnd"/>
            <w:r w:rsidRPr="000C38C2">
              <w:rPr>
                <w:rFonts w:ascii="Times New Roman" w:hAnsi="Times New Roman" w:cs="Times New Roman"/>
                <w:sz w:val="24"/>
                <w:szCs w:val="24"/>
              </w:rPr>
              <w:t xml:space="preserve"> граждан на рынке   </w:t>
            </w:r>
            <w:r w:rsidRPr="000C38C2">
              <w:rPr>
                <w:rFonts w:ascii="Times New Roman" w:hAnsi="Times New Roman" w:cs="Times New Roman"/>
                <w:sz w:val="24"/>
                <w:szCs w:val="24"/>
              </w:rPr>
              <w:br/>
              <w:t xml:space="preserve">труда                          </w:t>
            </w:r>
          </w:p>
        </w:tc>
        <w:tc>
          <w:tcPr>
            <w:tcW w:w="4971" w:type="dxa"/>
            <w:tcBorders>
              <w:left w:val="single" w:sz="4" w:space="0" w:color="auto"/>
              <w:bottom w:val="single" w:sz="4" w:space="0" w:color="auto"/>
              <w:right w:val="single" w:sz="4" w:space="0" w:color="auto"/>
            </w:tcBorders>
          </w:tcPr>
          <w:p w:rsidR="00DF6F78" w:rsidRPr="000C38C2" w:rsidRDefault="00DF6F78" w:rsidP="001F76FE">
            <w:pPr>
              <w:pStyle w:val="ConsPlusCell"/>
              <w:spacing w:after="120"/>
              <w:rPr>
                <w:rFonts w:ascii="Times New Roman" w:hAnsi="Times New Roman" w:cs="Times New Roman"/>
                <w:sz w:val="24"/>
                <w:szCs w:val="24"/>
              </w:rPr>
            </w:pPr>
            <w:r w:rsidRPr="000C38C2">
              <w:rPr>
                <w:rFonts w:ascii="Times New Roman" w:hAnsi="Times New Roman" w:cs="Times New Roman"/>
                <w:sz w:val="24"/>
                <w:szCs w:val="24"/>
              </w:rPr>
              <w:t>получение переселенцами и членами их семей, признанных в установленном</w:t>
            </w:r>
            <w:r w:rsidR="001F76FE">
              <w:rPr>
                <w:rFonts w:ascii="Times New Roman" w:hAnsi="Times New Roman" w:cs="Times New Roman"/>
                <w:sz w:val="24"/>
                <w:szCs w:val="24"/>
              </w:rPr>
              <w:t xml:space="preserve"> </w:t>
            </w:r>
            <w:hyperlink r:id="rId12" w:history="1">
              <w:r w:rsidRPr="000C38C2">
                <w:rPr>
                  <w:rFonts w:ascii="Times New Roman" w:hAnsi="Times New Roman" w:cs="Times New Roman"/>
                  <w:sz w:val="24"/>
                  <w:szCs w:val="24"/>
                </w:rPr>
                <w:t>порядке</w:t>
              </w:r>
            </w:hyperlink>
            <w:r w:rsidRPr="000C38C2">
              <w:rPr>
                <w:rFonts w:ascii="Times New Roman" w:hAnsi="Times New Roman" w:cs="Times New Roman"/>
                <w:sz w:val="24"/>
                <w:szCs w:val="24"/>
              </w:rPr>
              <w:t xml:space="preserve"> безработными, навыков самостоятельного поиска подходящей работы, составления резюме, проведения деловой беседы            </w:t>
            </w:r>
            <w:r w:rsidRPr="000C38C2">
              <w:rPr>
                <w:rFonts w:ascii="Times New Roman" w:hAnsi="Times New Roman" w:cs="Times New Roman"/>
                <w:sz w:val="24"/>
                <w:szCs w:val="24"/>
              </w:rPr>
              <w:br/>
              <w:t xml:space="preserve">с работодателем, </w:t>
            </w:r>
            <w:proofErr w:type="spellStart"/>
            <w:r w:rsidRPr="000C38C2">
              <w:rPr>
                <w:rFonts w:ascii="Times New Roman" w:hAnsi="Times New Roman" w:cs="Times New Roman"/>
                <w:sz w:val="24"/>
                <w:szCs w:val="24"/>
              </w:rPr>
              <w:t>самопрезентации</w:t>
            </w:r>
            <w:proofErr w:type="spellEnd"/>
            <w:r w:rsidRPr="000C38C2">
              <w:rPr>
                <w:rFonts w:ascii="Times New Roman" w:hAnsi="Times New Roman" w:cs="Times New Roman"/>
                <w:sz w:val="24"/>
                <w:szCs w:val="24"/>
              </w:rPr>
              <w:t xml:space="preserve">.    </w:t>
            </w:r>
            <w:r w:rsidRPr="000C38C2">
              <w:rPr>
                <w:rFonts w:ascii="Times New Roman" w:hAnsi="Times New Roman" w:cs="Times New Roman"/>
                <w:sz w:val="24"/>
                <w:szCs w:val="24"/>
              </w:rPr>
              <w:br/>
              <w:t xml:space="preserve">Ускорение процесса трудоустройства,  </w:t>
            </w:r>
            <w:r w:rsidRPr="000C38C2">
              <w:rPr>
                <w:rFonts w:ascii="Times New Roman" w:hAnsi="Times New Roman" w:cs="Times New Roman"/>
                <w:sz w:val="24"/>
                <w:szCs w:val="24"/>
              </w:rPr>
              <w:br/>
              <w:t>снижение продолжительности</w:t>
            </w:r>
            <w:r w:rsidR="001F76FE">
              <w:rPr>
                <w:rFonts w:ascii="Times New Roman" w:hAnsi="Times New Roman" w:cs="Times New Roman"/>
                <w:sz w:val="24"/>
                <w:szCs w:val="24"/>
              </w:rPr>
              <w:t xml:space="preserve"> </w:t>
            </w:r>
            <w:r w:rsidRPr="000C38C2">
              <w:rPr>
                <w:rFonts w:ascii="Times New Roman" w:hAnsi="Times New Roman" w:cs="Times New Roman"/>
                <w:sz w:val="24"/>
                <w:szCs w:val="24"/>
              </w:rPr>
              <w:t xml:space="preserve">безработицы                          </w:t>
            </w:r>
          </w:p>
        </w:tc>
      </w:tr>
      <w:tr w:rsidR="00DF6F78" w:rsidRPr="000C38C2" w:rsidTr="00CC752B">
        <w:trPr>
          <w:trHeight w:val="2600"/>
          <w:tblCellSpacing w:w="5" w:type="nil"/>
        </w:trPr>
        <w:tc>
          <w:tcPr>
            <w:tcW w:w="600" w:type="dxa"/>
            <w:tcBorders>
              <w:left w:val="single" w:sz="4" w:space="0" w:color="auto"/>
              <w:bottom w:val="single" w:sz="4" w:space="0" w:color="auto"/>
              <w:right w:val="single" w:sz="4" w:space="0" w:color="auto"/>
            </w:tcBorders>
          </w:tcPr>
          <w:p w:rsidR="00DF6F78" w:rsidRPr="000C38C2" w:rsidRDefault="00DF6F78" w:rsidP="00CD2C5D">
            <w:pPr>
              <w:pStyle w:val="ConsPlusCell"/>
              <w:rPr>
                <w:rFonts w:ascii="Times New Roman" w:hAnsi="Times New Roman" w:cs="Times New Roman"/>
                <w:sz w:val="24"/>
                <w:szCs w:val="24"/>
              </w:rPr>
            </w:pPr>
            <w:r w:rsidRPr="000C38C2">
              <w:rPr>
                <w:rFonts w:ascii="Times New Roman" w:hAnsi="Times New Roman" w:cs="Times New Roman"/>
                <w:sz w:val="24"/>
                <w:szCs w:val="24"/>
              </w:rPr>
              <w:t xml:space="preserve"> 3.</w:t>
            </w:r>
          </w:p>
        </w:tc>
        <w:tc>
          <w:tcPr>
            <w:tcW w:w="3360" w:type="dxa"/>
            <w:tcBorders>
              <w:left w:val="single" w:sz="4" w:space="0" w:color="auto"/>
              <w:bottom w:val="single" w:sz="4" w:space="0" w:color="auto"/>
              <w:right w:val="single" w:sz="4" w:space="0" w:color="auto"/>
            </w:tcBorders>
          </w:tcPr>
          <w:p w:rsidR="00DF6F78" w:rsidRPr="000C38C2" w:rsidRDefault="00DF6F78" w:rsidP="001F76FE">
            <w:pPr>
              <w:pStyle w:val="ConsPlusCell"/>
              <w:rPr>
                <w:rFonts w:ascii="Times New Roman" w:hAnsi="Times New Roman" w:cs="Times New Roman"/>
                <w:sz w:val="24"/>
                <w:szCs w:val="24"/>
              </w:rPr>
            </w:pPr>
            <w:r w:rsidRPr="000C38C2">
              <w:rPr>
                <w:rFonts w:ascii="Times New Roman" w:hAnsi="Times New Roman" w:cs="Times New Roman"/>
                <w:sz w:val="24"/>
                <w:szCs w:val="24"/>
              </w:rPr>
              <w:t xml:space="preserve">Организация </w:t>
            </w:r>
            <w:proofErr w:type="spellStart"/>
            <w:proofErr w:type="gramStart"/>
            <w:r w:rsidR="001F76FE">
              <w:rPr>
                <w:rFonts w:ascii="Times New Roman" w:hAnsi="Times New Roman" w:cs="Times New Roman"/>
                <w:sz w:val="24"/>
                <w:szCs w:val="24"/>
              </w:rPr>
              <w:t>п</w:t>
            </w:r>
            <w:r w:rsidRPr="000C38C2">
              <w:rPr>
                <w:rFonts w:ascii="Times New Roman" w:hAnsi="Times New Roman" w:cs="Times New Roman"/>
                <w:sz w:val="24"/>
                <w:szCs w:val="24"/>
              </w:rPr>
              <w:t>рофессиональ</w:t>
            </w:r>
            <w:r w:rsidR="001F76FE">
              <w:rPr>
                <w:rFonts w:ascii="Times New Roman" w:hAnsi="Times New Roman" w:cs="Times New Roman"/>
                <w:sz w:val="24"/>
                <w:szCs w:val="24"/>
              </w:rPr>
              <w:t>-</w:t>
            </w:r>
            <w:r w:rsidRPr="000C38C2">
              <w:rPr>
                <w:rFonts w:ascii="Times New Roman" w:hAnsi="Times New Roman" w:cs="Times New Roman"/>
                <w:sz w:val="24"/>
                <w:szCs w:val="24"/>
              </w:rPr>
              <w:t>ной</w:t>
            </w:r>
            <w:proofErr w:type="spellEnd"/>
            <w:proofErr w:type="gramEnd"/>
            <w:r w:rsidRPr="000C38C2">
              <w:rPr>
                <w:rFonts w:ascii="Times New Roman" w:hAnsi="Times New Roman" w:cs="Times New Roman"/>
                <w:sz w:val="24"/>
                <w:szCs w:val="24"/>
              </w:rPr>
              <w:t xml:space="preserve"> ориентации граждан в целях выбора сферы </w:t>
            </w:r>
            <w:proofErr w:type="spellStart"/>
            <w:r w:rsidRPr="000C38C2">
              <w:rPr>
                <w:rFonts w:ascii="Times New Roman" w:hAnsi="Times New Roman" w:cs="Times New Roman"/>
                <w:sz w:val="24"/>
                <w:szCs w:val="24"/>
              </w:rPr>
              <w:t>деятель</w:t>
            </w:r>
            <w:r w:rsidR="001F76FE">
              <w:rPr>
                <w:rFonts w:ascii="Times New Roman" w:hAnsi="Times New Roman" w:cs="Times New Roman"/>
                <w:sz w:val="24"/>
                <w:szCs w:val="24"/>
              </w:rPr>
              <w:t>-</w:t>
            </w:r>
            <w:r w:rsidRPr="000C38C2">
              <w:rPr>
                <w:rFonts w:ascii="Times New Roman" w:hAnsi="Times New Roman" w:cs="Times New Roman"/>
                <w:sz w:val="24"/>
                <w:szCs w:val="24"/>
              </w:rPr>
              <w:t>ности</w:t>
            </w:r>
            <w:proofErr w:type="spellEnd"/>
            <w:r w:rsidRPr="000C38C2">
              <w:rPr>
                <w:rFonts w:ascii="Times New Roman" w:hAnsi="Times New Roman" w:cs="Times New Roman"/>
                <w:sz w:val="24"/>
                <w:szCs w:val="24"/>
              </w:rPr>
              <w:t xml:space="preserve"> (профессии), </w:t>
            </w:r>
            <w:proofErr w:type="spellStart"/>
            <w:r w:rsidRPr="000C38C2">
              <w:rPr>
                <w:rFonts w:ascii="Times New Roman" w:hAnsi="Times New Roman" w:cs="Times New Roman"/>
                <w:sz w:val="24"/>
                <w:szCs w:val="24"/>
              </w:rPr>
              <w:t>трудо</w:t>
            </w:r>
            <w:r w:rsidR="001F76FE">
              <w:rPr>
                <w:rFonts w:ascii="Times New Roman" w:hAnsi="Times New Roman" w:cs="Times New Roman"/>
                <w:sz w:val="24"/>
                <w:szCs w:val="24"/>
              </w:rPr>
              <w:t>-</w:t>
            </w:r>
            <w:r w:rsidRPr="000C38C2">
              <w:rPr>
                <w:rFonts w:ascii="Times New Roman" w:hAnsi="Times New Roman" w:cs="Times New Roman"/>
                <w:sz w:val="24"/>
                <w:szCs w:val="24"/>
              </w:rPr>
              <w:t>устройства</w:t>
            </w:r>
            <w:proofErr w:type="spellEnd"/>
            <w:r w:rsidRPr="000C38C2">
              <w:rPr>
                <w:rFonts w:ascii="Times New Roman" w:hAnsi="Times New Roman" w:cs="Times New Roman"/>
                <w:sz w:val="24"/>
                <w:szCs w:val="24"/>
              </w:rPr>
              <w:t>,</w:t>
            </w:r>
            <w:r w:rsidR="001F76FE">
              <w:rPr>
                <w:rFonts w:ascii="Times New Roman" w:hAnsi="Times New Roman" w:cs="Times New Roman"/>
                <w:sz w:val="24"/>
                <w:szCs w:val="24"/>
              </w:rPr>
              <w:t xml:space="preserve"> </w:t>
            </w:r>
            <w:proofErr w:type="spellStart"/>
            <w:r w:rsidRPr="000C38C2">
              <w:rPr>
                <w:rFonts w:ascii="Times New Roman" w:hAnsi="Times New Roman" w:cs="Times New Roman"/>
                <w:sz w:val="24"/>
                <w:szCs w:val="24"/>
              </w:rPr>
              <w:t>профессиональ</w:t>
            </w:r>
            <w:r w:rsidR="001F76FE">
              <w:rPr>
                <w:rFonts w:ascii="Times New Roman" w:hAnsi="Times New Roman" w:cs="Times New Roman"/>
                <w:sz w:val="24"/>
                <w:szCs w:val="24"/>
              </w:rPr>
              <w:t>-</w:t>
            </w:r>
            <w:r w:rsidRPr="000C38C2">
              <w:rPr>
                <w:rFonts w:ascii="Times New Roman" w:hAnsi="Times New Roman" w:cs="Times New Roman"/>
                <w:sz w:val="24"/>
                <w:szCs w:val="24"/>
              </w:rPr>
              <w:t>ного</w:t>
            </w:r>
            <w:proofErr w:type="spellEnd"/>
            <w:r w:rsidRPr="000C38C2">
              <w:rPr>
                <w:rFonts w:ascii="Times New Roman" w:hAnsi="Times New Roman" w:cs="Times New Roman"/>
                <w:sz w:val="24"/>
                <w:szCs w:val="24"/>
              </w:rPr>
              <w:t xml:space="preserve"> обучения     </w:t>
            </w:r>
          </w:p>
        </w:tc>
        <w:tc>
          <w:tcPr>
            <w:tcW w:w="4971" w:type="dxa"/>
            <w:tcBorders>
              <w:left w:val="single" w:sz="4" w:space="0" w:color="auto"/>
              <w:bottom w:val="single" w:sz="4" w:space="0" w:color="auto"/>
              <w:right w:val="single" w:sz="4" w:space="0" w:color="auto"/>
            </w:tcBorders>
          </w:tcPr>
          <w:p w:rsidR="00DF6F78" w:rsidRPr="000C38C2" w:rsidRDefault="00DF6F78" w:rsidP="001F76FE">
            <w:pPr>
              <w:pStyle w:val="ConsPlusCell"/>
              <w:spacing w:after="120"/>
              <w:rPr>
                <w:rFonts w:ascii="Times New Roman" w:hAnsi="Times New Roman" w:cs="Times New Roman"/>
                <w:sz w:val="24"/>
                <w:szCs w:val="24"/>
              </w:rPr>
            </w:pPr>
            <w:proofErr w:type="gramStart"/>
            <w:r w:rsidRPr="000C38C2">
              <w:rPr>
                <w:rFonts w:ascii="Times New Roman" w:hAnsi="Times New Roman" w:cs="Times New Roman"/>
                <w:sz w:val="24"/>
                <w:szCs w:val="24"/>
              </w:rPr>
              <w:t>получение п</w:t>
            </w:r>
            <w:r w:rsidR="0090443C">
              <w:rPr>
                <w:rFonts w:ascii="Times New Roman" w:hAnsi="Times New Roman" w:cs="Times New Roman"/>
                <w:sz w:val="24"/>
                <w:szCs w:val="24"/>
              </w:rPr>
              <w:t>ереселенцами и членами их семей</w:t>
            </w:r>
            <w:r w:rsidRPr="000C38C2">
              <w:rPr>
                <w:rFonts w:ascii="Times New Roman" w:hAnsi="Times New Roman" w:cs="Times New Roman"/>
                <w:sz w:val="24"/>
                <w:szCs w:val="24"/>
              </w:rPr>
              <w:t xml:space="preserve"> заключения о возможных </w:t>
            </w:r>
            <w:proofErr w:type="spellStart"/>
            <w:r w:rsidR="001F76FE">
              <w:rPr>
                <w:rFonts w:ascii="Times New Roman" w:hAnsi="Times New Roman" w:cs="Times New Roman"/>
                <w:sz w:val="24"/>
                <w:szCs w:val="24"/>
              </w:rPr>
              <w:t>н</w:t>
            </w:r>
            <w:r w:rsidRPr="000C38C2">
              <w:rPr>
                <w:rFonts w:ascii="Times New Roman" w:hAnsi="Times New Roman" w:cs="Times New Roman"/>
                <w:sz w:val="24"/>
                <w:szCs w:val="24"/>
              </w:rPr>
              <w:t>аправле</w:t>
            </w:r>
            <w:r w:rsidR="001F76FE">
              <w:rPr>
                <w:rFonts w:ascii="Times New Roman" w:hAnsi="Times New Roman" w:cs="Times New Roman"/>
                <w:sz w:val="24"/>
                <w:szCs w:val="24"/>
              </w:rPr>
              <w:t>-</w:t>
            </w:r>
            <w:r w:rsidRPr="000C38C2">
              <w:rPr>
                <w:rFonts w:ascii="Times New Roman" w:hAnsi="Times New Roman" w:cs="Times New Roman"/>
                <w:sz w:val="24"/>
                <w:szCs w:val="24"/>
              </w:rPr>
              <w:t>ниях</w:t>
            </w:r>
            <w:proofErr w:type="spellEnd"/>
            <w:r w:rsidRPr="000C38C2">
              <w:rPr>
                <w:rFonts w:ascii="Times New Roman" w:hAnsi="Times New Roman" w:cs="Times New Roman"/>
                <w:sz w:val="24"/>
                <w:szCs w:val="24"/>
              </w:rPr>
              <w:t xml:space="preserve"> профессиональной деятельности, наиболее соответствующих личностным качествам,</w:t>
            </w:r>
            <w:r w:rsidR="001F76FE">
              <w:rPr>
                <w:rFonts w:ascii="Times New Roman" w:hAnsi="Times New Roman" w:cs="Times New Roman"/>
                <w:sz w:val="24"/>
                <w:szCs w:val="24"/>
              </w:rPr>
              <w:t xml:space="preserve"> </w:t>
            </w:r>
            <w:r w:rsidRPr="000C38C2">
              <w:rPr>
                <w:rFonts w:ascii="Times New Roman" w:hAnsi="Times New Roman" w:cs="Times New Roman"/>
                <w:sz w:val="24"/>
                <w:szCs w:val="24"/>
              </w:rPr>
              <w:t xml:space="preserve">рекомендаций, содержащих перечень  оптимальных видов занятости,         </w:t>
            </w:r>
            <w:r w:rsidRPr="000C38C2">
              <w:rPr>
                <w:rFonts w:ascii="Times New Roman" w:hAnsi="Times New Roman" w:cs="Times New Roman"/>
                <w:sz w:val="24"/>
                <w:szCs w:val="24"/>
              </w:rPr>
              <w:br/>
              <w:t xml:space="preserve">профессий (специальностей) с учетом  </w:t>
            </w:r>
            <w:r w:rsidRPr="000C38C2">
              <w:rPr>
                <w:rFonts w:ascii="Times New Roman" w:hAnsi="Times New Roman" w:cs="Times New Roman"/>
                <w:sz w:val="24"/>
                <w:szCs w:val="24"/>
              </w:rPr>
              <w:br/>
              <w:t>возможностей и потребностей гражданина, положения на региональном</w:t>
            </w:r>
            <w:r w:rsidR="001F76FE">
              <w:rPr>
                <w:rFonts w:ascii="Times New Roman" w:hAnsi="Times New Roman" w:cs="Times New Roman"/>
                <w:sz w:val="24"/>
                <w:szCs w:val="24"/>
              </w:rPr>
              <w:t xml:space="preserve"> </w:t>
            </w:r>
            <w:r w:rsidRPr="000C38C2">
              <w:rPr>
                <w:rFonts w:ascii="Times New Roman" w:hAnsi="Times New Roman" w:cs="Times New Roman"/>
                <w:sz w:val="24"/>
                <w:szCs w:val="24"/>
              </w:rPr>
              <w:t xml:space="preserve">рынке труда для трудоустройства, профессионального </w:t>
            </w:r>
            <w:proofErr w:type="spellStart"/>
            <w:r w:rsidRPr="000C38C2">
              <w:rPr>
                <w:rFonts w:ascii="Times New Roman" w:hAnsi="Times New Roman" w:cs="Times New Roman"/>
                <w:sz w:val="24"/>
                <w:szCs w:val="24"/>
              </w:rPr>
              <w:t>обуче</w:t>
            </w:r>
            <w:r w:rsidR="001F76FE">
              <w:rPr>
                <w:rFonts w:ascii="Times New Roman" w:hAnsi="Times New Roman" w:cs="Times New Roman"/>
                <w:sz w:val="24"/>
                <w:szCs w:val="24"/>
              </w:rPr>
              <w:t>-</w:t>
            </w:r>
            <w:r w:rsidRPr="000C38C2">
              <w:rPr>
                <w:rFonts w:ascii="Times New Roman" w:hAnsi="Times New Roman" w:cs="Times New Roman"/>
                <w:sz w:val="24"/>
                <w:szCs w:val="24"/>
              </w:rPr>
              <w:t>ния</w:t>
            </w:r>
            <w:proofErr w:type="spellEnd"/>
            <w:r w:rsidRPr="000C38C2">
              <w:rPr>
                <w:rFonts w:ascii="Times New Roman" w:hAnsi="Times New Roman" w:cs="Times New Roman"/>
                <w:sz w:val="24"/>
                <w:szCs w:val="24"/>
              </w:rPr>
              <w:t xml:space="preserve">, успешной реализации профессиональной карьеры  </w:t>
            </w:r>
            <w:proofErr w:type="gramEnd"/>
          </w:p>
        </w:tc>
      </w:tr>
      <w:tr w:rsidR="00DF6F78" w:rsidRPr="000C38C2" w:rsidTr="00CC752B">
        <w:trPr>
          <w:trHeight w:val="2800"/>
          <w:tblCellSpacing w:w="5" w:type="nil"/>
        </w:trPr>
        <w:tc>
          <w:tcPr>
            <w:tcW w:w="600" w:type="dxa"/>
            <w:tcBorders>
              <w:left w:val="single" w:sz="4" w:space="0" w:color="auto"/>
              <w:bottom w:val="single" w:sz="4" w:space="0" w:color="auto"/>
              <w:right w:val="single" w:sz="4" w:space="0" w:color="auto"/>
            </w:tcBorders>
          </w:tcPr>
          <w:p w:rsidR="00DF6F78" w:rsidRPr="000C38C2" w:rsidRDefault="00DF6F78" w:rsidP="00CD2C5D">
            <w:pPr>
              <w:pStyle w:val="ConsPlusCell"/>
              <w:rPr>
                <w:rFonts w:ascii="Times New Roman" w:hAnsi="Times New Roman" w:cs="Times New Roman"/>
                <w:sz w:val="24"/>
                <w:szCs w:val="24"/>
              </w:rPr>
            </w:pPr>
            <w:r w:rsidRPr="000C38C2">
              <w:rPr>
                <w:rFonts w:ascii="Times New Roman" w:hAnsi="Times New Roman" w:cs="Times New Roman"/>
                <w:sz w:val="24"/>
                <w:szCs w:val="24"/>
              </w:rPr>
              <w:t xml:space="preserve"> 4.</w:t>
            </w:r>
          </w:p>
        </w:tc>
        <w:tc>
          <w:tcPr>
            <w:tcW w:w="3360" w:type="dxa"/>
            <w:tcBorders>
              <w:left w:val="single" w:sz="4" w:space="0" w:color="auto"/>
              <w:bottom w:val="single" w:sz="4" w:space="0" w:color="auto"/>
              <w:right w:val="single" w:sz="4" w:space="0" w:color="auto"/>
            </w:tcBorders>
          </w:tcPr>
          <w:p w:rsidR="00DF6F78" w:rsidRPr="000C38C2" w:rsidRDefault="00DF6F78" w:rsidP="00CD2C5D">
            <w:pPr>
              <w:pStyle w:val="ConsPlusCell"/>
              <w:rPr>
                <w:rFonts w:ascii="Times New Roman" w:hAnsi="Times New Roman" w:cs="Times New Roman"/>
                <w:sz w:val="24"/>
                <w:szCs w:val="24"/>
              </w:rPr>
            </w:pPr>
            <w:r w:rsidRPr="000C38C2">
              <w:rPr>
                <w:rFonts w:ascii="Times New Roman" w:hAnsi="Times New Roman" w:cs="Times New Roman"/>
                <w:sz w:val="24"/>
                <w:szCs w:val="24"/>
              </w:rPr>
              <w:t xml:space="preserve">Психологическая поддержка      </w:t>
            </w:r>
            <w:r w:rsidRPr="000C38C2">
              <w:rPr>
                <w:rFonts w:ascii="Times New Roman" w:hAnsi="Times New Roman" w:cs="Times New Roman"/>
                <w:sz w:val="24"/>
                <w:szCs w:val="24"/>
              </w:rPr>
              <w:br/>
              <w:t xml:space="preserve">безработных граждан            </w:t>
            </w:r>
          </w:p>
        </w:tc>
        <w:tc>
          <w:tcPr>
            <w:tcW w:w="4971" w:type="dxa"/>
            <w:tcBorders>
              <w:left w:val="single" w:sz="4" w:space="0" w:color="auto"/>
              <w:bottom w:val="single" w:sz="4" w:space="0" w:color="auto"/>
              <w:right w:val="single" w:sz="4" w:space="0" w:color="auto"/>
            </w:tcBorders>
          </w:tcPr>
          <w:p w:rsidR="00DF6F78" w:rsidRPr="000C38C2" w:rsidRDefault="00DF6F78" w:rsidP="001F76FE">
            <w:pPr>
              <w:pStyle w:val="ConsPlusCell"/>
              <w:spacing w:after="120"/>
              <w:rPr>
                <w:rFonts w:ascii="Times New Roman" w:hAnsi="Times New Roman" w:cs="Times New Roman"/>
                <w:sz w:val="24"/>
                <w:szCs w:val="24"/>
              </w:rPr>
            </w:pPr>
            <w:proofErr w:type="gramStart"/>
            <w:r w:rsidRPr="000C38C2">
              <w:rPr>
                <w:rFonts w:ascii="Times New Roman" w:hAnsi="Times New Roman" w:cs="Times New Roman"/>
                <w:sz w:val="24"/>
                <w:szCs w:val="24"/>
              </w:rPr>
              <w:t xml:space="preserve">получение переселенцами и членами    </w:t>
            </w:r>
            <w:r w:rsidRPr="000C38C2">
              <w:rPr>
                <w:rFonts w:ascii="Times New Roman" w:hAnsi="Times New Roman" w:cs="Times New Roman"/>
                <w:sz w:val="24"/>
                <w:szCs w:val="24"/>
              </w:rPr>
              <w:br/>
              <w:t>их семей, признанными в установленном</w:t>
            </w:r>
            <w:r w:rsidRPr="000C38C2">
              <w:rPr>
                <w:rFonts w:ascii="Times New Roman" w:hAnsi="Times New Roman" w:cs="Times New Roman"/>
                <w:sz w:val="24"/>
                <w:szCs w:val="24"/>
              </w:rPr>
              <w:br/>
            </w:r>
            <w:hyperlink r:id="rId13" w:history="1">
              <w:r w:rsidRPr="000C38C2">
                <w:rPr>
                  <w:rFonts w:ascii="Times New Roman" w:hAnsi="Times New Roman" w:cs="Times New Roman"/>
                  <w:sz w:val="24"/>
                  <w:szCs w:val="24"/>
                </w:rPr>
                <w:t>порядке</w:t>
              </w:r>
            </w:hyperlink>
            <w:r w:rsidRPr="000C38C2">
              <w:rPr>
                <w:rFonts w:ascii="Times New Roman" w:hAnsi="Times New Roman" w:cs="Times New Roman"/>
                <w:sz w:val="24"/>
                <w:szCs w:val="24"/>
              </w:rPr>
              <w:t xml:space="preserve"> безработными, рекомендаций по</w:t>
            </w:r>
            <w:r w:rsidRPr="000C38C2">
              <w:rPr>
                <w:rFonts w:ascii="Times New Roman" w:hAnsi="Times New Roman" w:cs="Times New Roman"/>
                <w:sz w:val="24"/>
                <w:szCs w:val="24"/>
              </w:rPr>
              <w:br/>
              <w:t>повышению мотивации к труду, активизации позиции по поиску работы и трудоустройству, полному разрешению</w:t>
            </w:r>
            <w:r w:rsidR="001F76FE">
              <w:rPr>
                <w:rFonts w:ascii="Times New Roman" w:hAnsi="Times New Roman" w:cs="Times New Roman"/>
                <w:sz w:val="24"/>
                <w:szCs w:val="24"/>
              </w:rPr>
              <w:t xml:space="preserve"> </w:t>
            </w:r>
            <w:r w:rsidRPr="000C38C2">
              <w:rPr>
                <w:rFonts w:ascii="Times New Roman" w:hAnsi="Times New Roman" w:cs="Times New Roman"/>
                <w:sz w:val="24"/>
                <w:szCs w:val="24"/>
              </w:rPr>
              <w:t xml:space="preserve">или снижению актуальности психологических проблем, препятствующих профессиональной и    </w:t>
            </w:r>
            <w:r w:rsidRPr="000C38C2">
              <w:rPr>
                <w:rFonts w:ascii="Times New Roman" w:hAnsi="Times New Roman" w:cs="Times New Roman"/>
                <w:sz w:val="24"/>
                <w:szCs w:val="24"/>
              </w:rPr>
              <w:br/>
              <w:t xml:space="preserve">социальной самореализации, повышению </w:t>
            </w:r>
            <w:r w:rsidRPr="000C38C2">
              <w:rPr>
                <w:rFonts w:ascii="Times New Roman" w:hAnsi="Times New Roman" w:cs="Times New Roman"/>
                <w:sz w:val="24"/>
                <w:szCs w:val="24"/>
              </w:rPr>
              <w:br/>
              <w:t xml:space="preserve">адаптации к существующим условиям,   </w:t>
            </w:r>
            <w:r w:rsidRPr="000C38C2">
              <w:rPr>
                <w:rFonts w:ascii="Times New Roman" w:hAnsi="Times New Roman" w:cs="Times New Roman"/>
                <w:sz w:val="24"/>
                <w:szCs w:val="24"/>
              </w:rPr>
              <w:br/>
              <w:t xml:space="preserve">реализации профессиональной карьеры  </w:t>
            </w:r>
            <w:r w:rsidRPr="000C38C2">
              <w:rPr>
                <w:rFonts w:ascii="Times New Roman" w:hAnsi="Times New Roman" w:cs="Times New Roman"/>
                <w:sz w:val="24"/>
                <w:szCs w:val="24"/>
              </w:rPr>
              <w:br/>
              <w:t xml:space="preserve">путем оптимизации психологического   </w:t>
            </w:r>
            <w:r w:rsidRPr="000C38C2">
              <w:rPr>
                <w:rFonts w:ascii="Times New Roman" w:hAnsi="Times New Roman" w:cs="Times New Roman"/>
                <w:sz w:val="24"/>
                <w:szCs w:val="24"/>
              </w:rPr>
              <w:br/>
              <w:t xml:space="preserve">состояния                            </w:t>
            </w:r>
            <w:proofErr w:type="gramEnd"/>
          </w:p>
        </w:tc>
      </w:tr>
      <w:tr w:rsidR="00DF6F78" w:rsidRPr="000C38C2" w:rsidTr="00CC752B">
        <w:trPr>
          <w:trHeight w:val="800"/>
          <w:tblCellSpacing w:w="5" w:type="nil"/>
        </w:trPr>
        <w:tc>
          <w:tcPr>
            <w:tcW w:w="600" w:type="dxa"/>
            <w:tcBorders>
              <w:left w:val="single" w:sz="4" w:space="0" w:color="auto"/>
              <w:bottom w:val="single" w:sz="4" w:space="0" w:color="auto"/>
              <w:right w:val="single" w:sz="4" w:space="0" w:color="auto"/>
            </w:tcBorders>
          </w:tcPr>
          <w:p w:rsidR="00DF6F78" w:rsidRPr="000C38C2" w:rsidRDefault="00DF6F78" w:rsidP="00CD2C5D">
            <w:pPr>
              <w:pStyle w:val="ConsPlusCell"/>
              <w:rPr>
                <w:rFonts w:ascii="Times New Roman" w:hAnsi="Times New Roman" w:cs="Times New Roman"/>
                <w:sz w:val="24"/>
                <w:szCs w:val="24"/>
              </w:rPr>
            </w:pPr>
            <w:r w:rsidRPr="000C38C2">
              <w:rPr>
                <w:rFonts w:ascii="Times New Roman" w:hAnsi="Times New Roman" w:cs="Times New Roman"/>
                <w:sz w:val="24"/>
                <w:szCs w:val="24"/>
              </w:rPr>
              <w:t xml:space="preserve"> 5.</w:t>
            </w:r>
          </w:p>
        </w:tc>
        <w:tc>
          <w:tcPr>
            <w:tcW w:w="3360" w:type="dxa"/>
            <w:tcBorders>
              <w:left w:val="single" w:sz="4" w:space="0" w:color="auto"/>
              <w:bottom w:val="single" w:sz="4" w:space="0" w:color="auto"/>
              <w:right w:val="single" w:sz="4" w:space="0" w:color="auto"/>
            </w:tcBorders>
          </w:tcPr>
          <w:p w:rsidR="00DF6F78" w:rsidRPr="000C38C2" w:rsidRDefault="00DF6F78" w:rsidP="001F76FE">
            <w:pPr>
              <w:pStyle w:val="ConsPlusCell"/>
              <w:rPr>
                <w:rFonts w:ascii="Times New Roman" w:hAnsi="Times New Roman" w:cs="Times New Roman"/>
                <w:sz w:val="24"/>
                <w:szCs w:val="24"/>
              </w:rPr>
            </w:pPr>
            <w:r w:rsidRPr="000C38C2">
              <w:rPr>
                <w:rFonts w:ascii="Times New Roman" w:hAnsi="Times New Roman" w:cs="Times New Roman"/>
                <w:sz w:val="24"/>
                <w:szCs w:val="24"/>
              </w:rPr>
              <w:t xml:space="preserve">Содействие гражданам в поиске подходящей работы              </w:t>
            </w:r>
          </w:p>
        </w:tc>
        <w:tc>
          <w:tcPr>
            <w:tcW w:w="4971" w:type="dxa"/>
            <w:tcBorders>
              <w:left w:val="single" w:sz="4" w:space="0" w:color="auto"/>
              <w:bottom w:val="single" w:sz="4" w:space="0" w:color="auto"/>
              <w:right w:val="single" w:sz="4" w:space="0" w:color="auto"/>
            </w:tcBorders>
          </w:tcPr>
          <w:p w:rsidR="001F76FE" w:rsidRDefault="00DF6F78" w:rsidP="001F76FE">
            <w:pPr>
              <w:pStyle w:val="ConsPlusCell"/>
              <w:rPr>
                <w:rFonts w:ascii="Times New Roman" w:hAnsi="Times New Roman" w:cs="Times New Roman"/>
                <w:sz w:val="24"/>
                <w:szCs w:val="24"/>
              </w:rPr>
            </w:pPr>
            <w:r w:rsidRPr="000C38C2">
              <w:rPr>
                <w:rFonts w:ascii="Times New Roman" w:hAnsi="Times New Roman" w:cs="Times New Roman"/>
                <w:sz w:val="24"/>
                <w:szCs w:val="24"/>
              </w:rPr>
              <w:t xml:space="preserve">получение переселенцами и членами их </w:t>
            </w:r>
            <w:r w:rsidRPr="000C38C2">
              <w:rPr>
                <w:rFonts w:ascii="Times New Roman" w:hAnsi="Times New Roman" w:cs="Times New Roman"/>
                <w:sz w:val="24"/>
                <w:szCs w:val="24"/>
              </w:rPr>
              <w:br/>
              <w:t xml:space="preserve">семей информации о свободных рабочих </w:t>
            </w:r>
            <w:r w:rsidRPr="000C38C2">
              <w:rPr>
                <w:rFonts w:ascii="Times New Roman" w:hAnsi="Times New Roman" w:cs="Times New Roman"/>
                <w:sz w:val="24"/>
                <w:szCs w:val="24"/>
              </w:rPr>
              <w:br/>
              <w:t>местах (вакантных должностях),</w:t>
            </w:r>
            <w:r w:rsidR="001F76FE">
              <w:rPr>
                <w:rFonts w:ascii="Times New Roman" w:hAnsi="Times New Roman" w:cs="Times New Roman"/>
                <w:sz w:val="24"/>
                <w:szCs w:val="24"/>
              </w:rPr>
              <w:t xml:space="preserve"> </w:t>
            </w:r>
            <w:proofErr w:type="spellStart"/>
            <w:r w:rsidRPr="000C38C2">
              <w:rPr>
                <w:rFonts w:ascii="Times New Roman" w:hAnsi="Times New Roman" w:cs="Times New Roman"/>
                <w:sz w:val="24"/>
                <w:szCs w:val="24"/>
              </w:rPr>
              <w:t>направле</w:t>
            </w:r>
            <w:proofErr w:type="spellEnd"/>
            <w:r w:rsidR="001F76FE">
              <w:rPr>
                <w:rFonts w:ascii="Times New Roman" w:hAnsi="Times New Roman" w:cs="Times New Roman"/>
                <w:sz w:val="24"/>
                <w:szCs w:val="24"/>
              </w:rPr>
              <w:t>-</w:t>
            </w:r>
          </w:p>
          <w:p w:rsidR="00DF6F78" w:rsidRPr="000C38C2" w:rsidRDefault="00DF6F78" w:rsidP="001F76FE">
            <w:pPr>
              <w:pStyle w:val="ConsPlusCell"/>
              <w:spacing w:after="120"/>
              <w:rPr>
                <w:rFonts w:ascii="Times New Roman" w:hAnsi="Times New Roman" w:cs="Times New Roman"/>
                <w:sz w:val="24"/>
                <w:szCs w:val="24"/>
              </w:rPr>
            </w:pPr>
            <w:proofErr w:type="spellStart"/>
            <w:r w:rsidRPr="000C38C2">
              <w:rPr>
                <w:rFonts w:ascii="Times New Roman" w:hAnsi="Times New Roman" w:cs="Times New Roman"/>
                <w:sz w:val="24"/>
                <w:szCs w:val="24"/>
              </w:rPr>
              <w:t>ний</w:t>
            </w:r>
            <w:proofErr w:type="spellEnd"/>
            <w:r w:rsidRPr="000C38C2">
              <w:rPr>
                <w:rFonts w:ascii="Times New Roman" w:hAnsi="Times New Roman" w:cs="Times New Roman"/>
                <w:sz w:val="24"/>
                <w:szCs w:val="24"/>
              </w:rPr>
              <w:t xml:space="preserve"> на работу                </w:t>
            </w:r>
          </w:p>
        </w:tc>
      </w:tr>
      <w:tr w:rsidR="00DF6F78" w:rsidRPr="000C38C2" w:rsidTr="00CC752B">
        <w:trPr>
          <w:trHeight w:val="1000"/>
          <w:tblCellSpacing w:w="5" w:type="nil"/>
        </w:trPr>
        <w:tc>
          <w:tcPr>
            <w:tcW w:w="600" w:type="dxa"/>
            <w:tcBorders>
              <w:left w:val="single" w:sz="4" w:space="0" w:color="auto"/>
              <w:bottom w:val="single" w:sz="4" w:space="0" w:color="auto"/>
              <w:right w:val="single" w:sz="4" w:space="0" w:color="auto"/>
            </w:tcBorders>
          </w:tcPr>
          <w:p w:rsidR="00DF6F78" w:rsidRPr="000C38C2" w:rsidRDefault="00DF6F78" w:rsidP="00CD2C5D">
            <w:pPr>
              <w:pStyle w:val="ConsPlusCell"/>
              <w:rPr>
                <w:rFonts w:ascii="Times New Roman" w:hAnsi="Times New Roman" w:cs="Times New Roman"/>
                <w:sz w:val="24"/>
                <w:szCs w:val="24"/>
              </w:rPr>
            </w:pPr>
            <w:r w:rsidRPr="000C38C2">
              <w:rPr>
                <w:rFonts w:ascii="Times New Roman" w:hAnsi="Times New Roman" w:cs="Times New Roman"/>
                <w:sz w:val="24"/>
                <w:szCs w:val="24"/>
              </w:rPr>
              <w:t xml:space="preserve"> 6.</w:t>
            </w:r>
          </w:p>
        </w:tc>
        <w:tc>
          <w:tcPr>
            <w:tcW w:w="3360" w:type="dxa"/>
            <w:tcBorders>
              <w:left w:val="single" w:sz="4" w:space="0" w:color="auto"/>
              <w:bottom w:val="single" w:sz="4" w:space="0" w:color="auto"/>
              <w:right w:val="single" w:sz="4" w:space="0" w:color="auto"/>
            </w:tcBorders>
          </w:tcPr>
          <w:p w:rsidR="00DF6F78" w:rsidRPr="000C38C2" w:rsidRDefault="00DF6F78" w:rsidP="001F76FE">
            <w:pPr>
              <w:pStyle w:val="ConsPlusCell"/>
              <w:spacing w:after="120"/>
              <w:ind w:right="-84"/>
              <w:rPr>
                <w:rFonts w:ascii="Times New Roman" w:hAnsi="Times New Roman" w:cs="Times New Roman"/>
                <w:sz w:val="24"/>
                <w:szCs w:val="24"/>
              </w:rPr>
            </w:pPr>
            <w:r w:rsidRPr="000C38C2">
              <w:rPr>
                <w:rFonts w:ascii="Times New Roman" w:hAnsi="Times New Roman" w:cs="Times New Roman"/>
                <w:sz w:val="24"/>
                <w:szCs w:val="24"/>
              </w:rPr>
              <w:t xml:space="preserve">Профессиональная </w:t>
            </w:r>
            <w:r w:rsidR="001F76FE">
              <w:rPr>
                <w:rFonts w:ascii="Times New Roman" w:hAnsi="Times New Roman" w:cs="Times New Roman"/>
                <w:sz w:val="24"/>
                <w:szCs w:val="24"/>
              </w:rPr>
              <w:t>п</w:t>
            </w:r>
            <w:r w:rsidRPr="000C38C2">
              <w:rPr>
                <w:rFonts w:ascii="Times New Roman" w:hAnsi="Times New Roman" w:cs="Times New Roman"/>
                <w:sz w:val="24"/>
                <w:szCs w:val="24"/>
              </w:rPr>
              <w:t xml:space="preserve">одготовка, переподготовка и повышение квалификации безработных граждан, включая обучение в другой местности               </w:t>
            </w:r>
          </w:p>
        </w:tc>
        <w:tc>
          <w:tcPr>
            <w:tcW w:w="4971" w:type="dxa"/>
            <w:tcBorders>
              <w:left w:val="single" w:sz="4" w:space="0" w:color="auto"/>
              <w:bottom w:val="single" w:sz="4" w:space="0" w:color="auto"/>
              <w:right w:val="single" w:sz="4" w:space="0" w:color="auto"/>
            </w:tcBorders>
          </w:tcPr>
          <w:p w:rsidR="00DF6F78" w:rsidRPr="000C38C2" w:rsidRDefault="00DF6F78" w:rsidP="001F76FE">
            <w:pPr>
              <w:pStyle w:val="ConsPlusCell"/>
              <w:rPr>
                <w:rFonts w:ascii="Times New Roman" w:hAnsi="Times New Roman" w:cs="Times New Roman"/>
                <w:sz w:val="24"/>
                <w:szCs w:val="24"/>
              </w:rPr>
            </w:pPr>
            <w:r w:rsidRPr="000C38C2">
              <w:rPr>
                <w:rFonts w:ascii="Times New Roman" w:hAnsi="Times New Roman" w:cs="Times New Roman"/>
                <w:sz w:val="24"/>
                <w:szCs w:val="24"/>
              </w:rPr>
              <w:t xml:space="preserve">профессиональная подготовка, </w:t>
            </w:r>
            <w:proofErr w:type="spellStart"/>
            <w:proofErr w:type="gramStart"/>
            <w:r w:rsidRPr="000C38C2">
              <w:rPr>
                <w:rFonts w:ascii="Times New Roman" w:hAnsi="Times New Roman" w:cs="Times New Roman"/>
                <w:sz w:val="24"/>
                <w:szCs w:val="24"/>
              </w:rPr>
              <w:t>переподго</w:t>
            </w:r>
            <w:r w:rsidR="001F76FE">
              <w:rPr>
                <w:rFonts w:ascii="Times New Roman" w:hAnsi="Times New Roman" w:cs="Times New Roman"/>
                <w:sz w:val="24"/>
                <w:szCs w:val="24"/>
              </w:rPr>
              <w:t>-</w:t>
            </w:r>
            <w:r w:rsidRPr="000C38C2">
              <w:rPr>
                <w:rFonts w:ascii="Times New Roman" w:hAnsi="Times New Roman" w:cs="Times New Roman"/>
                <w:sz w:val="24"/>
                <w:szCs w:val="24"/>
              </w:rPr>
              <w:t>товка</w:t>
            </w:r>
            <w:proofErr w:type="spellEnd"/>
            <w:proofErr w:type="gramEnd"/>
            <w:r w:rsidRPr="000C38C2">
              <w:rPr>
                <w:rFonts w:ascii="Times New Roman" w:hAnsi="Times New Roman" w:cs="Times New Roman"/>
                <w:sz w:val="24"/>
                <w:szCs w:val="24"/>
              </w:rPr>
              <w:t xml:space="preserve"> и повышение квалификации </w:t>
            </w:r>
            <w:proofErr w:type="spellStart"/>
            <w:r w:rsidRPr="000C38C2">
              <w:rPr>
                <w:rFonts w:ascii="Times New Roman" w:hAnsi="Times New Roman" w:cs="Times New Roman"/>
                <w:sz w:val="24"/>
                <w:szCs w:val="24"/>
              </w:rPr>
              <w:t>переселен</w:t>
            </w:r>
            <w:r w:rsidR="001F76FE">
              <w:rPr>
                <w:rFonts w:ascii="Times New Roman" w:hAnsi="Times New Roman" w:cs="Times New Roman"/>
                <w:sz w:val="24"/>
                <w:szCs w:val="24"/>
              </w:rPr>
              <w:t>-</w:t>
            </w:r>
            <w:r w:rsidRPr="000C38C2">
              <w:rPr>
                <w:rFonts w:ascii="Times New Roman" w:hAnsi="Times New Roman" w:cs="Times New Roman"/>
                <w:sz w:val="24"/>
                <w:szCs w:val="24"/>
              </w:rPr>
              <w:t>цев</w:t>
            </w:r>
            <w:proofErr w:type="spellEnd"/>
            <w:r w:rsidRPr="000C38C2">
              <w:rPr>
                <w:rFonts w:ascii="Times New Roman" w:hAnsi="Times New Roman" w:cs="Times New Roman"/>
                <w:sz w:val="24"/>
                <w:szCs w:val="24"/>
              </w:rPr>
              <w:t xml:space="preserve"> и членов их семей, признанных в </w:t>
            </w:r>
            <w:proofErr w:type="spellStart"/>
            <w:r w:rsidRPr="000C38C2">
              <w:rPr>
                <w:rFonts w:ascii="Times New Roman" w:hAnsi="Times New Roman" w:cs="Times New Roman"/>
                <w:sz w:val="24"/>
                <w:szCs w:val="24"/>
              </w:rPr>
              <w:t>уста</w:t>
            </w:r>
            <w:r w:rsidR="001F76FE">
              <w:rPr>
                <w:rFonts w:ascii="Times New Roman" w:hAnsi="Times New Roman" w:cs="Times New Roman"/>
                <w:sz w:val="24"/>
                <w:szCs w:val="24"/>
              </w:rPr>
              <w:t>-</w:t>
            </w:r>
            <w:r w:rsidRPr="000C38C2">
              <w:rPr>
                <w:rFonts w:ascii="Times New Roman" w:hAnsi="Times New Roman" w:cs="Times New Roman"/>
                <w:sz w:val="24"/>
                <w:szCs w:val="24"/>
              </w:rPr>
              <w:t>новленном</w:t>
            </w:r>
            <w:proofErr w:type="spellEnd"/>
            <w:r w:rsidRPr="000C38C2">
              <w:rPr>
                <w:rFonts w:ascii="Times New Roman" w:hAnsi="Times New Roman" w:cs="Times New Roman"/>
                <w:sz w:val="24"/>
                <w:szCs w:val="24"/>
              </w:rPr>
              <w:t xml:space="preserve"> </w:t>
            </w:r>
            <w:hyperlink r:id="rId14" w:history="1">
              <w:r w:rsidRPr="000C38C2">
                <w:rPr>
                  <w:rFonts w:ascii="Times New Roman" w:hAnsi="Times New Roman" w:cs="Times New Roman"/>
                  <w:sz w:val="24"/>
                  <w:szCs w:val="24"/>
                </w:rPr>
                <w:t>порядке</w:t>
              </w:r>
            </w:hyperlink>
            <w:r w:rsidRPr="000C38C2">
              <w:rPr>
                <w:rFonts w:ascii="Times New Roman" w:hAnsi="Times New Roman" w:cs="Times New Roman"/>
                <w:sz w:val="24"/>
                <w:szCs w:val="24"/>
              </w:rPr>
              <w:t xml:space="preserve"> безработными                 </w:t>
            </w:r>
          </w:p>
        </w:tc>
      </w:tr>
      <w:tr w:rsidR="00DF6F78" w:rsidRPr="000C38C2" w:rsidTr="00CC752B">
        <w:trPr>
          <w:trHeight w:val="1200"/>
          <w:tblCellSpacing w:w="5" w:type="nil"/>
        </w:trPr>
        <w:tc>
          <w:tcPr>
            <w:tcW w:w="600" w:type="dxa"/>
            <w:tcBorders>
              <w:left w:val="single" w:sz="4" w:space="0" w:color="auto"/>
              <w:bottom w:val="single" w:sz="4" w:space="0" w:color="auto"/>
              <w:right w:val="single" w:sz="4" w:space="0" w:color="auto"/>
            </w:tcBorders>
          </w:tcPr>
          <w:p w:rsidR="00DF6F78" w:rsidRPr="000C38C2" w:rsidRDefault="00DF6F78" w:rsidP="00CD2C5D">
            <w:pPr>
              <w:pStyle w:val="ConsPlusCell"/>
              <w:rPr>
                <w:rFonts w:ascii="Times New Roman" w:hAnsi="Times New Roman" w:cs="Times New Roman"/>
                <w:sz w:val="24"/>
                <w:szCs w:val="24"/>
              </w:rPr>
            </w:pPr>
            <w:r w:rsidRPr="000C38C2">
              <w:rPr>
                <w:rFonts w:ascii="Times New Roman" w:hAnsi="Times New Roman" w:cs="Times New Roman"/>
                <w:sz w:val="24"/>
                <w:szCs w:val="24"/>
              </w:rPr>
              <w:t xml:space="preserve"> 7.</w:t>
            </w:r>
          </w:p>
        </w:tc>
        <w:tc>
          <w:tcPr>
            <w:tcW w:w="3360" w:type="dxa"/>
            <w:tcBorders>
              <w:left w:val="single" w:sz="4" w:space="0" w:color="auto"/>
              <w:bottom w:val="single" w:sz="4" w:space="0" w:color="auto"/>
              <w:right w:val="single" w:sz="4" w:space="0" w:color="auto"/>
            </w:tcBorders>
          </w:tcPr>
          <w:p w:rsidR="00DF6F78" w:rsidRPr="000C38C2" w:rsidRDefault="00DF6F78" w:rsidP="00CD2C5D">
            <w:pPr>
              <w:pStyle w:val="ConsPlusCell"/>
              <w:rPr>
                <w:rFonts w:ascii="Times New Roman" w:hAnsi="Times New Roman" w:cs="Times New Roman"/>
                <w:sz w:val="24"/>
                <w:szCs w:val="24"/>
              </w:rPr>
            </w:pPr>
            <w:r w:rsidRPr="000C38C2">
              <w:rPr>
                <w:rFonts w:ascii="Times New Roman" w:hAnsi="Times New Roman" w:cs="Times New Roman"/>
                <w:sz w:val="24"/>
                <w:szCs w:val="24"/>
              </w:rPr>
              <w:t xml:space="preserve">Содействие </w:t>
            </w:r>
            <w:proofErr w:type="spellStart"/>
            <w:r w:rsidRPr="000C38C2">
              <w:rPr>
                <w:rFonts w:ascii="Times New Roman" w:hAnsi="Times New Roman" w:cs="Times New Roman"/>
                <w:sz w:val="24"/>
                <w:szCs w:val="24"/>
              </w:rPr>
              <w:t>самозанятости</w:t>
            </w:r>
            <w:proofErr w:type="spellEnd"/>
            <w:r w:rsidRPr="000C38C2">
              <w:rPr>
                <w:rFonts w:ascii="Times New Roman" w:hAnsi="Times New Roman" w:cs="Times New Roman"/>
                <w:sz w:val="24"/>
                <w:szCs w:val="24"/>
              </w:rPr>
              <w:t xml:space="preserve">       </w:t>
            </w:r>
            <w:r w:rsidRPr="000C38C2">
              <w:rPr>
                <w:rFonts w:ascii="Times New Roman" w:hAnsi="Times New Roman" w:cs="Times New Roman"/>
                <w:sz w:val="24"/>
                <w:szCs w:val="24"/>
              </w:rPr>
              <w:br/>
              <w:t xml:space="preserve">безработных граждан            </w:t>
            </w:r>
          </w:p>
        </w:tc>
        <w:tc>
          <w:tcPr>
            <w:tcW w:w="4971" w:type="dxa"/>
            <w:tcBorders>
              <w:left w:val="single" w:sz="4" w:space="0" w:color="auto"/>
              <w:bottom w:val="single" w:sz="4" w:space="0" w:color="auto"/>
              <w:right w:val="single" w:sz="4" w:space="0" w:color="auto"/>
            </w:tcBorders>
          </w:tcPr>
          <w:p w:rsidR="00DF6F78" w:rsidRPr="000C38C2" w:rsidRDefault="00DF6F78" w:rsidP="001F76FE">
            <w:pPr>
              <w:pStyle w:val="ConsPlusCell"/>
              <w:spacing w:after="120"/>
              <w:rPr>
                <w:rFonts w:ascii="Times New Roman" w:hAnsi="Times New Roman" w:cs="Times New Roman"/>
                <w:sz w:val="24"/>
                <w:szCs w:val="24"/>
              </w:rPr>
            </w:pPr>
            <w:r w:rsidRPr="000C38C2">
              <w:rPr>
                <w:rFonts w:ascii="Times New Roman" w:hAnsi="Times New Roman" w:cs="Times New Roman"/>
                <w:sz w:val="24"/>
                <w:szCs w:val="24"/>
              </w:rPr>
              <w:t xml:space="preserve">получение переселенцами и членами их </w:t>
            </w:r>
            <w:r w:rsidRPr="000C38C2">
              <w:rPr>
                <w:rFonts w:ascii="Times New Roman" w:hAnsi="Times New Roman" w:cs="Times New Roman"/>
                <w:sz w:val="24"/>
                <w:szCs w:val="24"/>
              </w:rPr>
              <w:br/>
              <w:t xml:space="preserve">семей рекомендаций о государственной </w:t>
            </w:r>
            <w:r w:rsidRPr="000C38C2">
              <w:rPr>
                <w:rFonts w:ascii="Times New Roman" w:hAnsi="Times New Roman" w:cs="Times New Roman"/>
                <w:sz w:val="24"/>
                <w:szCs w:val="24"/>
              </w:rPr>
              <w:br/>
              <w:t xml:space="preserve">регистрации в качестве юридического  </w:t>
            </w:r>
            <w:r w:rsidRPr="000C38C2">
              <w:rPr>
                <w:rFonts w:ascii="Times New Roman" w:hAnsi="Times New Roman" w:cs="Times New Roman"/>
                <w:sz w:val="24"/>
                <w:szCs w:val="24"/>
              </w:rPr>
              <w:br/>
              <w:t>лица, индивидуального предпринимателя</w:t>
            </w:r>
            <w:r w:rsidRPr="000C38C2">
              <w:rPr>
                <w:rFonts w:ascii="Times New Roman" w:hAnsi="Times New Roman" w:cs="Times New Roman"/>
                <w:sz w:val="24"/>
                <w:szCs w:val="24"/>
              </w:rPr>
              <w:br/>
              <w:t xml:space="preserve">или крестьянского (фермерского)      </w:t>
            </w:r>
            <w:r w:rsidRPr="000C38C2">
              <w:rPr>
                <w:rFonts w:ascii="Times New Roman" w:hAnsi="Times New Roman" w:cs="Times New Roman"/>
                <w:sz w:val="24"/>
                <w:szCs w:val="24"/>
              </w:rPr>
              <w:br/>
              <w:t xml:space="preserve">хозяйства, реализации </w:t>
            </w:r>
            <w:proofErr w:type="spellStart"/>
            <w:r w:rsidRPr="000C38C2">
              <w:rPr>
                <w:rFonts w:ascii="Times New Roman" w:hAnsi="Times New Roman" w:cs="Times New Roman"/>
                <w:sz w:val="24"/>
                <w:szCs w:val="24"/>
              </w:rPr>
              <w:t>самозанятости</w:t>
            </w:r>
            <w:proofErr w:type="spellEnd"/>
            <w:r w:rsidRPr="000C38C2">
              <w:rPr>
                <w:rFonts w:ascii="Times New Roman" w:hAnsi="Times New Roman" w:cs="Times New Roman"/>
                <w:sz w:val="24"/>
                <w:szCs w:val="24"/>
              </w:rPr>
              <w:t xml:space="preserve">  </w:t>
            </w:r>
          </w:p>
        </w:tc>
      </w:tr>
    </w:tbl>
    <w:p w:rsidR="001F76FE" w:rsidRDefault="001F76FE"/>
    <w:tbl>
      <w:tblPr>
        <w:tblW w:w="8931" w:type="dxa"/>
        <w:tblCellSpacing w:w="5" w:type="nil"/>
        <w:tblInd w:w="75" w:type="dxa"/>
        <w:tblLayout w:type="fixed"/>
        <w:tblCellMar>
          <w:left w:w="75" w:type="dxa"/>
          <w:right w:w="75" w:type="dxa"/>
        </w:tblCellMar>
        <w:tblLook w:val="0000"/>
      </w:tblPr>
      <w:tblGrid>
        <w:gridCol w:w="600"/>
        <w:gridCol w:w="3360"/>
        <w:gridCol w:w="4971"/>
      </w:tblGrid>
      <w:tr w:rsidR="001F76FE" w:rsidRPr="000C38C2" w:rsidTr="001F76FE">
        <w:trPr>
          <w:tblCellSpacing w:w="5" w:type="nil"/>
        </w:trPr>
        <w:tc>
          <w:tcPr>
            <w:tcW w:w="600" w:type="dxa"/>
            <w:tcBorders>
              <w:top w:val="single" w:sz="4" w:space="0" w:color="auto"/>
              <w:left w:val="single" w:sz="4" w:space="0" w:color="auto"/>
              <w:bottom w:val="single" w:sz="4" w:space="0" w:color="auto"/>
              <w:right w:val="single" w:sz="4" w:space="0" w:color="auto"/>
            </w:tcBorders>
          </w:tcPr>
          <w:p w:rsidR="001F76FE" w:rsidRPr="000C38C2" w:rsidRDefault="001F76FE" w:rsidP="00CD2C5D">
            <w:pPr>
              <w:pStyle w:val="ConsPlusCell"/>
              <w:jc w:val="center"/>
              <w:rPr>
                <w:rFonts w:ascii="Times New Roman" w:hAnsi="Times New Roman" w:cs="Times New Roman"/>
                <w:sz w:val="24"/>
                <w:szCs w:val="24"/>
              </w:rPr>
            </w:pPr>
            <w:r w:rsidRPr="000C38C2">
              <w:rPr>
                <w:rFonts w:ascii="Times New Roman" w:hAnsi="Times New Roman" w:cs="Times New Roman"/>
                <w:sz w:val="24"/>
                <w:szCs w:val="24"/>
              </w:rPr>
              <w:t>1</w:t>
            </w:r>
          </w:p>
        </w:tc>
        <w:tc>
          <w:tcPr>
            <w:tcW w:w="3360" w:type="dxa"/>
            <w:tcBorders>
              <w:top w:val="single" w:sz="4" w:space="0" w:color="auto"/>
              <w:left w:val="single" w:sz="4" w:space="0" w:color="auto"/>
              <w:bottom w:val="single" w:sz="4" w:space="0" w:color="auto"/>
              <w:right w:val="single" w:sz="4" w:space="0" w:color="auto"/>
            </w:tcBorders>
          </w:tcPr>
          <w:p w:rsidR="001F76FE" w:rsidRPr="000C38C2" w:rsidRDefault="001F76FE" w:rsidP="00CD2C5D">
            <w:pPr>
              <w:pStyle w:val="ConsPlusCell"/>
              <w:jc w:val="center"/>
              <w:rPr>
                <w:rFonts w:ascii="Times New Roman" w:hAnsi="Times New Roman" w:cs="Times New Roman"/>
                <w:sz w:val="24"/>
                <w:szCs w:val="24"/>
              </w:rPr>
            </w:pPr>
            <w:r w:rsidRPr="000C38C2">
              <w:rPr>
                <w:rFonts w:ascii="Times New Roman" w:hAnsi="Times New Roman" w:cs="Times New Roman"/>
                <w:sz w:val="24"/>
                <w:szCs w:val="24"/>
              </w:rPr>
              <w:t>2</w:t>
            </w:r>
          </w:p>
        </w:tc>
        <w:tc>
          <w:tcPr>
            <w:tcW w:w="4971" w:type="dxa"/>
            <w:tcBorders>
              <w:top w:val="single" w:sz="4" w:space="0" w:color="auto"/>
              <w:left w:val="single" w:sz="4" w:space="0" w:color="auto"/>
              <w:bottom w:val="single" w:sz="4" w:space="0" w:color="auto"/>
              <w:right w:val="single" w:sz="4" w:space="0" w:color="auto"/>
            </w:tcBorders>
          </w:tcPr>
          <w:p w:rsidR="001F76FE" w:rsidRPr="000C38C2" w:rsidRDefault="001F76FE" w:rsidP="00CD2C5D">
            <w:pPr>
              <w:pStyle w:val="ConsPlusCell"/>
              <w:jc w:val="center"/>
              <w:rPr>
                <w:rFonts w:ascii="Times New Roman" w:hAnsi="Times New Roman" w:cs="Times New Roman"/>
                <w:sz w:val="24"/>
                <w:szCs w:val="24"/>
              </w:rPr>
            </w:pPr>
            <w:r w:rsidRPr="000C38C2">
              <w:rPr>
                <w:rFonts w:ascii="Times New Roman" w:hAnsi="Times New Roman" w:cs="Times New Roman"/>
                <w:sz w:val="24"/>
                <w:szCs w:val="24"/>
              </w:rPr>
              <w:t>3</w:t>
            </w:r>
          </w:p>
        </w:tc>
      </w:tr>
      <w:tr w:rsidR="00DF6F78" w:rsidRPr="000C38C2" w:rsidTr="00CC752B">
        <w:trPr>
          <w:trHeight w:val="400"/>
          <w:tblCellSpacing w:w="5" w:type="nil"/>
        </w:trPr>
        <w:tc>
          <w:tcPr>
            <w:tcW w:w="600" w:type="dxa"/>
            <w:tcBorders>
              <w:left w:val="single" w:sz="4" w:space="0" w:color="auto"/>
              <w:bottom w:val="single" w:sz="4" w:space="0" w:color="auto"/>
              <w:right w:val="single" w:sz="4" w:space="0" w:color="auto"/>
            </w:tcBorders>
          </w:tcPr>
          <w:p w:rsidR="00DF6F78" w:rsidRPr="000C38C2" w:rsidRDefault="00DF6F78" w:rsidP="00CD2C5D">
            <w:pPr>
              <w:pStyle w:val="ConsPlusCell"/>
              <w:rPr>
                <w:rFonts w:ascii="Times New Roman" w:hAnsi="Times New Roman" w:cs="Times New Roman"/>
                <w:sz w:val="24"/>
                <w:szCs w:val="24"/>
              </w:rPr>
            </w:pPr>
            <w:r w:rsidRPr="000C38C2">
              <w:rPr>
                <w:rFonts w:ascii="Times New Roman" w:hAnsi="Times New Roman" w:cs="Times New Roman"/>
                <w:sz w:val="24"/>
                <w:szCs w:val="24"/>
              </w:rPr>
              <w:t xml:space="preserve"> 8.</w:t>
            </w:r>
          </w:p>
        </w:tc>
        <w:tc>
          <w:tcPr>
            <w:tcW w:w="3360" w:type="dxa"/>
            <w:tcBorders>
              <w:left w:val="single" w:sz="4" w:space="0" w:color="auto"/>
              <w:bottom w:val="single" w:sz="4" w:space="0" w:color="auto"/>
              <w:right w:val="single" w:sz="4" w:space="0" w:color="auto"/>
            </w:tcBorders>
          </w:tcPr>
          <w:p w:rsidR="00DF6F78" w:rsidRPr="000C38C2" w:rsidRDefault="00DF6F78" w:rsidP="00B308AB">
            <w:pPr>
              <w:pStyle w:val="ConsPlusCell"/>
              <w:spacing w:after="120"/>
              <w:rPr>
                <w:rFonts w:ascii="Times New Roman" w:hAnsi="Times New Roman" w:cs="Times New Roman"/>
                <w:sz w:val="24"/>
                <w:szCs w:val="24"/>
              </w:rPr>
            </w:pPr>
            <w:r w:rsidRPr="000C38C2">
              <w:rPr>
                <w:rFonts w:ascii="Times New Roman" w:hAnsi="Times New Roman" w:cs="Times New Roman"/>
                <w:sz w:val="24"/>
                <w:szCs w:val="24"/>
              </w:rPr>
              <w:t xml:space="preserve">Организация проведения         </w:t>
            </w:r>
            <w:r w:rsidRPr="000C38C2">
              <w:rPr>
                <w:rFonts w:ascii="Times New Roman" w:hAnsi="Times New Roman" w:cs="Times New Roman"/>
                <w:sz w:val="24"/>
                <w:szCs w:val="24"/>
              </w:rPr>
              <w:br/>
              <w:t>оплачиваемых общественных работ</w:t>
            </w:r>
          </w:p>
        </w:tc>
        <w:tc>
          <w:tcPr>
            <w:tcW w:w="4971" w:type="dxa"/>
            <w:tcBorders>
              <w:left w:val="single" w:sz="4" w:space="0" w:color="auto"/>
              <w:bottom w:val="single" w:sz="4" w:space="0" w:color="auto"/>
              <w:right w:val="single" w:sz="4" w:space="0" w:color="auto"/>
            </w:tcBorders>
          </w:tcPr>
          <w:p w:rsidR="00DF6F78" w:rsidRPr="000C38C2" w:rsidRDefault="00DF6F78" w:rsidP="00CD2C5D">
            <w:pPr>
              <w:pStyle w:val="ConsPlusCell"/>
              <w:rPr>
                <w:rFonts w:ascii="Times New Roman" w:hAnsi="Times New Roman" w:cs="Times New Roman"/>
                <w:sz w:val="24"/>
                <w:szCs w:val="24"/>
              </w:rPr>
            </w:pPr>
            <w:r w:rsidRPr="000C38C2">
              <w:rPr>
                <w:rFonts w:ascii="Times New Roman" w:hAnsi="Times New Roman" w:cs="Times New Roman"/>
                <w:sz w:val="24"/>
                <w:szCs w:val="24"/>
              </w:rPr>
              <w:t>содействие временному трудоустройству</w:t>
            </w:r>
            <w:r w:rsidRPr="000C38C2">
              <w:rPr>
                <w:rFonts w:ascii="Times New Roman" w:hAnsi="Times New Roman" w:cs="Times New Roman"/>
                <w:sz w:val="24"/>
                <w:szCs w:val="24"/>
              </w:rPr>
              <w:br/>
              <w:t xml:space="preserve">переселенцев и членов их семей       </w:t>
            </w:r>
          </w:p>
        </w:tc>
      </w:tr>
      <w:tr w:rsidR="00DF6F78" w:rsidRPr="000C38C2" w:rsidTr="00CC752B">
        <w:trPr>
          <w:trHeight w:val="1000"/>
          <w:tblCellSpacing w:w="5" w:type="nil"/>
        </w:trPr>
        <w:tc>
          <w:tcPr>
            <w:tcW w:w="600" w:type="dxa"/>
            <w:tcBorders>
              <w:left w:val="single" w:sz="4" w:space="0" w:color="auto"/>
              <w:bottom w:val="single" w:sz="4" w:space="0" w:color="auto"/>
              <w:right w:val="single" w:sz="4" w:space="0" w:color="auto"/>
            </w:tcBorders>
          </w:tcPr>
          <w:p w:rsidR="00DF6F78" w:rsidRPr="000C38C2" w:rsidRDefault="00DF6F78" w:rsidP="00CD2C5D">
            <w:pPr>
              <w:pStyle w:val="ConsPlusCell"/>
              <w:rPr>
                <w:rFonts w:ascii="Times New Roman" w:hAnsi="Times New Roman" w:cs="Times New Roman"/>
                <w:sz w:val="24"/>
                <w:szCs w:val="24"/>
              </w:rPr>
            </w:pPr>
            <w:r w:rsidRPr="000C38C2">
              <w:rPr>
                <w:rFonts w:ascii="Times New Roman" w:hAnsi="Times New Roman" w:cs="Times New Roman"/>
                <w:sz w:val="24"/>
                <w:szCs w:val="24"/>
              </w:rPr>
              <w:t xml:space="preserve"> 9.</w:t>
            </w:r>
          </w:p>
        </w:tc>
        <w:tc>
          <w:tcPr>
            <w:tcW w:w="3360" w:type="dxa"/>
            <w:tcBorders>
              <w:left w:val="single" w:sz="4" w:space="0" w:color="auto"/>
              <w:bottom w:val="single" w:sz="4" w:space="0" w:color="auto"/>
              <w:right w:val="single" w:sz="4" w:space="0" w:color="auto"/>
            </w:tcBorders>
          </w:tcPr>
          <w:p w:rsidR="00DF6F78" w:rsidRPr="000C38C2" w:rsidRDefault="00DF6F78" w:rsidP="00B308AB">
            <w:pPr>
              <w:pStyle w:val="ConsPlusCell"/>
              <w:spacing w:after="120"/>
              <w:rPr>
                <w:rFonts w:ascii="Times New Roman" w:hAnsi="Times New Roman" w:cs="Times New Roman"/>
                <w:sz w:val="24"/>
                <w:szCs w:val="24"/>
              </w:rPr>
            </w:pPr>
            <w:r w:rsidRPr="000C38C2">
              <w:rPr>
                <w:rFonts w:ascii="Times New Roman" w:hAnsi="Times New Roman" w:cs="Times New Roman"/>
                <w:sz w:val="24"/>
                <w:szCs w:val="24"/>
              </w:rPr>
              <w:t xml:space="preserve">Организация временного         </w:t>
            </w:r>
            <w:r w:rsidRPr="000C38C2">
              <w:rPr>
                <w:rFonts w:ascii="Times New Roman" w:hAnsi="Times New Roman" w:cs="Times New Roman"/>
                <w:sz w:val="24"/>
                <w:szCs w:val="24"/>
              </w:rPr>
              <w:br/>
              <w:t xml:space="preserve">трудоустройства </w:t>
            </w:r>
            <w:proofErr w:type="spellStart"/>
            <w:proofErr w:type="gramStart"/>
            <w:r w:rsidRPr="000C38C2">
              <w:rPr>
                <w:rFonts w:ascii="Times New Roman" w:hAnsi="Times New Roman" w:cs="Times New Roman"/>
                <w:sz w:val="24"/>
                <w:szCs w:val="24"/>
              </w:rPr>
              <w:t>несовершен</w:t>
            </w:r>
            <w:r w:rsidR="00B308AB">
              <w:rPr>
                <w:rFonts w:ascii="Times New Roman" w:hAnsi="Times New Roman" w:cs="Times New Roman"/>
                <w:sz w:val="24"/>
                <w:szCs w:val="24"/>
              </w:rPr>
              <w:t>-</w:t>
            </w:r>
            <w:r w:rsidRPr="000C38C2">
              <w:rPr>
                <w:rFonts w:ascii="Times New Roman" w:hAnsi="Times New Roman" w:cs="Times New Roman"/>
                <w:sz w:val="24"/>
                <w:szCs w:val="24"/>
              </w:rPr>
              <w:t>нолетних</w:t>
            </w:r>
            <w:proofErr w:type="spellEnd"/>
            <w:proofErr w:type="gramEnd"/>
            <w:r w:rsidRPr="000C38C2">
              <w:rPr>
                <w:rFonts w:ascii="Times New Roman" w:hAnsi="Times New Roman" w:cs="Times New Roman"/>
                <w:sz w:val="24"/>
                <w:szCs w:val="24"/>
              </w:rPr>
              <w:t xml:space="preserve"> граждан в возрасте от 14 до 18 лет в свободное от учебы время       </w:t>
            </w:r>
          </w:p>
        </w:tc>
        <w:tc>
          <w:tcPr>
            <w:tcW w:w="4971" w:type="dxa"/>
            <w:tcBorders>
              <w:left w:val="single" w:sz="4" w:space="0" w:color="auto"/>
              <w:bottom w:val="single" w:sz="4" w:space="0" w:color="auto"/>
              <w:right w:val="single" w:sz="4" w:space="0" w:color="auto"/>
            </w:tcBorders>
          </w:tcPr>
          <w:p w:rsidR="00DF6F78" w:rsidRPr="000C38C2" w:rsidRDefault="00DF6F78" w:rsidP="0090443C">
            <w:pPr>
              <w:pStyle w:val="ConsPlusCell"/>
              <w:rPr>
                <w:rFonts w:ascii="Times New Roman" w:hAnsi="Times New Roman" w:cs="Times New Roman"/>
                <w:sz w:val="24"/>
                <w:szCs w:val="24"/>
              </w:rPr>
            </w:pPr>
            <w:r w:rsidRPr="000C38C2">
              <w:rPr>
                <w:rFonts w:ascii="Times New Roman" w:hAnsi="Times New Roman" w:cs="Times New Roman"/>
                <w:sz w:val="24"/>
                <w:szCs w:val="24"/>
              </w:rPr>
              <w:t xml:space="preserve">содействие в трудоустройстве членов  </w:t>
            </w:r>
            <w:r w:rsidRPr="000C38C2">
              <w:rPr>
                <w:rFonts w:ascii="Times New Roman" w:hAnsi="Times New Roman" w:cs="Times New Roman"/>
                <w:sz w:val="24"/>
                <w:szCs w:val="24"/>
              </w:rPr>
              <w:br/>
              <w:t>сем</w:t>
            </w:r>
            <w:r w:rsidR="0090443C">
              <w:rPr>
                <w:rFonts w:ascii="Times New Roman" w:hAnsi="Times New Roman" w:cs="Times New Roman"/>
                <w:sz w:val="24"/>
                <w:szCs w:val="24"/>
              </w:rPr>
              <w:t>ей</w:t>
            </w:r>
            <w:r w:rsidRPr="000C38C2">
              <w:rPr>
                <w:rFonts w:ascii="Times New Roman" w:hAnsi="Times New Roman" w:cs="Times New Roman"/>
                <w:sz w:val="24"/>
                <w:szCs w:val="24"/>
              </w:rPr>
              <w:t xml:space="preserve"> переселенцев из числа</w:t>
            </w:r>
            <w:r w:rsidR="00B308AB">
              <w:rPr>
                <w:rFonts w:ascii="Times New Roman" w:hAnsi="Times New Roman" w:cs="Times New Roman"/>
                <w:sz w:val="24"/>
                <w:szCs w:val="24"/>
              </w:rPr>
              <w:t xml:space="preserve"> </w:t>
            </w:r>
            <w:proofErr w:type="spellStart"/>
            <w:proofErr w:type="gramStart"/>
            <w:r w:rsidRPr="000C38C2">
              <w:rPr>
                <w:rFonts w:ascii="Times New Roman" w:hAnsi="Times New Roman" w:cs="Times New Roman"/>
                <w:sz w:val="24"/>
                <w:szCs w:val="24"/>
              </w:rPr>
              <w:t>несовершен</w:t>
            </w:r>
            <w:r w:rsidR="00B308AB">
              <w:rPr>
                <w:rFonts w:ascii="Times New Roman" w:hAnsi="Times New Roman" w:cs="Times New Roman"/>
                <w:sz w:val="24"/>
                <w:szCs w:val="24"/>
              </w:rPr>
              <w:t>-</w:t>
            </w:r>
            <w:r w:rsidRPr="000C38C2">
              <w:rPr>
                <w:rFonts w:ascii="Times New Roman" w:hAnsi="Times New Roman" w:cs="Times New Roman"/>
                <w:sz w:val="24"/>
                <w:szCs w:val="24"/>
              </w:rPr>
              <w:t>нолетних</w:t>
            </w:r>
            <w:proofErr w:type="spellEnd"/>
            <w:proofErr w:type="gramEnd"/>
            <w:r w:rsidRPr="000C38C2">
              <w:rPr>
                <w:rFonts w:ascii="Times New Roman" w:hAnsi="Times New Roman" w:cs="Times New Roman"/>
                <w:sz w:val="24"/>
                <w:szCs w:val="24"/>
              </w:rPr>
              <w:t xml:space="preserve"> граждан в возрасте</w:t>
            </w:r>
            <w:r w:rsidR="00B308AB">
              <w:rPr>
                <w:rFonts w:ascii="Times New Roman" w:hAnsi="Times New Roman" w:cs="Times New Roman"/>
                <w:sz w:val="24"/>
                <w:szCs w:val="24"/>
              </w:rPr>
              <w:t xml:space="preserve"> </w:t>
            </w:r>
            <w:r w:rsidRPr="000C38C2">
              <w:rPr>
                <w:rFonts w:ascii="Times New Roman" w:hAnsi="Times New Roman" w:cs="Times New Roman"/>
                <w:sz w:val="24"/>
                <w:szCs w:val="24"/>
              </w:rPr>
              <w:t xml:space="preserve">от 14 до 18 лет                      </w:t>
            </w:r>
          </w:p>
        </w:tc>
      </w:tr>
      <w:tr w:rsidR="00DF6F78" w:rsidRPr="000C38C2" w:rsidTr="00CC752B">
        <w:trPr>
          <w:trHeight w:val="1600"/>
          <w:tblCellSpacing w:w="5" w:type="nil"/>
        </w:trPr>
        <w:tc>
          <w:tcPr>
            <w:tcW w:w="600" w:type="dxa"/>
            <w:tcBorders>
              <w:left w:val="single" w:sz="4" w:space="0" w:color="auto"/>
              <w:bottom w:val="single" w:sz="4" w:space="0" w:color="auto"/>
              <w:right w:val="single" w:sz="4" w:space="0" w:color="auto"/>
            </w:tcBorders>
          </w:tcPr>
          <w:p w:rsidR="00DF6F78" w:rsidRPr="000C38C2" w:rsidRDefault="00DF6F78" w:rsidP="00CD2C5D">
            <w:pPr>
              <w:pStyle w:val="ConsPlusCell"/>
              <w:rPr>
                <w:rFonts w:ascii="Times New Roman" w:hAnsi="Times New Roman" w:cs="Times New Roman"/>
                <w:sz w:val="24"/>
                <w:szCs w:val="24"/>
              </w:rPr>
            </w:pPr>
            <w:r w:rsidRPr="000C38C2">
              <w:rPr>
                <w:rFonts w:ascii="Times New Roman" w:hAnsi="Times New Roman" w:cs="Times New Roman"/>
                <w:sz w:val="24"/>
                <w:szCs w:val="24"/>
              </w:rPr>
              <w:t>10.</w:t>
            </w:r>
          </w:p>
        </w:tc>
        <w:tc>
          <w:tcPr>
            <w:tcW w:w="3360" w:type="dxa"/>
            <w:tcBorders>
              <w:left w:val="single" w:sz="4" w:space="0" w:color="auto"/>
              <w:bottom w:val="single" w:sz="4" w:space="0" w:color="auto"/>
              <w:right w:val="single" w:sz="4" w:space="0" w:color="auto"/>
            </w:tcBorders>
          </w:tcPr>
          <w:p w:rsidR="00DF6F78" w:rsidRPr="000C38C2" w:rsidRDefault="00DF6F78" w:rsidP="00B308AB">
            <w:pPr>
              <w:pStyle w:val="ConsPlusCell"/>
              <w:spacing w:after="120"/>
              <w:rPr>
                <w:rFonts w:ascii="Times New Roman" w:hAnsi="Times New Roman" w:cs="Times New Roman"/>
                <w:sz w:val="24"/>
                <w:szCs w:val="24"/>
              </w:rPr>
            </w:pPr>
            <w:r w:rsidRPr="000C38C2">
              <w:rPr>
                <w:rFonts w:ascii="Times New Roman" w:hAnsi="Times New Roman" w:cs="Times New Roman"/>
                <w:sz w:val="24"/>
                <w:szCs w:val="24"/>
              </w:rPr>
              <w:t xml:space="preserve">Организация временного         </w:t>
            </w:r>
            <w:r w:rsidRPr="000C38C2">
              <w:rPr>
                <w:rFonts w:ascii="Times New Roman" w:hAnsi="Times New Roman" w:cs="Times New Roman"/>
                <w:sz w:val="24"/>
                <w:szCs w:val="24"/>
              </w:rPr>
              <w:br/>
              <w:t xml:space="preserve">трудоустройства безработных    </w:t>
            </w:r>
            <w:r w:rsidRPr="000C38C2">
              <w:rPr>
                <w:rFonts w:ascii="Times New Roman" w:hAnsi="Times New Roman" w:cs="Times New Roman"/>
                <w:sz w:val="24"/>
                <w:szCs w:val="24"/>
              </w:rPr>
              <w:br/>
              <w:t xml:space="preserve">граждан в возрасте от 18 до 20 </w:t>
            </w:r>
            <w:r w:rsidRPr="000C38C2">
              <w:rPr>
                <w:rFonts w:ascii="Times New Roman" w:hAnsi="Times New Roman" w:cs="Times New Roman"/>
                <w:sz w:val="24"/>
                <w:szCs w:val="24"/>
              </w:rPr>
              <w:br/>
              <w:t xml:space="preserve">лет из числа выпускников       </w:t>
            </w:r>
            <w:r w:rsidRPr="000C38C2">
              <w:rPr>
                <w:rFonts w:ascii="Times New Roman" w:hAnsi="Times New Roman" w:cs="Times New Roman"/>
                <w:sz w:val="24"/>
                <w:szCs w:val="24"/>
              </w:rPr>
              <w:br/>
              <w:t xml:space="preserve">образовательных учреждений     </w:t>
            </w:r>
            <w:r w:rsidRPr="000C38C2">
              <w:rPr>
                <w:rFonts w:ascii="Times New Roman" w:hAnsi="Times New Roman" w:cs="Times New Roman"/>
                <w:sz w:val="24"/>
                <w:szCs w:val="24"/>
              </w:rPr>
              <w:br/>
              <w:t>начального и среднего</w:t>
            </w:r>
            <w:r w:rsidR="00B308AB">
              <w:rPr>
                <w:rFonts w:ascii="Times New Roman" w:hAnsi="Times New Roman" w:cs="Times New Roman"/>
                <w:sz w:val="24"/>
                <w:szCs w:val="24"/>
              </w:rPr>
              <w:t xml:space="preserve"> </w:t>
            </w:r>
            <w:proofErr w:type="spellStart"/>
            <w:proofErr w:type="gramStart"/>
            <w:r w:rsidRPr="000C38C2">
              <w:rPr>
                <w:rFonts w:ascii="Times New Roman" w:hAnsi="Times New Roman" w:cs="Times New Roman"/>
                <w:sz w:val="24"/>
                <w:szCs w:val="24"/>
              </w:rPr>
              <w:t>профес</w:t>
            </w:r>
            <w:r w:rsidR="00B308AB">
              <w:rPr>
                <w:rFonts w:ascii="Times New Roman" w:hAnsi="Times New Roman" w:cs="Times New Roman"/>
                <w:sz w:val="24"/>
                <w:szCs w:val="24"/>
              </w:rPr>
              <w:t>-</w:t>
            </w:r>
            <w:r w:rsidRPr="000C38C2">
              <w:rPr>
                <w:rFonts w:ascii="Times New Roman" w:hAnsi="Times New Roman" w:cs="Times New Roman"/>
                <w:sz w:val="24"/>
                <w:szCs w:val="24"/>
              </w:rPr>
              <w:t>сионального</w:t>
            </w:r>
            <w:proofErr w:type="spellEnd"/>
            <w:proofErr w:type="gramEnd"/>
            <w:r w:rsidRPr="000C38C2">
              <w:rPr>
                <w:rFonts w:ascii="Times New Roman" w:hAnsi="Times New Roman" w:cs="Times New Roman"/>
                <w:sz w:val="24"/>
                <w:szCs w:val="24"/>
              </w:rPr>
              <w:t xml:space="preserve"> образования, ищущих работу впервые          </w:t>
            </w:r>
          </w:p>
        </w:tc>
        <w:tc>
          <w:tcPr>
            <w:tcW w:w="4971" w:type="dxa"/>
            <w:tcBorders>
              <w:left w:val="single" w:sz="4" w:space="0" w:color="auto"/>
              <w:bottom w:val="single" w:sz="4" w:space="0" w:color="auto"/>
              <w:right w:val="single" w:sz="4" w:space="0" w:color="auto"/>
            </w:tcBorders>
          </w:tcPr>
          <w:p w:rsidR="00DF6F78" w:rsidRPr="000C38C2" w:rsidRDefault="00DF6F78" w:rsidP="00B308AB">
            <w:pPr>
              <w:pStyle w:val="ConsPlusCell"/>
              <w:rPr>
                <w:rFonts w:ascii="Times New Roman" w:hAnsi="Times New Roman" w:cs="Times New Roman"/>
                <w:sz w:val="24"/>
                <w:szCs w:val="24"/>
              </w:rPr>
            </w:pPr>
            <w:r w:rsidRPr="000C38C2">
              <w:rPr>
                <w:rFonts w:ascii="Times New Roman" w:hAnsi="Times New Roman" w:cs="Times New Roman"/>
                <w:sz w:val="24"/>
                <w:szCs w:val="24"/>
              </w:rPr>
              <w:t>содействие временному трудоустройству</w:t>
            </w:r>
            <w:r w:rsidRPr="000C38C2">
              <w:rPr>
                <w:rFonts w:ascii="Times New Roman" w:hAnsi="Times New Roman" w:cs="Times New Roman"/>
                <w:sz w:val="24"/>
                <w:szCs w:val="24"/>
              </w:rPr>
              <w:br/>
              <w:t>переселенцев и членов их семей из числа выпускников образовательных</w:t>
            </w:r>
            <w:r w:rsidR="00B308AB">
              <w:rPr>
                <w:rFonts w:ascii="Times New Roman" w:hAnsi="Times New Roman" w:cs="Times New Roman"/>
                <w:sz w:val="24"/>
                <w:szCs w:val="24"/>
              </w:rPr>
              <w:t xml:space="preserve"> </w:t>
            </w:r>
            <w:r w:rsidRPr="000C38C2">
              <w:rPr>
                <w:rFonts w:ascii="Times New Roman" w:hAnsi="Times New Roman" w:cs="Times New Roman"/>
                <w:sz w:val="24"/>
                <w:szCs w:val="24"/>
              </w:rPr>
              <w:t>учреждений начального и среднего</w:t>
            </w:r>
            <w:r w:rsidR="00B308AB">
              <w:rPr>
                <w:rFonts w:ascii="Times New Roman" w:hAnsi="Times New Roman" w:cs="Times New Roman"/>
                <w:sz w:val="24"/>
                <w:szCs w:val="24"/>
              </w:rPr>
              <w:t xml:space="preserve"> </w:t>
            </w:r>
            <w:r w:rsidRPr="000C38C2">
              <w:rPr>
                <w:rFonts w:ascii="Times New Roman" w:hAnsi="Times New Roman" w:cs="Times New Roman"/>
                <w:sz w:val="24"/>
                <w:szCs w:val="24"/>
              </w:rPr>
              <w:t xml:space="preserve">профессионального образования, ищущих работу впервые в возрасте от 18 до 20 лет, признанных в        </w:t>
            </w:r>
            <w:r w:rsidRPr="000C38C2">
              <w:rPr>
                <w:rFonts w:ascii="Times New Roman" w:hAnsi="Times New Roman" w:cs="Times New Roman"/>
                <w:sz w:val="24"/>
                <w:szCs w:val="24"/>
              </w:rPr>
              <w:br/>
              <w:t xml:space="preserve">установленном </w:t>
            </w:r>
            <w:hyperlink r:id="rId15" w:history="1">
              <w:r w:rsidRPr="000C38C2">
                <w:rPr>
                  <w:rFonts w:ascii="Times New Roman" w:hAnsi="Times New Roman" w:cs="Times New Roman"/>
                  <w:sz w:val="24"/>
                  <w:szCs w:val="24"/>
                </w:rPr>
                <w:t>порядке</w:t>
              </w:r>
            </w:hyperlink>
            <w:r w:rsidRPr="000C38C2">
              <w:rPr>
                <w:rFonts w:ascii="Times New Roman" w:hAnsi="Times New Roman" w:cs="Times New Roman"/>
                <w:sz w:val="24"/>
                <w:szCs w:val="24"/>
              </w:rPr>
              <w:t xml:space="preserve"> безработными   </w:t>
            </w:r>
          </w:p>
        </w:tc>
      </w:tr>
      <w:tr w:rsidR="00DF6F78" w:rsidRPr="000C38C2" w:rsidTr="00CC752B">
        <w:trPr>
          <w:trHeight w:val="800"/>
          <w:tblCellSpacing w:w="5" w:type="nil"/>
        </w:trPr>
        <w:tc>
          <w:tcPr>
            <w:tcW w:w="600" w:type="dxa"/>
            <w:tcBorders>
              <w:left w:val="single" w:sz="4" w:space="0" w:color="auto"/>
              <w:bottom w:val="single" w:sz="4" w:space="0" w:color="auto"/>
              <w:right w:val="single" w:sz="4" w:space="0" w:color="auto"/>
            </w:tcBorders>
          </w:tcPr>
          <w:p w:rsidR="00DF6F78" w:rsidRPr="000C38C2" w:rsidRDefault="00DF6F78" w:rsidP="00CD2C5D">
            <w:pPr>
              <w:pStyle w:val="ConsPlusCell"/>
              <w:rPr>
                <w:rFonts w:ascii="Times New Roman" w:hAnsi="Times New Roman" w:cs="Times New Roman"/>
                <w:sz w:val="24"/>
                <w:szCs w:val="24"/>
              </w:rPr>
            </w:pPr>
            <w:r w:rsidRPr="000C38C2">
              <w:rPr>
                <w:rFonts w:ascii="Times New Roman" w:hAnsi="Times New Roman" w:cs="Times New Roman"/>
                <w:sz w:val="24"/>
                <w:szCs w:val="24"/>
              </w:rPr>
              <w:t>11.</w:t>
            </w:r>
          </w:p>
        </w:tc>
        <w:tc>
          <w:tcPr>
            <w:tcW w:w="3360" w:type="dxa"/>
            <w:tcBorders>
              <w:left w:val="single" w:sz="4" w:space="0" w:color="auto"/>
              <w:bottom w:val="single" w:sz="4" w:space="0" w:color="auto"/>
              <w:right w:val="single" w:sz="4" w:space="0" w:color="auto"/>
            </w:tcBorders>
          </w:tcPr>
          <w:p w:rsidR="00DF6F78" w:rsidRPr="000C38C2" w:rsidRDefault="00DF6F78" w:rsidP="00D96862">
            <w:pPr>
              <w:pStyle w:val="ConsPlusCell"/>
              <w:spacing w:after="120"/>
              <w:rPr>
                <w:rFonts w:ascii="Times New Roman" w:hAnsi="Times New Roman" w:cs="Times New Roman"/>
                <w:sz w:val="24"/>
                <w:szCs w:val="24"/>
              </w:rPr>
            </w:pPr>
            <w:r w:rsidRPr="000C38C2">
              <w:rPr>
                <w:rFonts w:ascii="Times New Roman" w:hAnsi="Times New Roman" w:cs="Times New Roman"/>
                <w:sz w:val="24"/>
                <w:szCs w:val="24"/>
              </w:rPr>
              <w:t xml:space="preserve">Осуществление социальных выплат гражданам, </w:t>
            </w:r>
            <w:proofErr w:type="spellStart"/>
            <w:proofErr w:type="gramStart"/>
            <w:r w:rsidRPr="000C38C2">
              <w:rPr>
                <w:rFonts w:ascii="Times New Roman" w:hAnsi="Times New Roman" w:cs="Times New Roman"/>
                <w:sz w:val="24"/>
                <w:szCs w:val="24"/>
              </w:rPr>
              <w:t>признан</w:t>
            </w:r>
            <w:r w:rsidR="00B308AB">
              <w:rPr>
                <w:rFonts w:ascii="Times New Roman" w:hAnsi="Times New Roman" w:cs="Times New Roman"/>
                <w:sz w:val="24"/>
                <w:szCs w:val="24"/>
              </w:rPr>
              <w:t>-</w:t>
            </w:r>
            <w:r w:rsidRPr="000C38C2">
              <w:rPr>
                <w:rFonts w:ascii="Times New Roman" w:hAnsi="Times New Roman" w:cs="Times New Roman"/>
                <w:sz w:val="24"/>
                <w:szCs w:val="24"/>
              </w:rPr>
              <w:t>ным</w:t>
            </w:r>
            <w:proofErr w:type="spellEnd"/>
            <w:proofErr w:type="gramEnd"/>
            <w:r w:rsidRPr="000C38C2">
              <w:rPr>
                <w:rFonts w:ascii="Times New Roman" w:hAnsi="Times New Roman" w:cs="Times New Roman"/>
                <w:sz w:val="24"/>
                <w:szCs w:val="24"/>
              </w:rPr>
              <w:t xml:space="preserve"> в установленном порядке безработными                   </w:t>
            </w:r>
          </w:p>
        </w:tc>
        <w:tc>
          <w:tcPr>
            <w:tcW w:w="4971" w:type="dxa"/>
            <w:tcBorders>
              <w:left w:val="single" w:sz="4" w:space="0" w:color="auto"/>
              <w:bottom w:val="single" w:sz="4" w:space="0" w:color="auto"/>
              <w:right w:val="single" w:sz="4" w:space="0" w:color="auto"/>
            </w:tcBorders>
          </w:tcPr>
          <w:p w:rsidR="00DF6F78" w:rsidRPr="000C38C2" w:rsidRDefault="00DF6F78" w:rsidP="00B308AB">
            <w:pPr>
              <w:pStyle w:val="ConsPlusCell"/>
              <w:spacing w:after="120"/>
              <w:rPr>
                <w:rFonts w:ascii="Times New Roman" w:hAnsi="Times New Roman" w:cs="Times New Roman"/>
                <w:sz w:val="24"/>
                <w:szCs w:val="24"/>
              </w:rPr>
            </w:pPr>
            <w:r w:rsidRPr="000C38C2">
              <w:rPr>
                <w:rFonts w:ascii="Times New Roman" w:hAnsi="Times New Roman" w:cs="Times New Roman"/>
                <w:sz w:val="24"/>
                <w:szCs w:val="24"/>
              </w:rPr>
              <w:t xml:space="preserve">оказание социальной поддержки </w:t>
            </w:r>
            <w:proofErr w:type="spellStart"/>
            <w:proofErr w:type="gramStart"/>
            <w:r w:rsidRPr="000C38C2">
              <w:rPr>
                <w:rFonts w:ascii="Times New Roman" w:hAnsi="Times New Roman" w:cs="Times New Roman"/>
                <w:sz w:val="24"/>
                <w:szCs w:val="24"/>
              </w:rPr>
              <w:t>переселен</w:t>
            </w:r>
            <w:r w:rsidR="00B308AB">
              <w:rPr>
                <w:rFonts w:ascii="Times New Roman" w:hAnsi="Times New Roman" w:cs="Times New Roman"/>
                <w:sz w:val="24"/>
                <w:szCs w:val="24"/>
              </w:rPr>
              <w:t>-</w:t>
            </w:r>
            <w:r w:rsidRPr="000C38C2">
              <w:rPr>
                <w:rFonts w:ascii="Times New Roman" w:hAnsi="Times New Roman" w:cs="Times New Roman"/>
                <w:sz w:val="24"/>
                <w:szCs w:val="24"/>
              </w:rPr>
              <w:t>цам</w:t>
            </w:r>
            <w:proofErr w:type="spellEnd"/>
            <w:proofErr w:type="gramEnd"/>
            <w:r w:rsidRPr="000C38C2">
              <w:rPr>
                <w:rFonts w:ascii="Times New Roman" w:hAnsi="Times New Roman" w:cs="Times New Roman"/>
                <w:sz w:val="24"/>
                <w:szCs w:val="24"/>
              </w:rPr>
              <w:t xml:space="preserve"> и членам их семей, признанным в установленном </w:t>
            </w:r>
            <w:hyperlink r:id="rId16" w:history="1">
              <w:r w:rsidRPr="000C38C2">
                <w:rPr>
                  <w:rFonts w:ascii="Times New Roman" w:hAnsi="Times New Roman" w:cs="Times New Roman"/>
                  <w:sz w:val="24"/>
                  <w:szCs w:val="24"/>
                </w:rPr>
                <w:t>порядке</w:t>
              </w:r>
            </w:hyperlink>
            <w:r w:rsidR="00B308AB">
              <w:rPr>
                <w:rFonts w:ascii="Times New Roman" w:hAnsi="Times New Roman" w:cs="Times New Roman"/>
                <w:sz w:val="24"/>
                <w:szCs w:val="24"/>
              </w:rPr>
              <w:t xml:space="preserve"> </w:t>
            </w:r>
            <w:r w:rsidRPr="000C38C2">
              <w:rPr>
                <w:rFonts w:ascii="Times New Roman" w:hAnsi="Times New Roman" w:cs="Times New Roman"/>
                <w:sz w:val="24"/>
                <w:szCs w:val="24"/>
              </w:rPr>
              <w:t xml:space="preserve">безработными                         </w:t>
            </w:r>
          </w:p>
        </w:tc>
      </w:tr>
      <w:tr w:rsidR="00DF6F78" w:rsidRPr="000C38C2" w:rsidTr="00CC752B">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DF6F78" w:rsidRPr="000C38C2" w:rsidRDefault="00DF6F78" w:rsidP="00CD2C5D">
            <w:pPr>
              <w:pStyle w:val="ConsPlusCell"/>
              <w:rPr>
                <w:rFonts w:ascii="Times New Roman" w:hAnsi="Times New Roman" w:cs="Times New Roman"/>
                <w:sz w:val="24"/>
                <w:szCs w:val="24"/>
              </w:rPr>
            </w:pPr>
            <w:r w:rsidRPr="000C38C2">
              <w:rPr>
                <w:rFonts w:ascii="Times New Roman" w:hAnsi="Times New Roman" w:cs="Times New Roman"/>
                <w:sz w:val="24"/>
                <w:szCs w:val="24"/>
              </w:rPr>
              <w:t>12.</w:t>
            </w:r>
          </w:p>
        </w:tc>
        <w:tc>
          <w:tcPr>
            <w:tcW w:w="3360" w:type="dxa"/>
            <w:tcBorders>
              <w:top w:val="single" w:sz="4" w:space="0" w:color="auto"/>
              <w:left w:val="single" w:sz="4" w:space="0" w:color="auto"/>
              <w:bottom w:val="single" w:sz="4" w:space="0" w:color="auto"/>
              <w:right w:val="single" w:sz="4" w:space="0" w:color="auto"/>
            </w:tcBorders>
          </w:tcPr>
          <w:p w:rsidR="00DF6F78" w:rsidRPr="000C38C2" w:rsidRDefault="00DF6F78" w:rsidP="00B308AB">
            <w:pPr>
              <w:pStyle w:val="ConsPlusCell"/>
              <w:spacing w:after="120"/>
              <w:rPr>
                <w:rFonts w:ascii="Times New Roman" w:hAnsi="Times New Roman" w:cs="Times New Roman"/>
                <w:sz w:val="24"/>
                <w:szCs w:val="24"/>
              </w:rPr>
            </w:pPr>
            <w:r w:rsidRPr="000C38C2">
              <w:rPr>
                <w:rFonts w:ascii="Times New Roman" w:hAnsi="Times New Roman" w:cs="Times New Roman"/>
                <w:sz w:val="24"/>
                <w:szCs w:val="24"/>
              </w:rPr>
              <w:t xml:space="preserve">Компенсация фактических расходов на первичное </w:t>
            </w:r>
            <w:proofErr w:type="spellStart"/>
            <w:proofErr w:type="gramStart"/>
            <w:r w:rsidRPr="000C38C2">
              <w:rPr>
                <w:rFonts w:ascii="Times New Roman" w:hAnsi="Times New Roman" w:cs="Times New Roman"/>
                <w:sz w:val="24"/>
                <w:szCs w:val="24"/>
              </w:rPr>
              <w:t>меди</w:t>
            </w:r>
            <w:r w:rsidR="00D96862">
              <w:rPr>
                <w:rFonts w:ascii="Times New Roman" w:hAnsi="Times New Roman" w:cs="Times New Roman"/>
                <w:sz w:val="24"/>
                <w:szCs w:val="24"/>
              </w:rPr>
              <w:t>-</w:t>
            </w:r>
            <w:r w:rsidRPr="000C38C2">
              <w:rPr>
                <w:rFonts w:ascii="Times New Roman" w:hAnsi="Times New Roman" w:cs="Times New Roman"/>
                <w:sz w:val="24"/>
                <w:szCs w:val="24"/>
              </w:rPr>
              <w:t>цинское</w:t>
            </w:r>
            <w:proofErr w:type="spellEnd"/>
            <w:proofErr w:type="gramEnd"/>
            <w:r w:rsidRPr="000C38C2">
              <w:rPr>
                <w:rFonts w:ascii="Times New Roman" w:hAnsi="Times New Roman" w:cs="Times New Roman"/>
                <w:sz w:val="24"/>
                <w:szCs w:val="24"/>
              </w:rPr>
              <w:t xml:space="preserve"> освидетельствование</w:t>
            </w:r>
          </w:p>
        </w:tc>
        <w:tc>
          <w:tcPr>
            <w:tcW w:w="4971" w:type="dxa"/>
            <w:tcBorders>
              <w:top w:val="single" w:sz="4" w:space="0" w:color="auto"/>
              <w:left w:val="single" w:sz="4" w:space="0" w:color="auto"/>
              <w:bottom w:val="single" w:sz="4" w:space="0" w:color="auto"/>
              <w:right w:val="single" w:sz="4" w:space="0" w:color="auto"/>
            </w:tcBorders>
          </w:tcPr>
          <w:p w:rsidR="00DF6F78" w:rsidRPr="000C38C2" w:rsidRDefault="00D96862" w:rsidP="00D96862">
            <w:pPr>
              <w:pStyle w:val="ConsPlusCell"/>
              <w:rPr>
                <w:rFonts w:ascii="Times New Roman" w:hAnsi="Times New Roman" w:cs="Times New Roman"/>
                <w:sz w:val="24"/>
                <w:szCs w:val="24"/>
              </w:rPr>
            </w:pPr>
            <w:r>
              <w:rPr>
                <w:rFonts w:ascii="Times New Roman" w:hAnsi="Times New Roman" w:cs="Times New Roman"/>
                <w:sz w:val="24"/>
                <w:szCs w:val="24"/>
              </w:rPr>
              <w:t>п</w:t>
            </w:r>
            <w:r w:rsidR="00DF6F78" w:rsidRPr="000C38C2">
              <w:rPr>
                <w:rFonts w:ascii="Times New Roman" w:hAnsi="Times New Roman" w:cs="Times New Roman"/>
                <w:sz w:val="24"/>
                <w:szCs w:val="24"/>
              </w:rPr>
              <w:t>олучение переселенцами и членами их семей компенсации фактических расходов на первичное медицинское освидетельствование</w:t>
            </w:r>
          </w:p>
        </w:tc>
      </w:tr>
      <w:tr w:rsidR="00DF6F78" w:rsidRPr="000C38C2" w:rsidTr="00CC752B">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DF6F78" w:rsidRPr="000C38C2" w:rsidRDefault="00DF6F78" w:rsidP="00CD2C5D">
            <w:pPr>
              <w:pStyle w:val="ConsPlusCell"/>
              <w:rPr>
                <w:rFonts w:ascii="Times New Roman" w:hAnsi="Times New Roman" w:cs="Times New Roman"/>
                <w:sz w:val="24"/>
                <w:szCs w:val="24"/>
              </w:rPr>
            </w:pPr>
            <w:r w:rsidRPr="000C38C2">
              <w:rPr>
                <w:rFonts w:ascii="Times New Roman" w:hAnsi="Times New Roman" w:cs="Times New Roman"/>
                <w:sz w:val="24"/>
                <w:szCs w:val="24"/>
              </w:rPr>
              <w:t>13.</w:t>
            </w:r>
          </w:p>
        </w:tc>
        <w:tc>
          <w:tcPr>
            <w:tcW w:w="3360" w:type="dxa"/>
            <w:tcBorders>
              <w:top w:val="single" w:sz="4" w:space="0" w:color="auto"/>
              <w:left w:val="single" w:sz="4" w:space="0" w:color="auto"/>
              <w:bottom w:val="single" w:sz="4" w:space="0" w:color="auto"/>
              <w:right w:val="single" w:sz="4" w:space="0" w:color="auto"/>
            </w:tcBorders>
          </w:tcPr>
          <w:p w:rsidR="00DF6F78" w:rsidRPr="000C38C2" w:rsidRDefault="00DF6F78" w:rsidP="00B308AB">
            <w:pPr>
              <w:spacing w:after="120"/>
              <w:rPr>
                <w:sz w:val="24"/>
                <w:szCs w:val="24"/>
              </w:rPr>
            </w:pPr>
            <w:r w:rsidRPr="000C38C2">
              <w:rPr>
                <w:sz w:val="24"/>
                <w:szCs w:val="24"/>
              </w:rPr>
              <w:t xml:space="preserve">Компенсация расходов на оплату дополнительного образования в целях </w:t>
            </w:r>
            <w:proofErr w:type="spellStart"/>
            <w:proofErr w:type="gramStart"/>
            <w:r w:rsidRPr="000C38C2">
              <w:rPr>
                <w:sz w:val="24"/>
                <w:szCs w:val="24"/>
              </w:rPr>
              <w:t>получе</w:t>
            </w:r>
            <w:r w:rsidR="00D96862">
              <w:rPr>
                <w:sz w:val="24"/>
                <w:szCs w:val="24"/>
              </w:rPr>
              <w:t>-</w:t>
            </w:r>
            <w:r w:rsidRPr="000C38C2">
              <w:rPr>
                <w:sz w:val="24"/>
                <w:szCs w:val="24"/>
              </w:rPr>
              <w:t>ния</w:t>
            </w:r>
            <w:proofErr w:type="spellEnd"/>
            <w:proofErr w:type="gramEnd"/>
            <w:r w:rsidRPr="000C38C2">
              <w:rPr>
                <w:sz w:val="24"/>
                <w:szCs w:val="24"/>
              </w:rPr>
              <w:t xml:space="preserve"> сертификата специалиста (для специалистов с </w:t>
            </w:r>
            <w:proofErr w:type="spellStart"/>
            <w:r w:rsidRPr="000C38C2">
              <w:rPr>
                <w:sz w:val="24"/>
                <w:szCs w:val="24"/>
              </w:rPr>
              <w:t>медицин</w:t>
            </w:r>
            <w:r w:rsidR="00D96862">
              <w:rPr>
                <w:sz w:val="24"/>
                <w:szCs w:val="24"/>
              </w:rPr>
              <w:t>-</w:t>
            </w:r>
            <w:r w:rsidRPr="000C38C2">
              <w:rPr>
                <w:sz w:val="24"/>
                <w:szCs w:val="24"/>
              </w:rPr>
              <w:t>ским</w:t>
            </w:r>
            <w:proofErr w:type="spellEnd"/>
            <w:r w:rsidRPr="000C38C2">
              <w:rPr>
                <w:sz w:val="24"/>
                <w:szCs w:val="24"/>
              </w:rPr>
              <w:t xml:space="preserve"> образованием)</w:t>
            </w:r>
          </w:p>
        </w:tc>
        <w:tc>
          <w:tcPr>
            <w:tcW w:w="4971" w:type="dxa"/>
            <w:tcBorders>
              <w:top w:val="single" w:sz="4" w:space="0" w:color="auto"/>
              <w:left w:val="single" w:sz="4" w:space="0" w:color="auto"/>
              <w:bottom w:val="single" w:sz="4" w:space="0" w:color="auto"/>
              <w:right w:val="single" w:sz="4" w:space="0" w:color="auto"/>
            </w:tcBorders>
          </w:tcPr>
          <w:p w:rsidR="00DF6F78" w:rsidRPr="000C38C2" w:rsidRDefault="00D96862" w:rsidP="0090443C">
            <w:pPr>
              <w:pStyle w:val="ConsPlusCell"/>
              <w:rPr>
                <w:rFonts w:ascii="Times New Roman" w:hAnsi="Times New Roman" w:cs="Times New Roman"/>
                <w:sz w:val="24"/>
                <w:szCs w:val="24"/>
              </w:rPr>
            </w:pPr>
            <w:r>
              <w:rPr>
                <w:rFonts w:ascii="Times New Roman" w:hAnsi="Times New Roman" w:cs="Times New Roman"/>
                <w:sz w:val="24"/>
                <w:szCs w:val="24"/>
              </w:rPr>
              <w:t>п</w:t>
            </w:r>
            <w:r w:rsidR="00DF6F78" w:rsidRPr="000C38C2">
              <w:rPr>
                <w:rFonts w:ascii="Times New Roman" w:hAnsi="Times New Roman" w:cs="Times New Roman"/>
                <w:sz w:val="24"/>
                <w:szCs w:val="24"/>
              </w:rPr>
              <w:t xml:space="preserve">олучение участниками </w:t>
            </w:r>
            <w:r w:rsidR="0090443C">
              <w:rPr>
                <w:rFonts w:ascii="Times New Roman" w:hAnsi="Times New Roman" w:cs="Times New Roman"/>
                <w:sz w:val="24"/>
                <w:szCs w:val="24"/>
              </w:rPr>
              <w:t>П</w:t>
            </w:r>
            <w:r w:rsidR="00DF6F78" w:rsidRPr="000C38C2">
              <w:rPr>
                <w:rFonts w:ascii="Times New Roman" w:hAnsi="Times New Roman" w:cs="Times New Roman"/>
                <w:sz w:val="24"/>
                <w:szCs w:val="24"/>
              </w:rPr>
              <w:t>рограммы компенсации расходов на оплату дополнительного образования в целях получения сертификата специалиста (для специалистов с медицинским образованием)</w:t>
            </w:r>
          </w:p>
        </w:tc>
      </w:tr>
    </w:tbl>
    <w:p w:rsidR="00DF6F78" w:rsidRPr="000C38C2" w:rsidRDefault="00DF6F78" w:rsidP="00DF6F78">
      <w:pPr>
        <w:widowControl w:val="0"/>
        <w:autoSpaceDE w:val="0"/>
        <w:autoSpaceDN w:val="0"/>
        <w:adjustRightInd w:val="0"/>
        <w:ind w:firstLine="540"/>
        <w:jc w:val="both"/>
        <w:rPr>
          <w:sz w:val="24"/>
          <w:szCs w:val="24"/>
          <w:highlight w:val="green"/>
        </w:rPr>
      </w:pPr>
    </w:p>
    <w:p w:rsidR="00DF6F78" w:rsidRDefault="00DF6F78" w:rsidP="00DF6F78">
      <w:pPr>
        <w:widowControl w:val="0"/>
        <w:autoSpaceDE w:val="0"/>
        <w:autoSpaceDN w:val="0"/>
        <w:adjustRightInd w:val="0"/>
        <w:ind w:firstLine="540"/>
        <w:jc w:val="both"/>
      </w:pPr>
      <w:r>
        <w:t>Предоставляемый набор услуг, входящих в компенсационный пакет:</w:t>
      </w:r>
    </w:p>
    <w:p w:rsidR="00DF6F78" w:rsidRDefault="00DF6F78" w:rsidP="00DF6F78">
      <w:pPr>
        <w:widowControl w:val="0"/>
        <w:autoSpaceDE w:val="0"/>
        <w:autoSpaceDN w:val="0"/>
        <w:adjustRightInd w:val="0"/>
        <w:ind w:firstLine="540"/>
        <w:jc w:val="both"/>
      </w:pPr>
      <w:r>
        <w:t>1) услуги по переобучению переселенцев под структуру требующихся рабочих мест, повышению квалификации, профессиональной адаптации отдельных категорий специалистов.</w:t>
      </w:r>
    </w:p>
    <w:p w:rsidR="00DF6F78" w:rsidRDefault="00DF6F78" w:rsidP="00DF6F78">
      <w:pPr>
        <w:widowControl w:val="0"/>
        <w:autoSpaceDE w:val="0"/>
        <w:autoSpaceDN w:val="0"/>
        <w:adjustRightInd w:val="0"/>
        <w:ind w:firstLine="540"/>
        <w:jc w:val="both"/>
      </w:pPr>
      <w:r>
        <w:t>Профессиональная подготовка, переподготовка и повышение квалификации переселенцев по направлению органов службы занятости населения осуществляется в соответствии с действующим законодательством.</w:t>
      </w:r>
    </w:p>
    <w:p w:rsidR="00DF6F78" w:rsidRDefault="00DF6F78" w:rsidP="00DF6F78">
      <w:pPr>
        <w:widowControl w:val="0"/>
        <w:autoSpaceDE w:val="0"/>
        <w:autoSpaceDN w:val="0"/>
        <w:adjustRightInd w:val="0"/>
        <w:ind w:firstLine="540"/>
        <w:jc w:val="both"/>
      </w:pPr>
      <w:r>
        <w:t xml:space="preserve">Обучение организуется в групповом или индивидуальном порядке. При необходимости могут разрабатываться индивидуальные программы обучения. В случае установления необходимости профессионального переобучения переселенца заключается договор между работодателем, центром занятости населения, образовательным учреждением и участником Программы под конкретное рабочее место, организуется процесс обучения и </w:t>
      </w:r>
      <w:proofErr w:type="gramStart"/>
      <w:r>
        <w:t>контроль за</w:t>
      </w:r>
      <w:proofErr w:type="gramEnd"/>
      <w:r>
        <w:t xml:space="preserve"> его ходом.</w:t>
      </w:r>
    </w:p>
    <w:p w:rsidR="00DF6F78" w:rsidRDefault="00DF6F78" w:rsidP="00DF6F78">
      <w:pPr>
        <w:widowControl w:val="0"/>
        <w:autoSpaceDE w:val="0"/>
        <w:autoSpaceDN w:val="0"/>
        <w:adjustRightInd w:val="0"/>
        <w:ind w:firstLine="540"/>
        <w:jc w:val="both"/>
      </w:pPr>
      <w:r>
        <w:lastRenderedPageBreak/>
        <w:t>Повышение квалификации, переквалификация, профессиональная адаптация участников Программы, которые намереваются работать в сфере здравоохранения, образования, финансов и т.п., может быть организовано на базе соответствующих образовательных учреждений Республики Карелия.</w:t>
      </w:r>
    </w:p>
    <w:p w:rsidR="00DF6F78" w:rsidRDefault="00DF6F78" w:rsidP="00DF6F78">
      <w:pPr>
        <w:widowControl w:val="0"/>
        <w:autoSpaceDE w:val="0"/>
        <w:autoSpaceDN w:val="0"/>
        <w:adjustRightInd w:val="0"/>
        <w:ind w:firstLine="540"/>
        <w:jc w:val="both"/>
      </w:pPr>
      <w:proofErr w:type="gramStart"/>
      <w:r w:rsidRPr="00AC19F7">
        <w:t>Согласно Закону Российской Федерации "Об образовании" (</w:t>
      </w:r>
      <w:hyperlink r:id="rId17" w:history="1">
        <w:r w:rsidRPr="00AC19F7">
          <w:t>пункты 1</w:t>
        </w:r>
      </w:hyperlink>
      <w:r w:rsidRPr="00AC19F7">
        <w:t>-</w:t>
      </w:r>
      <w:hyperlink r:id="rId18" w:history="1">
        <w:r w:rsidRPr="00AC19F7">
          <w:t>7 статьи 5</w:t>
        </w:r>
      </w:hyperlink>
      <w:r w:rsidRPr="00AC19F7">
        <w:t>)</w:t>
      </w:r>
      <w:r>
        <w:t xml:space="preserve"> Республика Карелия гарантирует возможность получения образования, в том числе общедоступного и бесплатного дошкольного,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бесплатного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государственных образовательных</w:t>
      </w:r>
      <w:proofErr w:type="gramEnd"/>
      <w:r>
        <w:t xml:space="preserve"> стандартов, если образование данного уровня гражданин получает впервые.</w:t>
      </w:r>
    </w:p>
    <w:p w:rsidR="00DF6F78" w:rsidRDefault="00DF6F78" w:rsidP="00DF6F78">
      <w:pPr>
        <w:widowControl w:val="0"/>
        <w:autoSpaceDE w:val="0"/>
        <w:autoSpaceDN w:val="0"/>
        <w:adjustRightInd w:val="0"/>
        <w:ind w:firstLine="540"/>
        <w:jc w:val="both"/>
      </w:pPr>
      <w:r>
        <w:t>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государственный образовательный стандарт.</w:t>
      </w:r>
    </w:p>
    <w:p w:rsidR="00DF6F78" w:rsidRDefault="00DF6F78" w:rsidP="00DF6F78">
      <w:pPr>
        <w:widowControl w:val="0"/>
        <w:autoSpaceDE w:val="0"/>
        <w:autoSpaceDN w:val="0"/>
        <w:adjustRightInd w:val="0"/>
        <w:ind w:firstLine="540"/>
        <w:jc w:val="both"/>
      </w:pPr>
      <w:r>
        <w:t>Общедоступность образования предоставляет право на дополнительное образование в учреждениях дополнительного образования (музыкальных и художественных школах, школах искусств, домах детского творчества, на станциях юных техников, станциях юных натуралистов, спортивных школах и клубах и в иных учреждениях дополнительного образования).</w:t>
      </w:r>
    </w:p>
    <w:p w:rsidR="00DF6F78" w:rsidRDefault="00DF6F78" w:rsidP="00DF6F78">
      <w:pPr>
        <w:widowControl w:val="0"/>
        <w:autoSpaceDE w:val="0"/>
        <w:autoSpaceDN w:val="0"/>
        <w:adjustRightInd w:val="0"/>
        <w:ind w:firstLine="540"/>
        <w:jc w:val="both"/>
      </w:pPr>
      <w:r>
        <w:t>При добровольном переселении в Республику Карелия соотечественников и регистрации их на территории Республики Карелия будут осуществляться следующие мероприятия:</w:t>
      </w:r>
    </w:p>
    <w:p w:rsidR="00DF6F78" w:rsidRDefault="00DF6F78" w:rsidP="00DF6F78">
      <w:pPr>
        <w:widowControl w:val="0"/>
        <w:autoSpaceDE w:val="0"/>
        <w:autoSpaceDN w:val="0"/>
        <w:adjustRightInd w:val="0"/>
        <w:ind w:firstLine="540"/>
        <w:jc w:val="both"/>
      </w:pPr>
      <w:r>
        <w:t>предоставление медицинских услуг в рамках Территориальной программы государственных гарантий оказания гражданам Республики Карелия бесплатной медицинской помощи;</w:t>
      </w:r>
    </w:p>
    <w:p w:rsidR="00DF6F78" w:rsidRDefault="00DF6F78" w:rsidP="00DF6F78">
      <w:pPr>
        <w:widowControl w:val="0"/>
        <w:autoSpaceDE w:val="0"/>
        <w:autoSpaceDN w:val="0"/>
        <w:adjustRightInd w:val="0"/>
        <w:ind w:firstLine="540"/>
        <w:jc w:val="both"/>
      </w:pPr>
      <w:r>
        <w:t>предоставление услуг пенсионерам и инвалидам учреждениями социального обслуживания;</w:t>
      </w:r>
    </w:p>
    <w:p w:rsidR="00DF6F78" w:rsidRDefault="00DF6F78" w:rsidP="00DF6F78">
      <w:pPr>
        <w:widowControl w:val="0"/>
        <w:autoSpaceDE w:val="0"/>
        <w:autoSpaceDN w:val="0"/>
        <w:adjustRightInd w:val="0"/>
        <w:ind w:firstLine="540"/>
        <w:jc w:val="both"/>
      </w:pPr>
      <w:r>
        <w:t>обеспечение социальной поддержки отдельных категорий переселенцев в соответствии с решением органов государственной власти Республики Карелия и органов местного самоуправления;</w:t>
      </w:r>
    </w:p>
    <w:p w:rsidR="00DF6F78" w:rsidRDefault="00DF6F78" w:rsidP="00DF6F78">
      <w:pPr>
        <w:widowControl w:val="0"/>
        <w:autoSpaceDE w:val="0"/>
        <w:autoSpaceDN w:val="0"/>
        <w:adjustRightInd w:val="0"/>
        <w:ind w:firstLine="540"/>
        <w:jc w:val="both"/>
      </w:pPr>
      <w:r>
        <w:t>предоставление отдельным категориям переселенцев мер социальной поддержки, на которую имеют право некоторые категории граждан Российской Федерации (включая набор социальных услуг и единые денежные выплаты).</w:t>
      </w:r>
    </w:p>
    <w:p w:rsidR="00DF6F78" w:rsidRDefault="00DF6F78" w:rsidP="00DF6F78">
      <w:pPr>
        <w:widowControl w:val="0"/>
        <w:autoSpaceDE w:val="0"/>
        <w:autoSpaceDN w:val="0"/>
        <w:adjustRightInd w:val="0"/>
        <w:ind w:firstLine="540"/>
        <w:jc w:val="both"/>
      </w:pPr>
      <w:r>
        <w:t xml:space="preserve">В рамках Территориальной программы обязательного медицинского страхования (далее </w:t>
      </w:r>
      <w:r w:rsidR="0090443C">
        <w:t>–</w:t>
      </w:r>
      <w:r>
        <w:t xml:space="preserve"> территориальной программы ОМС) предоставляется амбулаторно-поликлиническая, стационарная и </w:t>
      </w:r>
      <w:proofErr w:type="spellStart"/>
      <w:r>
        <w:t>стационарозамещающая</w:t>
      </w:r>
      <w:proofErr w:type="spellEnd"/>
      <w:r>
        <w:t xml:space="preserve"> помощь, включая лекарственное обеспечение в соответствии с законодательством Российской Федерации.</w:t>
      </w:r>
    </w:p>
    <w:p w:rsidR="00DF6F78" w:rsidRDefault="00DF6F78" w:rsidP="00DF6F78">
      <w:pPr>
        <w:widowControl w:val="0"/>
        <w:autoSpaceDE w:val="0"/>
        <w:autoSpaceDN w:val="0"/>
        <w:adjustRightInd w:val="0"/>
        <w:ind w:firstLine="540"/>
        <w:jc w:val="both"/>
      </w:pPr>
      <w:r>
        <w:lastRenderedPageBreak/>
        <w:t>В рамках территориальной программы ОМС осуществляются мероприятия по диагностике, лечению, профилактике заболеваний, включая проведение профилактических прививок;</w:t>
      </w:r>
    </w:p>
    <w:p w:rsidR="00DF6F78" w:rsidRDefault="00DF6F78" w:rsidP="00DF6F78">
      <w:pPr>
        <w:widowControl w:val="0"/>
        <w:autoSpaceDE w:val="0"/>
        <w:autoSpaceDN w:val="0"/>
        <w:adjustRightInd w:val="0"/>
        <w:ind w:firstLine="540"/>
        <w:jc w:val="both"/>
      </w:pPr>
      <w:r>
        <w:t>2) услуги в сфере социального обеспечения населения.</w:t>
      </w:r>
    </w:p>
    <w:p w:rsidR="00DF6F78" w:rsidRDefault="00DF6F78" w:rsidP="00DF6F78">
      <w:pPr>
        <w:widowControl w:val="0"/>
        <w:autoSpaceDE w:val="0"/>
        <w:autoSpaceDN w:val="0"/>
        <w:adjustRightInd w:val="0"/>
        <w:ind w:firstLine="540"/>
        <w:jc w:val="both"/>
      </w:pPr>
      <w:r>
        <w:t>Первичное обращение по вопросам социального обеспечения по месту размещения:</w:t>
      </w:r>
    </w:p>
    <w:p w:rsidR="00DF6F78" w:rsidRDefault="00DF6F78" w:rsidP="00DF6F78">
      <w:pPr>
        <w:widowControl w:val="0"/>
        <w:autoSpaceDE w:val="0"/>
        <w:autoSpaceDN w:val="0"/>
        <w:adjustRightInd w:val="0"/>
        <w:ind w:firstLine="540"/>
        <w:jc w:val="both"/>
      </w:pPr>
    </w:p>
    <w:p w:rsidR="00DF6F78" w:rsidRDefault="00DF6F78" w:rsidP="00DF6F78">
      <w:pPr>
        <w:widowControl w:val="0"/>
        <w:autoSpaceDE w:val="0"/>
        <w:autoSpaceDN w:val="0"/>
        <w:adjustRightInd w:val="0"/>
        <w:jc w:val="center"/>
        <w:outlineLvl w:val="1"/>
      </w:pPr>
      <w:r>
        <w:t>Учреждения социальной защиты Республики Карелия</w:t>
      </w:r>
    </w:p>
    <w:p w:rsidR="00DF6F78" w:rsidRDefault="00DF6F78" w:rsidP="00DF6F78">
      <w:pPr>
        <w:widowControl w:val="0"/>
        <w:autoSpaceDE w:val="0"/>
        <w:autoSpaceDN w:val="0"/>
        <w:adjustRightInd w:val="0"/>
        <w:ind w:firstLine="540"/>
        <w:jc w:val="both"/>
      </w:pPr>
    </w:p>
    <w:tbl>
      <w:tblPr>
        <w:tblW w:w="9923" w:type="dxa"/>
        <w:tblCellSpacing w:w="5" w:type="nil"/>
        <w:tblInd w:w="75" w:type="dxa"/>
        <w:tblLayout w:type="fixed"/>
        <w:tblCellMar>
          <w:left w:w="75" w:type="dxa"/>
          <w:right w:w="75" w:type="dxa"/>
        </w:tblCellMar>
        <w:tblLook w:val="0000"/>
      </w:tblPr>
      <w:tblGrid>
        <w:gridCol w:w="4500"/>
        <w:gridCol w:w="2520"/>
        <w:gridCol w:w="2903"/>
      </w:tblGrid>
      <w:tr w:rsidR="00DF6F78" w:rsidRPr="008D018A" w:rsidTr="001A28ED">
        <w:trPr>
          <w:tblCellSpacing w:w="5" w:type="nil"/>
        </w:trPr>
        <w:tc>
          <w:tcPr>
            <w:tcW w:w="4500" w:type="dxa"/>
            <w:tcBorders>
              <w:top w:val="single" w:sz="4" w:space="0" w:color="auto"/>
              <w:left w:val="single" w:sz="4" w:space="0" w:color="auto"/>
              <w:bottom w:val="single" w:sz="4" w:space="0" w:color="auto"/>
              <w:right w:val="single" w:sz="4" w:space="0" w:color="auto"/>
            </w:tcBorders>
          </w:tcPr>
          <w:p w:rsidR="00DF6F78" w:rsidRPr="008D018A" w:rsidRDefault="00DF6F78" w:rsidP="00CD2C5D">
            <w:pPr>
              <w:pStyle w:val="ConsPlusCell"/>
              <w:jc w:val="center"/>
              <w:rPr>
                <w:rFonts w:ascii="Times New Roman" w:hAnsi="Times New Roman" w:cs="Times New Roman"/>
                <w:sz w:val="24"/>
                <w:szCs w:val="24"/>
              </w:rPr>
            </w:pPr>
            <w:r w:rsidRPr="008D018A">
              <w:rPr>
                <w:rFonts w:ascii="Times New Roman" w:hAnsi="Times New Roman" w:cs="Times New Roman"/>
                <w:sz w:val="24"/>
                <w:szCs w:val="24"/>
              </w:rPr>
              <w:t>Название учреждения</w:t>
            </w:r>
          </w:p>
        </w:tc>
        <w:tc>
          <w:tcPr>
            <w:tcW w:w="2520" w:type="dxa"/>
            <w:tcBorders>
              <w:top w:val="single" w:sz="4" w:space="0" w:color="auto"/>
              <w:left w:val="single" w:sz="4" w:space="0" w:color="auto"/>
              <w:bottom w:val="single" w:sz="4" w:space="0" w:color="auto"/>
              <w:right w:val="single" w:sz="4" w:space="0" w:color="auto"/>
            </w:tcBorders>
          </w:tcPr>
          <w:p w:rsidR="00DF6F78" w:rsidRPr="008D018A" w:rsidRDefault="00DF6F78" w:rsidP="00CD2C5D">
            <w:pPr>
              <w:pStyle w:val="ConsPlusCell"/>
              <w:jc w:val="center"/>
              <w:rPr>
                <w:rFonts w:ascii="Times New Roman" w:hAnsi="Times New Roman" w:cs="Times New Roman"/>
                <w:sz w:val="24"/>
                <w:szCs w:val="24"/>
              </w:rPr>
            </w:pPr>
            <w:r w:rsidRPr="008D018A">
              <w:rPr>
                <w:rFonts w:ascii="Times New Roman" w:hAnsi="Times New Roman" w:cs="Times New Roman"/>
                <w:sz w:val="24"/>
                <w:szCs w:val="24"/>
              </w:rPr>
              <w:t>Адрес</w:t>
            </w:r>
          </w:p>
        </w:tc>
        <w:tc>
          <w:tcPr>
            <w:tcW w:w="2903" w:type="dxa"/>
            <w:tcBorders>
              <w:top w:val="single" w:sz="4" w:space="0" w:color="auto"/>
              <w:left w:val="single" w:sz="4" w:space="0" w:color="auto"/>
              <w:bottom w:val="single" w:sz="4" w:space="0" w:color="auto"/>
              <w:right w:val="single" w:sz="4" w:space="0" w:color="auto"/>
            </w:tcBorders>
          </w:tcPr>
          <w:p w:rsidR="00DF6F78" w:rsidRPr="008D018A" w:rsidRDefault="00DF6F78" w:rsidP="00CD2C5D">
            <w:pPr>
              <w:pStyle w:val="ConsPlusCell"/>
              <w:jc w:val="center"/>
              <w:rPr>
                <w:rFonts w:ascii="Times New Roman" w:hAnsi="Times New Roman" w:cs="Times New Roman"/>
                <w:sz w:val="24"/>
                <w:szCs w:val="24"/>
              </w:rPr>
            </w:pPr>
            <w:r w:rsidRPr="008D018A">
              <w:rPr>
                <w:rFonts w:ascii="Times New Roman" w:hAnsi="Times New Roman" w:cs="Times New Roman"/>
                <w:sz w:val="24"/>
                <w:szCs w:val="24"/>
              </w:rPr>
              <w:t>Контактные данные</w:t>
            </w:r>
          </w:p>
        </w:tc>
      </w:tr>
      <w:tr w:rsidR="00DF6F78" w:rsidRPr="008D018A" w:rsidTr="001A28ED">
        <w:trPr>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8D018A">
            <w:pPr>
              <w:pStyle w:val="ConsPlusCell"/>
              <w:jc w:val="center"/>
              <w:rPr>
                <w:rFonts w:ascii="Times New Roman" w:hAnsi="Times New Roman" w:cs="Times New Roman"/>
                <w:sz w:val="24"/>
                <w:szCs w:val="24"/>
              </w:rPr>
            </w:pPr>
            <w:r w:rsidRPr="008D018A">
              <w:rPr>
                <w:rFonts w:ascii="Times New Roman" w:hAnsi="Times New Roman" w:cs="Times New Roman"/>
                <w:sz w:val="24"/>
                <w:szCs w:val="24"/>
              </w:rPr>
              <w:t>1</w:t>
            </w:r>
          </w:p>
        </w:tc>
        <w:tc>
          <w:tcPr>
            <w:tcW w:w="2520" w:type="dxa"/>
            <w:tcBorders>
              <w:left w:val="single" w:sz="4" w:space="0" w:color="auto"/>
              <w:bottom w:val="single" w:sz="4" w:space="0" w:color="auto"/>
              <w:right w:val="single" w:sz="4" w:space="0" w:color="auto"/>
            </w:tcBorders>
          </w:tcPr>
          <w:p w:rsidR="00DF6F78" w:rsidRPr="008D018A" w:rsidRDefault="00DF6F78" w:rsidP="008D018A">
            <w:pPr>
              <w:pStyle w:val="ConsPlusCell"/>
              <w:jc w:val="center"/>
              <w:rPr>
                <w:rFonts w:ascii="Times New Roman" w:hAnsi="Times New Roman" w:cs="Times New Roman"/>
                <w:sz w:val="24"/>
                <w:szCs w:val="24"/>
              </w:rPr>
            </w:pPr>
            <w:r w:rsidRPr="008D018A">
              <w:rPr>
                <w:rFonts w:ascii="Times New Roman" w:hAnsi="Times New Roman" w:cs="Times New Roman"/>
                <w:sz w:val="24"/>
                <w:szCs w:val="24"/>
              </w:rPr>
              <w:t>2</w:t>
            </w:r>
          </w:p>
        </w:tc>
        <w:tc>
          <w:tcPr>
            <w:tcW w:w="2903" w:type="dxa"/>
            <w:tcBorders>
              <w:left w:val="single" w:sz="4" w:space="0" w:color="auto"/>
              <w:bottom w:val="single" w:sz="4" w:space="0" w:color="auto"/>
              <w:right w:val="single" w:sz="4" w:space="0" w:color="auto"/>
            </w:tcBorders>
          </w:tcPr>
          <w:p w:rsidR="00DF6F78" w:rsidRPr="008D018A" w:rsidRDefault="00DF6F78" w:rsidP="008D018A">
            <w:pPr>
              <w:pStyle w:val="ConsPlusCell"/>
              <w:jc w:val="center"/>
              <w:rPr>
                <w:rFonts w:ascii="Times New Roman" w:hAnsi="Times New Roman" w:cs="Times New Roman"/>
                <w:sz w:val="24"/>
                <w:szCs w:val="24"/>
              </w:rPr>
            </w:pPr>
            <w:r w:rsidRPr="008D018A">
              <w:rPr>
                <w:rFonts w:ascii="Times New Roman" w:hAnsi="Times New Roman" w:cs="Times New Roman"/>
                <w:sz w:val="24"/>
                <w:szCs w:val="24"/>
              </w:rPr>
              <w:t>3</w:t>
            </w:r>
          </w:p>
        </w:tc>
      </w:tr>
      <w:tr w:rsidR="00DF6F78" w:rsidRPr="008D018A" w:rsidTr="001A28ED">
        <w:trPr>
          <w:trHeight w:val="1026"/>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 xml:space="preserve">"Центр социальной работы </w:t>
            </w:r>
            <w:proofErr w:type="gramStart"/>
            <w:r w:rsidRPr="008D018A">
              <w:rPr>
                <w:rFonts w:ascii="Times New Roman" w:hAnsi="Times New Roman" w:cs="Times New Roman"/>
                <w:sz w:val="24"/>
                <w:szCs w:val="24"/>
              </w:rPr>
              <w:t>г</w:t>
            </w:r>
            <w:proofErr w:type="gramEnd"/>
            <w:r w:rsidRPr="008D018A">
              <w:rPr>
                <w:rFonts w:ascii="Times New Roman" w:hAnsi="Times New Roman" w:cs="Times New Roman"/>
                <w:sz w:val="24"/>
                <w:szCs w:val="24"/>
              </w:rPr>
              <w:t xml:space="preserve">. Кеми и </w:t>
            </w:r>
            <w:proofErr w:type="spellStart"/>
            <w:r w:rsidRPr="008D018A">
              <w:rPr>
                <w:rFonts w:ascii="Times New Roman" w:hAnsi="Times New Roman" w:cs="Times New Roman"/>
                <w:sz w:val="24"/>
                <w:szCs w:val="24"/>
              </w:rPr>
              <w:t>Кемского</w:t>
            </w:r>
            <w:proofErr w:type="spellEnd"/>
            <w:r w:rsidRPr="008D018A">
              <w:rPr>
                <w:rFonts w:ascii="Times New Roman" w:hAnsi="Times New Roman" w:cs="Times New Roman"/>
                <w:sz w:val="24"/>
                <w:szCs w:val="24"/>
              </w:rPr>
              <w:t xml:space="preserve"> района"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186610, г. Кемь,        </w:t>
            </w:r>
            <w:r w:rsidRPr="008D018A">
              <w:rPr>
                <w:rFonts w:ascii="Times New Roman" w:hAnsi="Times New Roman" w:cs="Times New Roman"/>
                <w:sz w:val="24"/>
                <w:szCs w:val="24"/>
              </w:rPr>
              <w:br/>
              <w:t xml:space="preserve">просп. Пролетарский,    </w:t>
            </w:r>
            <w:r w:rsidRPr="008D018A">
              <w:rPr>
                <w:rFonts w:ascii="Times New Roman" w:hAnsi="Times New Roman" w:cs="Times New Roman"/>
                <w:sz w:val="24"/>
                <w:szCs w:val="24"/>
              </w:rPr>
              <w:br/>
              <w:t xml:space="preserve">д. 14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58) 2-24-03 телефон, </w:t>
            </w:r>
            <w:r w:rsidRPr="008D018A">
              <w:rPr>
                <w:rFonts w:ascii="Times New Roman" w:hAnsi="Times New Roman" w:cs="Times New Roman"/>
                <w:sz w:val="24"/>
                <w:szCs w:val="24"/>
              </w:rPr>
              <w:b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58) 2-23-80 факс,    </w:t>
            </w:r>
            <w:r w:rsidRPr="008D018A">
              <w:rPr>
                <w:rFonts w:ascii="Times New Roman" w:hAnsi="Times New Roman" w:cs="Times New Roman"/>
                <w:sz w:val="24"/>
                <w:szCs w:val="24"/>
              </w:rPr>
              <w:br/>
              <w:t xml:space="preserve">uszk@onego.ru           </w:t>
            </w:r>
          </w:p>
        </w:tc>
      </w:tr>
      <w:tr w:rsidR="00DF6F78" w:rsidRPr="008D018A" w:rsidTr="001A28ED">
        <w:trPr>
          <w:trHeight w:val="1200"/>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"Центр социальной работы г</w:t>
            </w:r>
            <w:proofErr w:type="gramStart"/>
            <w:r w:rsidRPr="008D018A">
              <w:rPr>
                <w:rFonts w:ascii="Times New Roman" w:hAnsi="Times New Roman" w:cs="Times New Roman"/>
                <w:sz w:val="24"/>
                <w:szCs w:val="24"/>
              </w:rPr>
              <w:t>.К</w:t>
            </w:r>
            <w:proofErr w:type="gramEnd"/>
            <w:r w:rsidRPr="008D018A">
              <w:rPr>
                <w:rFonts w:ascii="Times New Roman" w:hAnsi="Times New Roman" w:cs="Times New Roman"/>
                <w:sz w:val="24"/>
                <w:szCs w:val="24"/>
              </w:rPr>
              <w:t xml:space="preserve">остомукши" </w:t>
            </w:r>
          </w:p>
        </w:tc>
        <w:tc>
          <w:tcPr>
            <w:tcW w:w="2520" w:type="dxa"/>
            <w:tcBorders>
              <w:left w:val="single" w:sz="4" w:space="0" w:color="auto"/>
              <w:bottom w:val="single" w:sz="4" w:space="0" w:color="auto"/>
              <w:right w:val="single" w:sz="4" w:space="0" w:color="auto"/>
            </w:tcBorders>
          </w:tcPr>
          <w:p w:rsidR="00DF6F78" w:rsidRPr="008D018A" w:rsidRDefault="00DF6F78" w:rsidP="008D018A">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186930, г. </w:t>
            </w:r>
            <w:proofErr w:type="spellStart"/>
            <w:proofErr w:type="gramStart"/>
            <w:r w:rsidRPr="008D018A">
              <w:rPr>
                <w:rFonts w:ascii="Times New Roman" w:hAnsi="Times New Roman" w:cs="Times New Roman"/>
                <w:sz w:val="24"/>
                <w:szCs w:val="24"/>
              </w:rPr>
              <w:t>Костомук</w:t>
            </w:r>
            <w:r w:rsidR="008D018A">
              <w:rPr>
                <w:rFonts w:ascii="Times New Roman" w:hAnsi="Times New Roman" w:cs="Times New Roman"/>
                <w:sz w:val="24"/>
                <w:szCs w:val="24"/>
              </w:rPr>
              <w:t>-</w:t>
            </w:r>
            <w:r w:rsidRPr="008D018A">
              <w:rPr>
                <w:rFonts w:ascii="Times New Roman" w:hAnsi="Times New Roman" w:cs="Times New Roman"/>
                <w:sz w:val="24"/>
                <w:szCs w:val="24"/>
              </w:rPr>
              <w:t>ша</w:t>
            </w:r>
            <w:proofErr w:type="spellEnd"/>
            <w:proofErr w:type="gramEnd"/>
            <w:r w:rsidRPr="008D018A">
              <w:rPr>
                <w:rFonts w:ascii="Times New Roman" w:hAnsi="Times New Roman" w:cs="Times New Roman"/>
                <w:sz w:val="24"/>
                <w:szCs w:val="24"/>
              </w:rPr>
              <w:t xml:space="preserve">, ул. </w:t>
            </w:r>
            <w:proofErr w:type="spellStart"/>
            <w:r w:rsidRPr="008D018A">
              <w:rPr>
                <w:rFonts w:ascii="Times New Roman" w:hAnsi="Times New Roman" w:cs="Times New Roman"/>
                <w:sz w:val="24"/>
                <w:szCs w:val="24"/>
              </w:rPr>
              <w:t>Антикайнена</w:t>
            </w:r>
            <w:proofErr w:type="spellEnd"/>
            <w:r w:rsidRPr="008D018A">
              <w:rPr>
                <w:rFonts w:ascii="Times New Roman" w:hAnsi="Times New Roman" w:cs="Times New Roman"/>
                <w:sz w:val="24"/>
                <w:szCs w:val="24"/>
              </w:rPr>
              <w:t xml:space="preserve">, д. 21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59) 5-15-32 телефон, </w:t>
            </w:r>
            <w:r w:rsidRPr="008D018A">
              <w:rPr>
                <w:rFonts w:ascii="Times New Roman" w:hAnsi="Times New Roman" w:cs="Times New Roman"/>
                <w:sz w:val="24"/>
                <w:szCs w:val="24"/>
              </w:rPr>
              <w:b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59) 5-15-32 факс,    </w:t>
            </w:r>
            <w:r w:rsidRPr="008D018A">
              <w:rPr>
                <w:rFonts w:ascii="Times New Roman" w:hAnsi="Times New Roman" w:cs="Times New Roman"/>
                <w:sz w:val="24"/>
                <w:szCs w:val="24"/>
              </w:rPr>
              <w:br/>
              <w:t xml:space="preserve">sozkos@onego.ru          </w:t>
            </w:r>
          </w:p>
        </w:tc>
      </w:tr>
      <w:tr w:rsidR="00DF6F78" w:rsidRPr="008D018A" w:rsidTr="001A28ED">
        <w:trPr>
          <w:trHeight w:val="943"/>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"Центр социальной работы г</w:t>
            </w:r>
            <w:proofErr w:type="gramStart"/>
            <w:r w:rsidRPr="008D018A">
              <w:rPr>
                <w:rFonts w:ascii="Times New Roman" w:hAnsi="Times New Roman" w:cs="Times New Roman"/>
                <w:sz w:val="24"/>
                <w:szCs w:val="24"/>
              </w:rPr>
              <w:t>.П</w:t>
            </w:r>
            <w:proofErr w:type="gramEnd"/>
            <w:r w:rsidRPr="008D018A">
              <w:rPr>
                <w:rFonts w:ascii="Times New Roman" w:hAnsi="Times New Roman" w:cs="Times New Roman"/>
                <w:sz w:val="24"/>
                <w:szCs w:val="24"/>
              </w:rPr>
              <w:t xml:space="preserve">етрозаводска"     </w:t>
            </w:r>
          </w:p>
        </w:tc>
        <w:tc>
          <w:tcPr>
            <w:tcW w:w="2520" w:type="dxa"/>
            <w:tcBorders>
              <w:left w:val="single" w:sz="4" w:space="0" w:color="auto"/>
              <w:bottom w:val="single" w:sz="4" w:space="0" w:color="auto"/>
              <w:right w:val="single" w:sz="4" w:space="0" w:color="auto"/>
            </w:tcBorders>
          </w:tcPr>
          <w:p w:rsidR="00DF6F78" w:rsidRPr="008D018A" w:rsidRDefault="00DF6F78" w:rsidP="008D018A">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185630, г. </w:t>
            </w:r>
            <w:proofErr w:type="spellStart"/>
            <w:proofErr w:type="gramStart"/>
            <w:r w:rsidRPr="008D018A">
              <w:rPr>
                <w:rFonts w:ascii="Times New Roman" w:hAnsi="Times New Roman" w:cs="Times New Roman"/>
                <w:sz w:val="24"/>
                <w:szCs w:val="24"/>
              </w:rPr>
              <w:t>Петроза</w:t>
            </w:r>
            <w:r w:rsidR="008D018A">
              <w:rPr>
                <w:rFonts w:ascii="Times New Roman" w:hAnsi="Times New Roman" w:cs="Times New Roman"/>
                <w:sz w:val="24"/>
                <w:szCs w:val="24"/>
              </w:rPr>
              <w:t>-</w:t>
            </w:r>
            <w:r w:rsidRPr="008D018A">
              <w:rPr>
                <w:rFonts w:ascii="Times New Roman" w:hAnsi="Times New Roman" w:cs="Times New Roman"/>
                <w:sz w:val="24"/>
                <w:szCs w:val="24"/>
              </w:rPr>
              <w:t>водск</w:t>
            </w:r>
            <w:proofErr w:type="spellEnd"/>
            <w:proofErr w:type="gramEnd"/>
            <w:r w:rsidRPr="008D018A">
              <w:rPr>
                <w:rFonts w:ascii="Times New Roman" w:hAnsi="Times New Roman" w:cs="Times New Roman"/>
                <w:sz w:val="24"/>
                <w:szCs w:val="24"/>
              </w:rPr>
              <w:t>,</w:t>
            </w:r>
            <w:r w:rsidR="008D018A">
              <w:rPr>
                <w:rFonts w:ascii="Times New Roman" w:hAnsi="Times New Roman" w:cs="Times New Roman"/>
                <w:sz w:val="24"/>
                <w:szCs w:val="24"/>
              </w:rPr>
              <w:t xml:space="preserve"> </w:t>
            </w:r>
            <w:r w:rsidRPr="008D018A">
              <w:rPr>
                <w:rFonts w:ascii="Times New Roman" w:hAnsi="Times New Roman" w:cs="Times New Roman"/>
                <w:sz w:val="24"/>
                <w:szCs w:val="24"/>
              </w:rPr>
              <w:t xml:space="preserve">просп. Ленина, д. 6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2) 77-46-43 телефон, </w:t>
            </w:r>
            <w:r w:rsidRPr="008D018A">
              <w:rPr>
                <w:rFonts w:ascii="Times New Roman" w:hAnsi="Times New Roman" w:cs="Times New Roman"/>
                <w:sz w:val="24"/>
                <w:szCs w:val="24"/>
              </w:rPr>
              <w:b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2) 77-46-43 факс,    </w:t>
            </w:r>
            <w:r w:rsidRPr="008D018A">
              <w:rPr>
                <w:rFonts w:ascii="Times New Roman" w:hAnsi="Times New Roman" w:cs="Times New Roman"/>
                <w:sz w:val="24"/>
                <w:szCs w:val="24"/>
              </w:rPr>
              <w:br/>
              <w:t xml:space="preserve">petrosoc@karelia.ru     </w:t>
            </w:r>
          </w:p>
        </w:tc>
      </w:tr>
      <w:tr w:rsidR="00DF6F78" w:rsidRPr="008D018A" w:rsidTr="001A28ED">
        <w:trPr>
          <w:trHeight w:val="903"/>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 xml:space="preserve">"Центр социальной работы </w:t>
            </w:r>
            <w:proofErr w:type="spellStart"/>
            <w:r w:rsidRPr="008D018A">
              <w:rPr>
                <w:rFonts w:ascii="Times New Roman" w:hAnsi="Times New Roman" w:cs="Times New Roman"/>
                <w:sz w:val="24"/>
                <w:szCs w:val="24"/>
              </w:rPr>
              <w:t>Калевальского</w:t>
            </w:r>
            <w:proofErr w:type="spellEnd"/>
            <w:r w:rsidRPr="008D018A">
              <w:rPr>
                <w:rFonts w:ascii="Times New Roman" w:hAnsi="Times New Roman" w:cs="Times New Roman"/>
                <w:sz w:val="24"/>
                <w:szCs w:val="24"/>
              </w:rPr>
              <w:t xml:space="preserve">  </w:t>
            </w:r>
            <w:r w:rsidRPr="008D018A">
              <w:rPr>
                <w:rFonts w:ascii="Times New Roman" w:hAnsi="Times New Roman" w:cs="Times New Roman"/>
                <w:sz w:val="24"/>
                <w:szCs w:val="24"/>
              </w:rPr>
              <w:br/>
              <w:t xml:space="preserve">района"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186910, </w:t>
            </w:r>
            <w:proofErr w:type="spellStart"/>
            <w:r w:rsidRPr="008D018A">
              <w:rPr>
                <w:rFonts w:ascii="Times New Roman" w:hAnsi="Times New Roman" w:cs="Times New Roman"/>
                <w:sz w:val="24"/>
                <w:szCs w:val="24"/>
              </w:rPr>
              <w:t>пгт</w:t>
            </w:r>
            <w:proofErr w:type="spellEnd"/>
            <w:r w:rsidRPr="008D018A">
              <w:rPr>
                <w:rFonts w:ascii="Times New Roman" w:hAnsi="Times New Roman" w:cs="Times New Roman"/>
                <w:sz w:val="24"/>
                <w:szCs w:val="24"/>
              </w:rPr>
              <w:t xml:space="preserve"> Калевала,   </w:t>
            </w:r>
            <w:r w:rsidRPr="008D018A">
              <w:rPr>
                <w:rFonts w:ascii="Times New Roman" w:hAnsi="Times New Roman" w:cs="Times New Roman"/>
                <w:sz w:val="24"/>
                <w:szCs w:val="24"/>
              </w:rPr>
              <w:br/>
              <w:t xml:space="preserve">ул. Советская, д. 11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54) 4-11-00 телефон, </w:t>
            </w:r>
            <w:r w:rsidRPr="008D018A">
              <w:rPr>
                <w:rFonts w:ascii="Times New Roman" w:hAnsi="Times New Roman" w:cs="Times New Roman"/>
                <w:sz w:val="24"/>
                <w:szCs w:val="24"/>
              </w:rPr>
              <w:br/>
              <w:t xml:space="preserve">(81458) 4-13-24 факс,    </w:t>
            </w:r>
            <w:r w:rsidRPr="008D018A">
              <w:rPr>
                <w:rFonts w:ascii="Times New Roman" w:hAnsi="Times New Roman" w:cs="Times New Roman"/>
                <w:sz w:val="24"/>
                <w:szCs w:val="24"/>
              </w:rPr>
              <w:br/>
              <w:t xml:space="preserve">kalevsoc@onego.ru        </w:t>
            </w:r>
          </w:p>
        </w:tc>
      </w:tr>
      <w:tr w:rsidR="00DF6F78" w:rsidRPr="008D018A" w:rsidTr="001A28ED">
        <w:trPr>
          <w:trHeight w:val="1057"/>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 xml:space="preserve">"Центр социальной работы Беломорского   </w:t>
            </w:r>
            <w:r w:rsidRPr="008D018A">
              <w:rPr>
                <w:rFonts w:ascii="Times New Roman" w:hAnsi="Times New Roman" w:cs="Times New Roman"/>
                <w:sz w:val="24"/>
                <w:szCs w:val="24"/>
              </w:rPr>
              <w:br/>
              <w:t xml:space="preserve">района"               </w:t>
            </w:r>
          </w:p>
        </w:tc>
        <w:tc>
          <w:tcPr>
            <w:tcW w:w="2520" w:type="dxa"/>
            <w:tcBorders>
              <w:left w:val="single" w:sz="4" w:space="0" w:color="auto"/>
              <w:bottom w:val="single" w:sz="4" w:space="0" w:color="auto"/>
              <w:right w:val="single" w:sz="4" w:space="0" w:color="auto"/>
            </w:tcBorders>
          </w:tcPr>
          <w:p w:rsid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186500, г. Беломорск,   </w:t>
            </w:r>
            <w:r w:rsidRPr="008D018A">
              <w:rPr>
                <w:rFonts w:ascii="Times New Roman" w:hAnsi="Times New Roman" w:cs="Times New Roman"/>
                <w:sz w:val="24"/>
                <w:szCs w:val="24"/>
              </w:rPr>
              <w:br/>
              <w:t xml:space="preserve">ул. </w:t>
            </w:r>
            <w:proofErr w:type="gramStart"/>
            <w:r w:rsidRPr="008D018A">
              <w:rPr>
                <w:rFonts w:ascii="Times New Roman" w:hAnsi="Times New Roman" w:cs="Times New Roman"/>
                <w:sz w:val="24"/>
                <w:szCs w:val="24"/>
              </w:rPr>
              <w:t>Комсомольская</w:t>
            </w:r>
            <w:proofErr w:type="gramEnd"/>
            <w:r w:rsidRPr="008D018A">
              <w:rPr>
                <w:rFonts w:ascii="Times New Roman" w:hAnsi="Times New Roman" w:cs="Times New Roman"/>
                <w:sz w:val="24"/>
                <w:szCs w:val="24"/>
              </w:rPr>
              <w:t xml:space="preserve">, </w:t>
            </w:r>
          </w:p>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д.</w:t>
            </w:r>
            <w:r w:rsidR="008D018A">
              <w:rPr>
                <w:rFonts w:ascii="Times New Roman" w:hAnsi="Times New Roman" w:cs="Times New Roman"/>
                <w:sz w:val="24"/>
                <w:szCs w:val="24"/>
              </w:rPr>
              <w:t xml:space="preserve"> </w:t>
            </w:r>
            <w:r w:rsidRPr="008D018A">
              <w:rPr>
                <w:rFonts w:ascii="Times New Roman" w:hAnsi="Times New Roman" w:cs="Times New Roman"/>
                <w:sz w:val="24"/>
                <w:szCs w:val="24"/>
              </w:rPr>
              <w:t xml:space="preserve">3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37) 5-20-61 телефон, </w:t>
            </w:r>
            <w:r w:rsidRPr="008D018A">
              <w:rPr>
                <w:rFonts w:ascii="Times New Roman" w:hAnsi="Times New Roman" w:cs="Times New Roman"/>
                <w:sz w:val="24"/>
                <w:szCs w:val="24"/>
              </w:rPr>
              <w:br/>
              <w:t xml:space="preserve">(81437) 5-22-24 факс,    </w:t>
            </w:r>
            <w:r w:rsidRPr="008D018A">
              <w:rPr>
                <w:rFonts w:ascii="Times New Roman" w:hAnsi="Times New Roman" w:cs="Times New Roman"/>
                <w:sz w:val="24"/>
                <w:szCs w:val="24"/>
              </w:rPr>
              <w:br/>
              <w:t xml:space="preserve">soccial@onego.ru         </w:t>
            </w:r>
          </w:p>
        </w:tc>
      </w:tr>
      <w:tr w:rsidR="00DF6F78" w:rsidRPr="008D018A" w:rsidTr="001A28ED">
        <w:trPr>
          <w:trHeight w:val="1031"/>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 xml:space="preserve">"Центр социальной работы </w:t>
            </w:r>
            <w:proofErr w:type="gramStart"/>
            <w:r w:rsidRPr="008D018A">
              <w:rPr>
                <w:rFonts w:ascii="Times New Roman" w:hAnsi="Times New Roman" w:cs="Times New Roman"/>
                <w:sz w:val="24"/>
                <w:szCs w:val="24"/>
              </w:rPr>
              <w:t>г</w:t>
            </w:r>
            <w:proofErr w:type="gramEnd"/>
            <w:r w:rsidRPr="008D018A">
              <w:rPr>
                <w:rFonts w:ascii="Times New Roman" w:hAnsi="Times New Roman" w:cs="Times New Roman"/>
                <w:sz w:val="24"/>
                <w:szCs w:val="24"/>
              </w:rPr>
              <w:t xml:space="preserve">. Кондопоги и </w:t>
            </w:r>
            <w:proofErr w:type="spellStart"/>
            <w:r w:rsidRPr="008D018A">
              <w:rPr>
                <w:rFonts w:ascii="Times New Roman" w:hAnsi="Times New Roman" w:cs="Times New Roman"/>
                <w:sz w:val="24"/>
                <w:szCs w:val="24"/>
              </w:rPr>
              <w:t>Кондопожского</w:t>
            </w:r>
            <w:proofErr w:type="spellEnd"/>
            <w:r w:rsidRPr="008D018A">
              <w:rPr>
                <w:rFonts w:ascii="Times New Roman" w:hAnsi="Times New Roman" w:cs="Times New Roman"/>
                <w:sz w:val="24"/>
                <w:szCs w:val="24"/>
              </w:rPr>
              <w:t xml:space="preserve"> района"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186200, г. Кондопога,   </w:t>
            </w:r>
            <w:r w:rsidRPr="008D018A">
              <w:rPr>
                <w:rFonts w:ascii="Times New Roman" w:hAnsi="Times New Roman" w:cs="Times New Roman"/>
                <w:sz w:val="24"/>
                <w:szCs w:val="24"/>
              </w:rPr>
              <w:br/>
              <w:t xml:space="preserve">ул. М.Горького, д. 13а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51) 7-61-35 телефон, </w:t>
            </w:r>
            <w:r w:rsidRPr="008D018A">
              <w:rPr>
                <w:rFonts w:ascii="Times New Roman" w:hAnsi="Times New Roman" w:cs="Times New Roman"/>
                <w:sz w:val="24"/>
                <w:szCs w:val="24"/>
              </w:rPr>
              <w:b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51) 7-60-98 факс,    </w:t>
            </w:r>
            <w:r w:rsidRPr="008D018A">
              <w:rPr>
                <w:rFonts w:ascii="Times New Roman" w:hAnsi="Times New Roman" w:cs="Times New Roman"/>
                <w:sz w:val="24"/>
                <w:szCs w:val="24"/>
              </w:rPr>
              <w:br/>
              <w:t xml:space="preserve">tukon@onego.ru           </w:t>
            </w:r>
          </w:p>
        </w:tc>
      </w:tr>
      <w:tr w:rsidR="00DF6F78" w:rsidRPr="008D018A" w:rsidTr="001A28ED">
        <w:trPr>
          <w:trHeight w:val="976"/>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 xml:space="preserve">"Центр социальной работы </w:t>
            </w:r>
            <w:proofErr w:type="gramStart"/>
            <w:r w:rsidRPr="008D018A">
              <w:rPr>
                <w:rFonts w:ascii="Times New Roman" w:hAnsi="Times New Roman" w:cs="Times New Roman"/>
                <w:sz w:val="24"/>
                <w:szCs w:val="24"/>
              </w:rPr>
              <w:t>г</w:t>
            </w:r>
            <w:proofErr w:type="gramEnd"/>
            <w:r w:rsidRPr="008D018A">
              <w:rPr>
                <w:rFonts w:ascii="Times New Roman" w:hAnsi="Times New Roman" w:cs="Times New Roman"/>
                <w:sz w:val="24"/>
                <w:szCs w:val="24"/>
              </w:rPr>
              <w:t>. Питкяранты и Питкярантского района"</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186810, г. Питкяранта,  </w:t>
            </w:r>
            <w:r w:rsidRPr="008D018A">
              <w:rPr>
                <w:rFonts w:ascii="Times New Roman" w:hAnsi="Times New Roman" w:cs="Times New Roman"/>
                <w:sz w:val="24"/>
                <w:szCs w:val="24"/>
              </w:rPr>
              <w:br/>
              <w:t xml:space="preserve">ул. Ленина, д. 33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33) 4-49-95 телефон, </w:t>
            </w:r>
            <w:r w:rsidRPr="008D018A">
              <w:rPr>
                <w:rFonts w:ascii="Times New Roman" w:hAnsi="Times New Roman" w:cs="Times New Roman"/>
                <w:sz w:val="24"/>
                <w:szCs w:val="24"/>
              </w:rPr>
              <w:b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33) 4-49-95 факс,    </w:t>
            </w:r>
            <w:r w:rsidRPr="008D018A">
              <w:rPr>
                <w:rFonts w:ascii="Times New Roman" w:hAnsi="Times New Roman" w:cs="Times New Roman"/>
                <w:sz w:val="24"/>
                <w:szCs w:val="24"/>
              </w:rPr>
              <w:br/>
              <w:t xml:space="preserve">pitsoc@rambler.ru        </w:t>
            </w:r>
          </w:p>
        </w:tc>
      </w:tr>
      <w:tr w:rsidR="00DF6F78" w:rsidRPr="008D018A" w:rsidTr="001A28ED">
        <w:trPr>
          <w:trHeight w:val="950"/>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 xml:space="preserve">"Центр социальной работы </w:t>
            </w:r>
            <w:proofErr w:type="gramStart"/>
            <w:r w:rsidRPr="008D018A">
              <w:rPr>
                <w:rFonts w:ascii="Times New Roman" w:hAnsi="Times New Roman" w:cs="Times New Roman"/>
                <w:sz w:val="24"/>
                <w:szCs w:val="24"/>
              </w:rPr>
              <w:t>г</w:t>
            </w:r>
            <w:proofErr w:type="gramEnd"/>
            <w:r w:rsidRPr="008D018A">
              <w:rPr>
                <w:rFonts w:ascii="Times New Roman" w:hAnsi="Times New Roman" w:cs="Times New Roman"/>
                <w:sz w:val="24"/>
                <w:szCs w:val="24"/>
              </w:rPr>
              <w:t xml:space="preserve">. Сегежи и    </w:t>
            </w:r>
            <w:r w:rsidRPr="008D018A">
              <w:rPr>
                <w:rFonts w:ascii="Times New Roman" w:hAnsi="Times New Roman" w:cs="Times New Roman"/>
                <w:sz w:val="24"/>
                <w:szCs w:val="24"/>
              </w:rPr>
              <w:br/>
              <w:t xml:space="preserve">Сегежского района"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186420, г. Сегежа,      </w:t>
            </w:r>
            <w:r w:rsidRPr="008D018A">
              <w:rPr>
                <w:rFonts w:ascii="Times New Roman" w:hAnsi="Times New Roman" w:cs="Times New Roman"/>
                <w:sz w:val="24"/>
                <w:szCs w:val="24"/>
              </w:rPr>
              <w:br/>
              <w:t xml:space="preserve">ул. Гагарина, д. 7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31) 4-20-06 телефон, </w:t>
            </w:r>
            <w:r w:rsidRPr="008D018A">
              <w:rPr>
                <w:rFonts w:ascii="Times New Roman" w:hAnsi="Times New Roman" w:cs="Times New Roman"/>
                <w:sz w:val="24"/>
                <w:szCs w:val="24"/>
              </w:rPr>
              <w:b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31) 4-20-06 факс,    </w:t>
            </w:r>
            <w:r w:rsidRPr="008D018A">
              <w:rPr>
                <w:rFonts w:ascii="Times New Roman" w:hAnsi="Times New Roman" w:cs="Times New Roman"/>
                <w:sz w:val="24"/>
                <w:szCs w:val="24"/>
              </w:rPr>
              <w:br/>
              <w:t xml:space="preserve">segusz@onego.ru          </w:t>
            </w:r>
          </w:p>
        </w:tc>
      </w:tr>
      <w:tr w:rsidR="00DF6F78" w:rsidRPr="008D018A" w:rsidTr="001A28ED">
        <w:trPr>
          <w:trHeight w:val="1200"/>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 xml:space="preserve">"Центр социальной работы </w:t>
            </w:r>
            <w:proofErr w:type="gramStart"/>
            <w:r w:rsidRPr="008D018A">
              <w:rPr>
                <w:rFonts w:ascii="Times New Roman" w:hAnsi="Times New Roman" w:cs="Times New Roman"/>
                <w:sz w:val="24"/>
                <w:szCs w:val="24"/>
              </w:rPr>
              <w:t>г</w:t>
            </w:r>
            <w:proofErr w:type="gramEnd"/>
            <w:r w:rsidRPr="008D018A">
              <w:rPr>
                <w:rFonts w:ascii="Times New Roman" w:hAnsi="Times New Roman" w:cs="Times New Roman"/>
                <w:sz w:val="24"/>
                <w:szCs w:val="24"/>
              </w:rPr>
              <w:t xml:space="preserve">. Сортавалы"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186790, г. Сортавала,   </w:t>
            </w:r>
            <w:r w:rsidRPr="008D018A">
              <w:rPr>
                <w:rFonts w:ascii="Times New Roman" w:hAnsi="Times New Roman" w:cs="Times New Roman"/>
                <w:sz w:val="24"/>
                <w:szCs w:val="24"/>
              </w:rPr>
              <w:br/>
              <w:t xml:space="preserve">ул. Ленина, д. 24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30) 2-24-91 телефон, </w:t>
            </w:r>
            <w:r w:rsidRPr="008D018A">
              <w:rPr>
                <w:rFonts w:ascii="Times New Roman" w:hAnsi="Times New Roman" w:cs="Times New Roman"/>
                <w:sz w:val="24"/>
                <w:szCs w:val="24"/>
              </w:rPr>
              <w:b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30) 4-51-40 факс,    </w:t>
            </w:r>
            <w:r w:rsidRPr="008D018A">
              <w:rPr>
                <w:rFonts w:ascii="Times New Roman" w:hAnsi="Times New Roman" w:cs="Times New Roman"/>
                <w:sz w:val="24"/>
                <w:szCs w:val="24"/>
              </w:rPr>
              <w:br/>
              <w:t xml:space="preserve">sortsoc@onego.ru         </w:t>
            </w:r>
          </w:p>
        </w:tc>
      </w:tr>
    </w:tbl>
    <w:p w:rsidR="008D018A" w:rsidRDefault="008D018A">
      <w:pPr>
        <w:rPr>
          <w:sz w:val="24"/>
          <w:szCs w:val="24"/>
        </w:rPr>
      </w:pPr>
    </w:p>
    <w:p w:rsidR="008D018A" w:rsidRPr="008D018A" w:rsidRDefault="008D018A">
      <w:pPr>
        <w:rPr>
          <w:sz w:val="24"/>
          <w:szCs w:val="24"/>
        </w:rPr>
      </w:pPr>
    </w:p>
    <w:p w:rsidR="008D018A" w:rsidRPr="008D018A" w:rsidRDefault="008D018A">
      <w:pPr>
        <w:rPr>
          <w:sz w:val="24"/>
          <w:szCs w:val="24"/>
        </w:rPr>
      </w:pPr>
    </w:p>
    <w:tbl>
      <w:tblPr>
        <w:tblW w:w="9923" w:type="dxa"/>
        <w:tblCellSpacing w:w="5" w:type="nil"/>
        <w:tblInd w:w="75" w:type="dxa"/>
        <w:tblLayout w:type="fixed"/>
        <w:tblCellMar>
          <w:left w:w="75" w:type="dxa"/>
          <w:right w:w="75" w:type="dxa"/>
        </w:tblCellMar>
        <w:tblLook w:val="0000"/>
      </w:tblPr>
      <w:tblGrid>
        <w:gridCol w:w="4500"/>
        <w:gridCol w:w="2520"/>
        <w:gridCol w:w="2903"/>
      </w:tblGrid>
      <w:tr w:rsidR="008D018A" w:rsidRPr="008D018A" w:rsidTr="001A28ED">
        <w:trPr>
          <w:tblCellSpacing w:w="5" w:type="nil"/>
        </w:trPr>
        <w:tc>
          <w:tcPr>
            <w:tcW w:w="4500" w:type="dxa"/>
            <w:tcBorders>
              <w:top w:val="single" w:sz="4" w:space="0" w:color="auto"/>
              <w:left w:val="single" w:sz="4" w:space="0" w:color="auto"/>
              <w:bottom w:val="single" w:sz="4" w:space="0" w:color="auto"/>
              <w:right w:val="single" w:sz="4" w:space="0" w:color="auto"/>
            </w:tcBorders>
          </w:tcPr>
          <w:p w:rsidR="008D018A" w:rsidRPr="008D018A" w:rsidRDefault="008D018A" w:rsidP="00CD2C5D">
            <w:pPr>
              <w:pStyle w:val="ConsPlusCell"/>
              <w:jc w:val="center"/>
              <w:rPr>
                <w:rFonts w:ascii="Times New Roman" w:hAnsi="Times New Roman" w:cs="Times New Roman"/>
                <w:sz w:val="24"/>
                <w:szCs w:val="24"/>
              </w:rPr>
            </w:pPr>
            <w:r w:rsidRPr="008D018A">
              <w:rPr>
                <w:rFonts w:ascii="Times New Roman" w:hAnsi="Times New Roman" w:cs="Times New Roman"/>
                <w:sz w:val="24"/>
                <w:szCs w:val="24"/>
              </w:rPr>
              <w:lastRenderedPageBreak/>
              <w:t>1</w:t>
            </w:r>
          </w:p>
        </w:tc>
        <w:tc>
          <w:tcPr>
            <w:tcW w:w="2520" w:type="dxa"/>
            <w:tcBorders>
              <w:top w:val="single" w:sz="4" w:space="0" w:color="auto"/>
              <w:left w:val="single" w:sz="4" w:space="0" w:color="auto"/>
              <w:bottom w:val="single" w:sz="4" w:space="0" w:color="auto"/>
              <w:right w:val="single" w:sz="4" w:space="0" w:color="auto"/>
            </w:tcBorders>
          </w:tcPr>
          <w:p w:rsidR="008D018A" w:rsidRPr="008D018A" w:rsidRDefault="008D018A" w:rsidP="00CD2C5D">
            <w:pPr>
              <w:pStyle w:val="ConsPlusCell"/>
              <w:jc w:val="center"/>
              <w:rPr>
                <w:rFonts w:ascii="Times New Roman" w:hAnsi="Times New Roman" w:cs="Times New Roman"/>
                <w:sz w:val="24"/>
                <w:szCs w:val="24"/>
              </w:rPr>
            </w:pPr>
            <w:r w:rsidRPr="008D018A">
              <w:rPr>
                <w:rFonts w:ascii="Times New Roman" w:hAnsi="Times New Roman" w:cs="Times New Roman"/>
                <w:sz w:val="24"/>
                <w:szCs w:val="24"/>
              </w:rPr>
              <w:t>2</w:t>
            </w:r>
          </w:p>
        </w:tc>
        <w:tc>
          <w:tcPr>
            <w:tcW w:w="2903" w:type="dxa"/>
            <w:tcBorders>
              <w:top w:val="single" w:sz="4" w:space="0" w:color="auto"/>
              <w:left w:val="single" w:sz="4" w:space="0" w:color="auto"/>
              <w:bottom w:val="single" w:sz="4" w:space="0" w:color="auto"/>
              <w:right w:val="single" w:sz="4" w:space="0" w:color="auto"/>
            </w:tcBorders>
          </w:tcPr>
          <w:p w:rsidR="008D018A" w:rsidRPr="008D018A" w:rsidRDefault="008D018A" w:rsidP="00CD2C5D">
            <w:pPr>
              <w:pStyle w:val="ConsPlusCell"/>
              <w:jc w:val="center"/>
              <w:rPr>
                <w:rFonts w:ascii="Times New Roman" w:hAnsi="Times New Roman" w:cs="Times New Roman"/>
                <w:sz w:val="24"/>
                <w:szCs w:val="24"/>
              </w:rPr>
            </w:pPr>
            <w:r w:rsidRPr="008D018A">
              <w:rPr>
                <w:rFonts w:ascii="Times New Roman" w:hAnsi="Times New Roman" w:cs="Times New Roman"/>
                <w:sz w:val="24"/>
                <w:szCs w:val="24"/>
              </w:rPr>
              <w:t>3</w:t>
            </w:r>
          </w:p>
        </w:tc>
      </w:tr>
      <w:tr w:rsidR="00DF6F78" w:rsidRPr="008D018A" w:rsidTr="001A28ED">
        <w:trPr>
          <w:trHeight w:val="953"/>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 xml:space="preserve">"Центр социальной работы Лахденпохского района"               </w:t>
            </w:r>
          </w:p>
        </w:tc>
        <w:tc>
          <w:tcPr>
            <w:tcW w:w="2520" w:type="dxa"/>
            <w:tcBorders>
              <w:left w:val="single" w:sz="4" w:space="0" w:color="auto"/>
              <w:bottom w:val="single" w:sz="4" w:space="0" w:color="auto"/>
              <w:right w:val="single" w:sz="4" w:space="0" w:color="auto"/>
            </w:tcBorders>
          </w:tcPr>
          <w:p w:rsidR="00DF6F78" w:rsidRPr="008D018A" w:rsidRDefault="00DF6F78" w:rsidP="00D82851">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186730, г. </w:t>
            </w:r>
            <w:proofErr w:type="spellStart"/>
            <w:r w:rsidRPr="008D018A">
              <w:rPr>
                <w:rFonts w:ascii="Times New Roman" w:hAnsi="Times New Roman" w:cs="Times New Roman"/>
                <w:sz w:val="24"/>
                <w:szCs w:val="24"/>
              </w:rPr>
              <w:t>Лахден</w:t>
            </w:r>
            <w:r w:rsidR="00D82851">
              <w:rPr>
                <w:rFonts w:ascii="Times New Roman" w:hAnsi="Times New Roman" w:cs="Times New Roman"/>
                <w:sz w:val="24"/>
                <w:szCs w:val="24"/>
              </w:rPr>
              <w:t>-</w:t>
            </w:r>
            <w:r w:rsidRPr="008D018A">
              <w:rPr>
                <w:rFonts w:ascii="Times New Roman" w:hAnsi="Times New Roman" w:cs="Times New Roman"/>
                <w:sz w:val="24"/>
                <w:szCs w:val="24"/>
              </w:rPr>
              <w:t>похья</w:t>
            </w:r>
            <w:proofErr w:type="spellEnd"/>
            <w:r w:rsidRPr="008D018A">
              <w:rPr>
                <w:rFonts w:ascii="Times New Roman" w:hAnsi="Times New Roman" w:cs="Times New Roman"/>
                <w:sz w:val="24"/>
                <w:szCs w:val="24"/>
              </w:rPr>
              <w:t xml:space="preserve">, ул. </w:t>
            </w:r>
            <w:proofErr w:type="gramStart"/>
            <w:r w:rsidRPr="008D018A">
              <w:rPr>
                <w:rFonts w:ascii="Times New Roman" w:hAnsi="Times New Roman" w:cs="Times New Roman"/>
                <w:sz w:val="24"/>
                <w:szCs w:val="24"/>
              </w:rPr>
              <w:t>Советская</w:t>
            </w:r>
            <w:proofErr w:type="gramEnd"/>
            <w:r w:rsidRPr="008D018A">
              <w:rPr>
                <w:rFonts w:ascii="Times New Roman" w:hAnsi="Times New Roman" w:cs="Times New Roman"/>
                <w:sz w:val="24"/>
                <w:szCs w:val="24"/>
              </w:rPr>
              <w:t xml:space="preserve">, д. 7а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50) 2-21-32 телефон, </w:t>
            </w:r>
            <w:r w:rsidRPr="008D018A">
              <w:rPr>
                <w:rFonts w:ascii="Times New Roman" w:hAnsi="Times New Roman" w:cs="Times New Roman"/>
                <w:sz w:val="24"/>
                <w:szCs w:val="24"/>
              </w:rPr>
              <w:b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50) 2-22-71 факс,    </w:t>
            </w:r>
            <w:r w:rsidRPr="008D018A">
              <w:rPr>
                <w:rFonts w:ascii="Times New Roman" w:hAnsi="Times New Roman" w:cs="Times New Roman"/>
                <w:sz w:val="24"/>
                <w:szCs w:val="24"/>
              </w:rPr>
              <w:br/>
              <w:t xml:space="preserve">lahdsoc@onego.ru         </w:t>
            </w:r>
          </w:p>
        </w:tc>
      </w:tr>
      <w:tr w:rsidR="00DF6F78" w:rsidRPr="008D018A" w:rsidTr="001A28ED">
        <w:trPr>
          <w:trHeight w:val="1107"/>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 xml:space="preserve">"Центр социальной работы </w:t>
            </w:r>
            <w:proofErr w:type="spellStart"/>
            <w:r w:rsidRPr="008D018A">
              <w:rPr>
                <w:rFonts w:ascii="Times New Roman" w:hAnsi="Times New Roman" w:cs="Times New Roman"/>
                <w:sz w:val="24"/>
                <w:szCs w:val="24"/>
              </w:rPr>
              <w:t>Лоухского</w:t>
            </w:r>
            <w:proofErr w:type="spellEnd"/>
            <w:r w:rsidRPr="008D018A">
              <w:rPr>
                <w:rFonts w:ascii="Times New Roman" w:hAnsi="Times New Roman" w:cs="Times New Roman"/>
                <w:sz w:val="24"/>
                <w:szCs w:val="24"/>
              </w:rPr>
              <w:t xml:space="preserve">      </w:t>
            </w:r>
            <w:r w:rsidRPr="008D018A">
              <w:rPr>
                <w:rFonts w:ascii="Times New Roman" w:hAnsi="Times New Roman" w:cs="Times New Roman"/>
                <w:sz w:val="24"/>
                <w:szCs w:val="24"/>
              </w:rPr>
              <w:br/>
              <w:t xml:space="preserve">района"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186660, </w:t>
            </w:r>
            <w:proofErr w:type="spellStart"/>
            <w:r w:rsidRPr="008D018A">
              <w:rPr>
                <w:rFonts w:ascii="Times New Roman" w:hAnsi="Times New Roman" w:cs="Times New Roman"/>
                <w:sz w:val="24"/>
                <w:szCs w:val="24"/>
              </w:rPr>
              <w:t>пгт</w:t>
            </w:r>
            <w:proofErr w:type="spellEnd"/>
            <w:r w:rsidRPr="008D018A">
              <w:rPr>
                <w:rFonts w:ascii="Times New Roman" w:hAnsi="Times New Roman" w:cs="Times New Roman"/>
                <w:sz w:val="24"/>
                <w:szCs w:val="24"/>
              </w:rPr>
              <w:t xml:space="preserve"> Лоухи,      </w:t>
            </w:r>
            <w:r w:rsidRPr="008D018A">
              <w:rPr>
                <w:rFonts w:ascii="Times New Roman" w:hAnsi="Times New Roman" w:cs="Times New Roman"/>
                <w:sz w:val="24"/>
                <w:szCs w:val="24"/>
              </w:rPr>
              <w:br/>
              <w:t xml:space="preserve">ул. </w:t>
            </w:r>
            <w:proofErr w:type="gramStart"/>
            <w:r w:rsidRPr="008D018A">
              <w:rPr>
                <w:rFonts w:ascii="Times New Roman" w:hAnsi="Times New Roman" w:cs="Times New Roman"/>
                <w:sz w:val="24"/>
                <w:szCs w:val="24"/>
              </w:rPr>
              <w:t>Советская</w:t>
            </w:r>
            <w:proofErr w:type="gramEnd"/>
            <w:r w:rsidRPr="008D018A">
              <w:rPr>
                <w:rFonts w:ascii="Times New Roman" w:hAnsi="Times New Roman" w:cs="Times New Roman"/>
                <w:sz w:val="24"/>
                <w:szCs w:val="24"/>
              </w:rPr>
              <w:t xml:space="preserve">, д. 29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39) 5-13-35 телефон, </w:t>
            </w:r>
            <w:r w:rsidRPr="008D018A">
              <w:rPr>
                <w:rFonts w:ascii="Times New Roman" w:hAnsi="Times New Roman" w:cs="Times New Roman"/>
                <w:sz w:val="24"/>
                <w:szCs w:val="24"/>
              </w:rPr>
              <w:b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39) 5-13-35 факс,    </w:t>
            </w:r>
            <w:r w:rsidRPr="008D018A">
              <w:rPr>
                <w:rFonts w:ascii="Times New Roman" w:hAnsi="Times New Roman" w:cs="Times New Roman"/>
                <w:sz w:val="24"/>
                <w:szCs w:val="24"/>
              </w:rPr>
              <w:br/>
              <w:t xml:space="preserve">loyh.soh@onego.ru        </w:t>
            </w:r>
          </w:p>
        </w:tc>
      </w:tr>
      <w:tr w:rsidR="00DF6F78" w:rsidRPr="008D018A" w:rsidTr="001A28ED">
        <w:trPr>
          <w:trHeight w:val="1231"/>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 xml:space="preserve">"Центр социальной работы Медвежьегорского района"               </w:t>
            </w:r>
          </w:p>
        </w:tc>
        <w:tc>
          <w:tcPr>
            <w:tcW w:w="2520" w:type="dxa"/>
            <w:tcBorders>
              <w:left w:val="single" w:sz="4" w:space="0" w:color="auto"/>
              <w:bottom w:val="single" w:sz="4" w:space="0" w:color="auto"/>
              <w:right w:val="single" w:sz="4" w:space="0" w:color="auto"/>
            </w:tcBorders>
          </w:tcPr>
          <w:p w:rsidR="00DF6F78" w:rsidRPr="008D018A" w:rsidRDefault="00DF6F78" w:rsidP="00D82851">
            <w:pPr>
              <w:pStyle w:val="ConsPlusCell"/>
              <w:rPr>
                <w:rFonts w:ascii="Times New Roman" w:hAnsi="Times New Roman" w:cs="Times New Roman"/>
                <w:sz w:val="24"/>
                <w:szCs w:val="24"/>
              </w:rPr>
            </w:pPr>
            <w:r w:rsidRPr="008D018A">
              <w:rPr>
                <w:rFonts w:ascii="Times New Roman" w:hAnsi="Times New Roman" w:cs="Times New Roman"/>
                <w:sz w:val="24"/>
                <w:szCs w:val="24"/>
              </w:rPr>
              <w:t>186350, г.</w:t>
            </w:r>
            <w:r w:rsidR="00D82851">
              <w:rPr>
                <w:rFonts w:ascii="Times New Roman" w:hAnsi="Times New Roman" w:cs="Times New Roman"/>
                <w:sz w:val="24"/>
                <w:szCs w:val="24"/>
              </w:rPr>
              <w:t xml:space="preserve"> </w:t>
            </w:r>
            <w:proofErr w:type="spellStart"/>
            <w:proofErr w:type="gramStart"/>
            <w:r w:rsidRPr="008D018A">
              <w:rPr>
                <w:rFonts w:ascii="Times New Roman" w:hAnsi="Times New Roman" w:cs="Times New Roman"/>
                <w:sz w:val="24"/>
                <w:szCs w:val="24"/>
              </w:rPr>
              <w:t>Медвежье</w:t>
            </w:r>
            <w:r w:rsidR="00D82851">
              <w:rPr>
                <w:rFonts w:ascii="Times New Roman" w:hAnsi="Times New Roman" w:cs="Times New Roman"/>
                <w:sz w:val="24"/>
                <w:szCs w:val="24"/>
              </w:rPr>
              <w:t>-</w:t>
            </w:r>
            <w:r w:rsidRPr="008D018A">
              <w:rPr>
                <w:rFonts w:ascii="Times New Roman" w:hAnsi="Times New Roman" w:cs="Times New Roman"/>
                <w:sz w:val="24"/>
                <w:szCs w:val="24"/>
              </w:rPr>
              <w:t>горск</w:t>
            </w:r>
            <w:proofErr w:type="spellEnd"/>
            <w:proofErr w:type="gramEnd"/>
            <w:r w:rsidRPr="008D018A">
              <w:rPr>
                <w:rFonts w:ascii="Times New Roman" w:hAnsi="Times New Roman" w:cs="Times New Roman"/>
                <w:sz w:val="24"/>
                <w:szCs w:val="24"/>
              </w:rPr>
              <w:t xml:space="preserve">, ул. </w:t>
            </w:r>
            <w:proofErr w:type="spellStart"/>
            <w:r w:rsidRPr="008D018A">
              <w:rPr>
                <w:rFonts w:ascii="Times New Roman" w:hAnsi="Times New Roman" w:cs="Times New Roman"/>
                <w:sz w:val="24"/>
                <w:szCs w:val="24"/>
              </w:rPr>
              <w:t>Дзержин</w:t>
            </w:r>
            <w:r w:rsidR="00D82851">
              <w:rPr>
                <w:rFonts w:ascii="Times New Roman" w:hAnsi="Times New Roman" w:cs="Times New Roman"/>
                <w:sz w:val="24"/>
                <w:szCs w:val="24"/>
              </w:rPr>
              <w:t>-</w:t>
            </w:r>
            <w:r w:rsidRPr="008D018A">
              <w:rPr>
                <w:rFonts w:ascii="Times New Roman" w:hAnsi="Times New Roman" w:cs="Times New Roman"/>
                <w:sz w:val="24"/>
                <w:szCs w:val="24"/>
              </w:rPr>
              <w:t>ского</w:t>
            </w:r>
            <w:proofErr w:type="spellEnd"/>
            <w:r w:rsidRPr="008D018A">
              <w:rPr>
                <w:rFonts w:ascii="Times New Roman" w:hAnsi="Times New Roman" w:cs="Times New Roman"/>
                <w:sz w:val="24"/>
                <w:szCs w:val="24"/>
              </w:rPr>
              <w:t>, д.</w:t>
            </w:r>
            <w:r w:rsidR="001A28ED">
              <w:rPr>
                <w:rFonts w:ascii="Times New Roman" w:hAnsi="Times New Roman" w:cs="Times New Roman"/>
                <w:sz w:val="24"/>
                <w:szCs w:val="24"/>
              </w:rPr>
              <w:t xml:space="preserve"> </w:t>
            </w:r>
            <w:r w:rsidRPr="008D018A">
              <w:rPr>
                <w:rFonts w:ascii="Times New Roman" w:hAnsi="Times New Roman" w:cs="Times New Roman"/>
                <w:sz w:val="24"/>
                <w:szCs w:val="24"/>
              </w:rPr>
              <w:t xml:space="preserve">16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34) 5-76-57 телефон, </w:t>
            </w:r>
            <w:r w:rsidRPr="008D018A">
              <w:rPr>
                <w:rFonts w:ascii="Times New Roman" w:hAnsi="Times New Roman" w:cs="Times New Roman"/>
                <w:sz w:val="24"/>
                <w:szCs w:val="24"/>
              </w:rPr>
              <w:b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34) 5-78-89 факс,    </w:t>
            </w:r>
            <w:r w:rsidRPr="008D018A">
              <w:rPr>
                <w:rFonts w:ascii="Times New Roman" w:hAnsi="Times New Roman" w:cs="Times New Roman"/>
                <w:sz w:val="24"/>
                <w:szCs w:val="24"/>
              </w:rPr>
              <w:br/>
              <w:t xml:space="preserve">mesozsash@onego.ru       </w:t>
            </w:r>
          </w:p>
        </w:tc>
      </w:tr>
      <w:tr w:rsidR="00DF6F78" w:rsidRPr="008D018A" w:rsidTr="001A28ED">
        <w:trPr>
          <w:trHeight w:val="940"/>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 xml:space="preserve">"Центр социальной работы Муезерского    </w:t>
            </w:r>
            <w:r w:rsidRPr="008D018A">
              <w:rPr>
                <w:rFonts w:ascii="Times New Roman" w:hAnsi="Times New Roman" w:cs="Times New Roman"/>
                <w:sz w:val="24"/>
                <w:szCs w:val="24"/>
              </w:rPr>
              <w:br/>
              <w:t xml:space="preserve">района"               </w:t>
            </w:r>
          </w:p>
        </w:tc>
        <w:tc>
          <w:tcPr>
            <w:tcW w:w="2520" w:type="dxa"/>
            <w:tcBorders>
              <w:left w:val="single" w:sz="4" w:space="0" w:color="auto"/>
              <w:bottom w:val="single" w:sz="4" w:space="0" w:color="auto"/>
              <w:right w:val="single" w:sz="4" w:space="0" w:color="auto"/>
            </w:tcBorders>
          </w:tcPr>
          <w:p w:rsidR="00DF6F78" w:rsidRPr="008D018A" w:rsidRDefault="00DF6F78" w:rsidP="00D82851">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186960 </w:t>
            </w:r>
            <w:proofErr w:type="spellStart"/>
            <w:r w:rsidRPr="008D018A">
              <w:rPr>
                <w:rFonts w:ascii="Times New Roman" w:hAnsi="Times New Roman" w:cs="Times New Roman"/>
                <w:sz w:val="24"/>
                <w:szCs w:val="24"/>
              </w:rPr>
              <w:t>пгт</w:t>
            </w:r>
            <w:proofErr w:type="spellEnd"/>
            <w:r w:rsidRPr="008D018A">
              <w:rPr>
                <w:rFonts w:ascii="Times New Roman" w:hAnsi="Times New Roman" w:cs="Times New Roman"/>
                <w:sz w:val="24"/>
                <w:szCs w:val="24"/>
              </w:rPr>
              <w:t xml:space="preserve"> </w:t>
            </w:r>
            <w:proofErr w:type="spellStart"/>
            <w:proofErr w:type="gramStart"/>
            <w:r w:rsidRPr="008D018A">
              <w:rPr>
                <w:rFonts w:ascii="Times New Roman" w:hAnsi="Times New Roman" w:cs="Times New Roman"/>
                <w:sz w:val="24"/>
                <w:szCs w:val="24"/>
              </w:rPr>
              <w:t>Муезер</w:t>
            </w:r>
            <w:r w:rsidR="00D82851">
              <w:rPr>
                <w:rFonts w:ascii="Times New Roman" w:hAnsi="Times New Roman" w:cs="Times New Roman"/>
                <w:sz w:val="24"/>
                <w:szCs w:val="24"/>
              </w:rPr>
              <w:t>-</w:t>
            </w:r>
            <w:r w:rsidRPr="008D018A">
              <w:rPr>
                <w:rFonts w:ascii="Times New Roman" w:hAnsi="Times New Roman" w:cs="Times New Roman"/>
                <w:sz w:val="24"/>
                <w:szCs w:val="24"/>
              </w:rPr>
              <w:t>ский</w:t>
            </w:r>
            <w:proofErr w:type="spellEnd"/>
            <w:proofErr w:type="gramEnd"/>
            <w:r w:rsidRPr="008D018A">
              <w:rPr>
                <w:rFonts w:ascii="Times New Roman" w:hAnsi="Times New Roman" w:cs="Times New Roman"/>
                <w:sz w:val="24"/>
                <w:szCs w:val="24"/>
              </w:rPr>
              <w:t xml:space="preserve">, ул. Октябрьская, д. 28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55) 2-18-48 телефон, </w:t>
            </w:r>
            <w:r w:rsidRPr="008D018A">
              <w:rPr>
                <w:rFonts w:ascii="Times New Roman" w:hAnsi="Times New Roman" w:cs="Times New Roman"/>
                <w:sz w:val="24"/>
                <w:szCs w:val="24"/>
              </w:rPr>
              <w:b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55) 2-14-45 факс,    </w:t>
            </w:r>
            <w:r w:rsidRPr="008D018A">
              <w:rPr>
                <w:rFonts w:ascii="Times New Roman" w:hAnsi="Times New Roman" w:cs="Times New Roman"/>
                <w:sz w:val="24"/>
                <w:szCs w:val="24"/>
              </w:rPr>
              <w:br/>
              <w:t xml:space="preserve">muesoc@onego.ru          </w:t>
            </w:r>
          </w:p>
        </w:tc>
      </w:tr>
      <w:tr w:rsidR="00DF6F78" w:rsidRPr="008D018A" w:rsidTr="001A28ED">
        <w:trPr>
          <w:trHeight w:val="1068"/>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 xml:space="preserve">"Центр социальной работы </w:t>
            </w:r>
            <w:proofErr w:type="spellStart"/>
            <w:r w:rsidRPr="008D018A">
              <w:rPr>
                <w:rFonts w:ascii="Times New Roman" w:hAnsi="Times New Roman" w:cs="Times New Roman"/>
                <w:sz w:val="24"/>
                <w:szCs w:val="24"/>
              </w:rPr>
              <w:t>Олонецкого</w:t>
            </w:r>
            <w:proofErr w:type="spellEnd"/>
            <w:r w:rsidRPr="008D018A">
              <w:rPr>
                <w:rFonts w:ascii="Times New Roman" w:hAnsi="Times New Roman" w:cs="Times New Roman"/>
                <w:sz w:val="24"/>
                <w:szCs w:val="24"/>
              </w:rPr>
              <w:t xml:space="preserve">     </w:t>
            </w:r>
            <w:r w:rsidRPr="008D018A">
              <w:rPr>
                <w:rFonts w:ascii="Times New Roman" w:hAnsi="Times New Roman" w:cs="Times New Roman"/>
                <w:sz w:val="24"/>
                <w:szCs w:val="24"/>
              </w:rPr>
              <w:br/>
              <w:t xml:space="preserve">района"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186000, г. Олонец,      </w:t>
            </w:r>
            <w:r w:rsidRPr="008D018A">
              <w:rPr>
                <w:rFonts w:ascii="Times New Roman" w:hAnsi="Times New Roman" w:cs="Times New Roman"/>
                <w:sz w:val="24"/>
                <w:szCs w:val="24"/>
              </w:rPr>
              <w:br/>
              <w:t xml:space="preserve">ул. </w:t>
            </w:r>
            <w:proofErr w:type="gramStart"/>
            <w:r w:rsidRPr="008D018A">
              <w:rPr>
                <w:rFonts w:ascii="Times New Roman" w:hAnsi="Times New Roman" w:cs="Times New Roman"/>
                <w:sz w:val="24"/>
                <w:szCs w:val="24"/>
              </w:rPr>
              <w:t>Полевая</w:t>
            </w:r>
            <w:proofErr w:type="gramEnd"/>
            <w:r w:rsidRPr="008D018A">
              <w:rPr>
                <w:rFonts w:ascii="Times New Roman" w:hAnsi="Times New Roman" w:cs="Times New Roman"/>
                <w:sz w:val="24"/>
                <w:szCs w:val="24"/>
              </w:rPr>
              <w:t xml:space="preserve">, д. 11а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36) 4-10-57 телефон, </w:t>
            </w:r>
            <w:r w:rsidRPr="008D018A">
              <w:rPr>
                <w:rFonts w:ascii="Times New Roman" w:hAnsi="Times New Roman" w:cs="Times New Roman"/>
                <w:sz w:val="24"/>
                <w:szCs w:val="24"/>
              </w:rPr>
              <w:b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36) 4-10-57 факс,    </w:t>
            </w:r>
            <w:r w:rsidRPr="008D018A">
              <w:rPr>
                <w:rFonts w:ascii="Times New Roman" w:hAnsi="Times New Roman" w:cs="Times New Roman"/>
                <w:sz w:val="24"/>
                <w:szCs w:val="24"/>
              </w:rPr>
              <w:br/>
              <w:t xml:space="preserve">olonsoc@onego.ru         </w:t>
            </w:r>
          </w:p>
        </w:tc>
      </w:tr>
      <w:tr w:rsidR="00DF6F78" w:rsidRPr="008D018A" w:rsidTr="001A28ED">
        <w:trPr>
          <w:trHeight w:val="861"/>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 xml:space="preserve">"Центр социальной работы </w:t>
            </w:r>
            <w:proofErr w:type="spellStart"/>
            <w:r w:rsidRPr="008D018A">
              <w:rPr>
                <w:rFonts w:ascii="Times New Roman" w:hAnsi="Times New Roman" w:cs="Times New Roman"/>
                <w:sz w:val="24"/>
                <w:szCs w:val="24"/>
              </w:rPr>
              <w:t>Прионежского</w:t>
            </w:r>
            <w:proofErr w:type="spellEnd"/>
            <w:r w:rsidRPr="008D018A">
              <w:rPr>
                <w:rFonts w:ascii="Times New Roman" w:hAnsi="Times New Roman" w:cs="Times New Roman"/>
                <w:sz w:val="24"/>
                <w:szCs w:val="24"/>
              </w:rPr>
              <w:t xml:space="preserve">   </w:t>
            </w:r>
            <w:r w:rsidRPr="008D018A">
              <w:rPr>
                <w:rFonts w:ascii="Times New Roman" w:hAnsi="Times New Roman" w:cs="Times New Roman"/>
                <w:sz w:val="24"/>
                <w:szCs w:val="24"/>
              </w:rPr>
              <w:br/>
              <w:t xml:space="preserve">района"               </w:t>
            </w:r>
          </w:p>
        </w:tc>
        <w:tc>
          <w:tcPr>
            <w:tcW w:w="2520" w:type="dxa"/>
            <w:tcBorders>
              <w:left w:val="single" w:sz="4" w:space="0" w:color="auto"/>
              <w:bottom w:val="single" w:sz="4" w:space="0" w:color="auto"/>
              <w:right w:val="single" w:sz="4" w:space="0" w:color="auto"/>
            </w:tcBorders>
          </w:tcPr>
          <w:p w:rsidR="00D82851" w:rsidRDefault="00DF6F78" w:rsidP="00D82851">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185005, г. </w:t>
            </w:r>
            <w:proofErr w:type="spellStart"/>
            <w:proofErr w:type="gramStart"/>
            <w:r w:rsidRPr="008D018A">
              <w:rPr>
                <w:rFonts w:ascii="Times New Roman" w:hAnsi="Times New Roman" w:cs="Times New Roman"/>
                <w:sz w:val="24"/>
                <w:szCs w:val="24"/>
              </w:rPr>
              <w:t>Петроза</w:t>
            </w:r>
            <w:r w:rsidR="00D82851">
              <w:rPr>
                <w:rFonts w:ascii="Times New Roman" w:hAnsi="Times New Roman" w:cs="Times New Roman"/>
                <w:sz w:val="24"/>
                <w:szCs w:val="24"/>
              </w:rPr>
              <w:t>-</w:t>
            </w:r>
            <w:r w:rsidRPr="008D018A">
              <w:rPr>
                <w:rFonts w:ascii="Times New Roman" w:hAnsi="Times New Roman" w:cs="Times New Roman"/>
                <w:sz w:val="24"/>
                <w:szCs w:val="24"/>
              </w:rPr>
              <w:t>водск</w:t>
            </w:r>
            <w:proofErr w:type="spellEnd"/>
            <w:proofErr w:type="gramEnd"/>
            <w:r w:rsidRPr="008D018A">
              <w:rPr>
                <w:rFonts w:ascii="Times New Roman" w:hAnsi="Times New Roman" w:cs="Times New Roman"/>
                <w:sz w:val="24"/>
                <w:szCs w:val="24"/>
              </w:rPr>
              <w:t>,</w:t>
            </w:r>
            <w:r w:rsidR="00D82851">
              <w:rPr>
                <w:rFonts w:ascii="Times New Roman" w:hAnsi="Times New Roman" w:cs="Times New Roman"/>
                <w:sz w:val="24"/>
                <w:szCs w:val="24"/>
              </w:rPr>
              <w:t xml:space="preserve"> </w:t>
            </w:r>
            <w:r w:rsidRPr="008D018A">
              <w:rPr>
                <w:rFonts w:ascii="Times New Roman" w:hAnsi="Times New Roman" w:cs="Times New Roman"/>
                <w:sz w:val="24"/>
                <w:szCs w:val="24"/>
              </w:rPr>
              <w:t xml:space="preserve">ул. Правды, </w:t>
            </w:r>
          </w:p>
          <w:p w:rsidR="00DF6F78" w:rsidRPr="008D018A" w:rsidRDefault="00DF6F78" w:rsidP="00D82851">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д. 14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2) 57-83-98 телефон,</w:t>
            </w:r>
            <w:r w:rsidR="0090443C">
              <w:rPr>
                <w:rFonts w:ascii="Times New Roman" w:hAnsi="Times New Roman" w:cs="Times New Roman"/>
                <w:sz w:val="24"/>
                <w:szCs w:val="24"/>
              </w:rPr>
              <w:t xml:space="preserve">                    </w:t>
            </w:r>
            <w:r w:rsidRPr="008D018A">
              <w:rPr>
                <w:rFonts w:ascii="Times New Roman" w:hAnsi="Times New Roman" w:cs="Times New Roman"/>
                <w:sz w:val="24"/>
                <w:szCs w:val="24"/>
              </w:rPr>
              <w:t xml:space="preserve"> (814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2) 56-17-70 факс,    </w:t>
            </w:r>
            <w:r w:rsidRPr="008D018A">
              <w:rPr>
                <w:rFonts w:ascii="Times New Roman" w:hAnsi="Times New Roman" w:cs="Times New Roman"/>
                <w:sz w:val="24"/>
                <w:szCs w:val="24"/>
              </w:rPr>
              <w:br/>
              <w:t xml:space="preserve">prisoc@onego.ru          </w:t>
            </w:r>
          </w:p>
        </w:tc>
      </w:tr>
      <w:tr w:rsidR="00DF6F78" w:rsidRPr="008D018A" w:rsidTr="001A28ED">
        <w:trPr>
          <w:trHeight w:val="1014"/>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 xml:space="preserve">"Центр социальной работы </w:t>
            </w:r>
            <w:proofErr w:type="spellStart"/>
            <w:r w:rsidRPr="008D018A">
              <w:rPr>
                <w:rFonts w:ascii="Times New Roman" w:hAnsi="Times New Roman" w:cs="Times New Roman"/>
                <w:sz w:val="24"/>
                <w:szCs w:val="24"/>
              </w:rPr>
              <w:t>Пряжинского</w:t>
            </w:r>
            <w:proofErr w:type="spellEnd"/>
            <w:r w:rsidRPr="008D018A">
              <w:rPr>
                <w:rFonts w:ascii="Times New Roman" w:hAnsi="Times New Roman" w:cs="Times New Roman"/>
                <w:sz w:val="24"/>
                <w:szCs w:val="24"/>
              </w:rPr>
              <w:t xml:space="preserve">    </w:t>
            </w:r>
            <w:r w:rsidRPr="008D018A">
              <w:rPr>
                <w:rFonts w:ascii="Times New Roman" w:hAnsi="Times New Roman" w:cs="Times New Roman"/>
                <w:sz w:val="24"/>
                <w:szCs w:val="24"/>
              </w:rPr>
              <w:br/>
              <w:t xml:space="preserve">района"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186120, </w:t>
            </w:r>
            <w:proofErr w:type="spellStart"/>
            <w:r w:rsidRPr="008D018A">
              <w:rPr>
                <w:rFonts w:ascii="Times New Roman" w:hAnsi="Times New Roman" w:cs="Times New Roman"/>
                <w:sz w:val="24"/>
                <w:szCs w:val="24"/>
              </w:rPr>
              <w:t>пгт</w:t>
            </w:r>
            <w:proofErr w:type="spellEnd"/>
            <w:r w:rsidRPr="008D018A">
              <w:rPr>
                <w:rFonts w:ascii="Times New Roman" w:hAnsi="Times New Roman" w:cs="Times New Roman"/>
                <w:sz w:val="24"/>
                <w:szCs w:val="24"/>
              </w:rPr>
              <w:t xml:space="preserve"> Пряжа,      </w:t>
            </w:r>
            <w:r w:rsidRPr="008D018A">
              <w:rPr>
                <w:rFonts w:ascii="Times New Roman" w:hAnsi="Times New Roman" w:cs="Times New Roman"/>
                <w:sz w:val="24"/>
                <w:szCs w:val="24"/>
              </w:rPr>
              <w:br/>
              <w:t xml:space="preserve">ул. Советская, д. 105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56) 3-14-92 телефон, </w:t>
            </w:r>
            <w:r w:rsidRPr="008D018A">
              <w:rPr>
                <w:rFonts w:ascii="Times New Roman" w:hAnsi="Times New Roman" w:cs="Times New Roman"/>
                <w:sz w:val="24"/>
                <w:szCs w:val="24"/>
              </w:rPr>
              <w:b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56) 3-14-04 факс,    </w:t>
            </w:r>
            <w:r w:rsidRPr="008D018A">
              <w:rPr>
                <w:rFonts w:ascii="Times New Roman" w:hAnsi="Times New Roman" w:cs="Times New Roman"/>
                <w:sz w:val="24"/>
                <w:szCs w:val="24"/>
              </w:rPr>
              <w:br/>
              <w:t xml:space="preserve">csr.pra@onego.ru         </w:t>
            </w:r>
          </w:p>
        </w:tc>
      </w:tr>
      <w:tr w:rsidR="00DF6F78" w:rsidRPr="008D018A" w:rsidTr="001A28ED">
        <w:trPr>
          <w:trHeight w:val="960"/>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 xml:space="preserve">"Центр социальной работы Пудожского     </w:t>
            </w:r>
            <w:r w:rsidRPr="008D018A">
              <w:rPr>
                <w:rFonts w:ascii="Times New Roman" w:hAnsi="Times New Roman" w:cs="Times New Roman"/>
                <w:sz w:val="24"/>
                <w:szCs w:val="24"/>
              </w:rPr>
              <w:br/>
              <w:t xml:space="preserve">района"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186150, г. Пудож,       </w:t>
            </w:r>
            <w:r w:rsidRPr="008D018A">
              <w:rPr>
                <w:rFonts w:ascii="Times New Roman" w:hAnsi="Times New Roman" w:cs="Times New Roman"/>
                <w:sz w:val="24"/>
                <w:szCs w:val="24"/>
              </w:rPr>
              <w:br/>
              <w:t xml:space="preserve">ул. </w:t>
            </w:r>
            <w:proofErr w:type="gramStart"/>
            <w:r w:rsidRPr="008D018A">
              <w:rPr>
                <w:rFonts w:ascii="Times New Roman" w:hAnsi="Times New Roman" w:cs="Times New Roman"/>
                <w:sz w:val="24"/>
                <w:szCs w:val="24"/>
              </w:rPr>
              <w:t>Пионерская</w:t>
            </w:r>
            <w:proofErr w:type="gramEnd"/>
            <w:r w:rsidRPr="008D018A">
              <w:rPr>
                <w:rFonts w:ascii="Times New Roman" w:hAnsi="Times New Roman" w:cs="Times New Roman"/>
                <w:sz w:val="24"/>
                <w:szCs w:val="24"/>
              </w:rPr>
              <w:t xml:space="preserve">, д. 1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1A28ED">
              <w:rPr>
                <w:rFonts w:ascii="Times New Roman" w:hAnsi="Times New Roman" w:cs="Times New Roman"/>
                <w:sz w:val="24"/>
                <w:szCs w:val="24"/>
              </w:rPr>
              <w:t>-</w:t>
            </w:r>
            <w:r w:rsidRPr="008D018A">
              <w:rPr>
                <w:rFonts w:ascii="Times New Roman" w:hAnsi="Times New Roman" w:cs="Times New Roman"/>
                <w:sz w:val="24"/>
                <w:szCs w:val="24"/>
              </w:rPr>
              <w:t xml:space="preserve">52) 5-37-88 телефон, </w:t>
            </w:r>
            <w:r w:rsidRPr="008D018A">
              <w:rPr>
                <w:rFonts w:ascii="Times New Roman" w:hAnsi="Times New Roman" w:cs="Times New Roman"/>
                <w:sz w:val="24"/>
                <w:szCs w:val="24"/>
              </w:rPr>
              <w:br/>
              <w:t>(814</w:t>
            </w:r>
            <w:r w:rsidR="001A28ED">
              <w:rPr>
                <w:rFonts w:ascii="Times New Roman" w:hAnsi="Times New Roman" w:cs="Times New Roman"/>
                <w:sz w:val="24"/>
                <w:szCs w:val="24"/>
              </w:rPr>
              <w:t>-</w:t>
            </w:r>
            <w:r w:rsidRPr="008D018A">
              <w:rPr>
                <w:rFonts w:ascii="Times New Roman" w:hAnsi="Times New Roman" w:cs="Times New Roman"/>
                <w:sz w:val="24"/>
                <w:szCs w:val="24"/>
              </w:rPr>
              <w:t xml:space="preserve">52) 5-37-88 факс,    </w:t>
            </w:r>
            <w:r w:rsidRPr="008D018A">
              <w:rPr>
                <w:rFonts w:ascii="Times New Roman" w:hAnsi="Times New Roman" w:cs="Times New Roman"/>
                <w:sz w:val="24"/>
                <w:szCs w:val="24"/>
              </w:rPr>
              <w:br/>
              <w:t xml:space="preserve">pudosoc@onego.ru         </w:t>
            </w:r>
          </w:p>
        </w:tc>
      </w:tr>
      <w:tr w:rsidR="00DF6F78" w:rsidRPr="008D018A" w:rsidTr="001A28ED">
        <w:trPr>
          <w:trHeight w:val="1400"/>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Государственное казенное учреждение   </w:t>
            </w:r>
            <w:r w:rsidRPr="008D018A">
              <w:rPr>
                <w:rFonts w:ascii="Times New Roman" w:hAnsi="Times New Roman" w:cs="Times New Roman"/>
                <w:sz w:val="24"/>
                <w:szCs w:val="24"/>
              </w:rPr>
              <w:br/>
              <w:t xml:space="preserve">социальной защиты Республики Карелия    </w:t>
            </w:r>
            <w:r w:rsidRPr="008D018A">
              <w:rPr>
                <w:rFonts w:ascii="Times New Roman" w:hAnsi="Times New Roman" w:cs="Times New Roman"/>
                <w:sz w:val="24"/>
                <w:szCs w:val="24"/>
              </w:rPr>
              <w:br/>
              <w:t xml:space="preserve">"Центр социальной работы Суоярвского    </w:t>
            </w:r>
            <w:r w:rsidRPr="008D018A">
              <w:rPr>
                <w:rFonts w:ascii="Times New Roman" w:hAnsi="Times New Roman" w:cs="Times New Roman"/>
                <w:sz w:val="24"/>
                <w:szCs w:val="24"/>
              </w:rPr>
              <w:br/>
              <w:t xml:space="preserve">района"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186870, г. Суоярви,     </w:t>
            </w:r>
            <w:r w:rsidRPr="008D018A">
              <w:rPr>
                <w:rFonts w:ascii="Times New Roman" w:hAnsi="Times New Roman" w:cs="Times New Roman"/>
                <w:sz w:val="24"/>
                <w:szCs w:val="24"/>
              </w:rPr>
              <w:br/>
              <w:t xml:space="preserve">ул. </w:t>
            </w:r>
            <w:proofErr w:type="spellStart"/>
            <w:r w:rsidRPr="008D018A">
              <w:rPr>
                <w:rFonts w:ascii="Times New Roman" w:hAnsi="Times New Roman" w:cs="Times New Roman"/>
                <w:sz w:val="24"/>
                <w:szCs w:val="24"/>
              </w:rPr>
              <w:t>Шельшакова</w:t>
            </w:r>
            <w:proofErr w:type="spellEnd"/>
            <w:r w:rsidRPr="008D018A">
              <w:rPr>
                <w:rFonts w:ascii="Times New Roman" w:hAnsi="Times New Roman" w:cs="Times New Roman"/>
                <w:sz w:val="24"/>
                <w:szCs w:val="24"/>
              </w:rPr>
              <w:t xml:space="preserve">, д. 6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1A28ED">
              <w:rPr>
                <w:rFonts w:ascii="Times New Roman" w:hAnsi="Times New Roman" w:cs="Times New Roman"/>
                <w:sz w:val="24"/>
                <w:szCs w:val="24"/>
              </w:rPr>
              <w:t>-</w:t>
            </w:r>
            <w:r w:rsidRPr="008D018A">
              <w:rPr>
                <w:rFonts w:ascii="Times New Roman" w:hAnsi="Times New Roman" w:cs="Times New Roman"/>
                <w:sz w:val="24"/>
                <w:szCs w:val="24"/>
              </w:rPr>
              <w:t>57) 5-10-21 телефон,</w:t>
            </w:r>
            <w:r w:rsidRPr="008D018A">
              <w:rPr>
                <w:rFonts w:ascii="Times New Roman" w:hAnsi="Times New Roman" w:cs="Times New Roman"/>
                <w:sz w:val="24"/>
                <w:szCs w:val="24"/>
              </w:rPr>
              <w:b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57) 5-10-21 факс, mtsuo@onego.ru           </w:t>
            </w:r>
          </w:p>
        </w:tc>
      </w:tr>
      <w:tr w:rsidR="00DF6F78" w:rsidRPr="008D018A" w:rsidTr="001A28ED">
        <w:trPr>
          <w:trHeight w:val="1000"/>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Муниципальное бюджетное учреждение  </w:t>
            </w:r>
            <w:r w:rsidRPr="008D018A">
              <w:rPr>
                <w:rFonts w:ascii="Times New Roman" w:hAnsi="Times New Roman" w:cs="Times New Roman"/>
                <w:sz w:val="24"/>
                <w:szCs w:val="24"/>
              </w:rPr>
              <w:br/>
              <w:t xml:space="preserve">"Центр социального обслуживания          </w:t>
            </w:r>
            <w:r w:rsidRPr="008D018A">
              <w:rPr>
                <w:rFonts w:ascii="Times New Roman" w:hAnsi="Times New Roman" w:cs="Times New Roman"/>
                <w:sz w:val="24"/>
                <w:szCs w:val="24"/>
              </w:rPr>
              <w:br/>
              <w:t xml:space="preserve">населения"            </w:t>
            </w:r>
          </w:p>
        </w:tc>
        <w:tc>
          <w:tcPr>
            <w:tcW w:w="2520" w:type="dxa"/>
            <w:tcBorders>
              <w:left w:val="single" w:sz="4" w:space="0" w:color="auto"/>
              <w:bottom w:val="single" w:sz="4" w:space="0" w:color="auto"/>
              <w:right w:val="single" w:sz="4" w:space="0" w:color="auto"/>
            </w:tcBorders>
          </w:tcPr>
          <w:p w:rsidR="00DF6F78" w:rsidRPr="008D018A" w:rsidRDefault="00DF6F78" w:rsidP="00D82851">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186989, г. </w:t>
            </w:r>
            <w:proofErr w:type="spellStart"/>
            <w:proofErr w:type="gramStart"/>
            <w:r w:rsidRPr="008D018A">
              <w:rPr>
                <w:rFonts w:ascii="Times New Roman" w:hAnsi="Times New Roman" w:cs="Times New Roman"/>
                <w:sz w:val="24"/>
                <w:szCs w:val="24"/>
              </w:rPr>
              <w:t>Костомук</w:t>
            </w:r>
            <w:r w:rsidR="00D82851">
              <w:rPr>
                <w:rFonts w:ascii="Times New Roman" w:hAnsi="Times New Roman" w:cs="Times New Roman"/>
                <w:sz w:val="24"/>
                <w:szCs w:val="24"/>
              </w:rPr>
              <w:t>-</w:t>
            </w:r>
            <w:r w:rsidRPr="008D018A">
              <w:rPr>
                <w:rFonts w:ascii="Times New Roman" w:hAnsi="Times New Roman" w:cs="Times New Roman"/>
                <w:sz w:val="24"/>
                <w:szCs w:val="24"/>
              </w:rPr>
              <w:t>ша</w:t>
            </w:r>
            <w:proofErr w:type="spellEnd"/>
            <w:proofErr w:type="gramEnd"/>
            <w:r w:rsidRPr="008D018A">
              <w:rPr>
                <w:rFonts w:ascii="Times New Roman" w:hAnsi="Times New Roman" w:cs="Times New Roman"/>
                <w:sz w:val="24"/>
                <w:szCs w:val="24"/>
              </w:rPr>
              <w:t xml:space="preserve">, ул. Калевала, д. 13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59) 5-27-02,         </w:t>
            </w:r>
            <w:r w:rsidRPr="008D018A">
              <w:rPr>
                <w:rFonts w:ascii="Times New Roman" w:hAnsi="Times New Roman" w:cs="Times New Roman"/>
                <w:sz w:val="24"/>
                <w:szCs w:val="24"/>
              </w:rPr>
              <w:br/>
              <w:t xml:space="preserve">kostcso@onego.ru         </w:t>
            </w:r>
          </w:p>
        </w:tc>
      </w:tr>
      <w:tr w:rsidR="00DF6F78" w:rsidRPr="008D018A" w:rsidTr="001A28ED">
        <w:trPr>
          <w:trHeight w:val="1200"/>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Муниципальное бюджетное учреждение  </w:t>
            </w:r>
            <w:r w:rsidRPr="008D018A">
              <w:rPr>
                <w:rFonts w:ascii="Times New Roman" w:hAnsi="Times New Roman" w:cs="Times New Roman"/>
                <w:sz w:val="24"/>
                <w:szCs w:val="24"/>
              </w:rPr>
              <w:br/>
              <w:t xml:space="preserve">"Комплексный центр социального           </w:t>
            </w:r>
            <w:r w:rsidRPr="008D018A">
              <w:rPr>
                <w:rFonts w:ascii="Times New Roman" w:hAnsi="Times New Roman" w:cs="Times New Roman"/>
                <w:sz w:val="24"/>
                <w:szCs w:val="24"/>
              </w:rPr>
              <w:br/>
              <w:t xml:space="preserve">обслуживания населения Суоярвского района"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186870, г. Суоярви,     </w:t>
            </w:r>
            <w:r w:rsidRPr="008D018A">
              <w:rPr>
                <w:rFonts w:ascii="Times New Roman" w:hAnsi="Times New Roman" w:cs="Times New Roman"/>
                <w:sz w:val="24"/>
                <w:szCs w:val="24"/>
              </w:rPr>
              <w:br/>
              <w:t xml:space="preserve">ул. Н.Идрисова, д. 6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57) 5-15-81,         </w:t>
            </w:r>
            <w:r w:rsidRPr="008D018A">
              <w:rPr>
                <w:rFonts w:ascii="Times New Roman" w:hAnsi="Times New Roman" w:cs="Times New Roman"/>
                <w:sz w:val="24"/>
                <w:szCs w:val="24"/>
              </w:rPr>
              <w:br/>
              <w:t xml:space="preserve">kcso@onego.ru            </w:t>
            </w:r>
          </w:p>
        </w:tc>
      </w:tr>
      <w:tr w:rsidR="00DF6F78" w:rsidRPr="008D018A" w:rsidTr="001A28ED">
        <w:trPr>
          <w:trHeight w:val="976"/>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Муниципальное бюджетное учреждение  </w:t>
            </w:r>
            <w:r w:rsidRPr="008D018A">
              <w:rPr>
                <w:rFonts w:ascii="Times New Roman" w:hAnsi="Times New Roman" w:cs="Times New Roman"/>
                <w:sz w:val="24"/>
                <w:szCs w:val="24"/>
              </w:rPr>
              <w:br/>
              <w:t xml:space="preserve">"Комплексный центр социального           </w:t>
            </w:r>
            <w:r w:rsidRPr="008D018A">
              <w:rPr>
                <w:rFonts w:ascii="Times New Roman" w:hAnsi="Times New Roman" w:cs="Times New Roman"/>
                <w:sz w:val="24"/>
                <w:szCs w:val="24"/>
              </w:rPr>
              <w:br/>
              <w:t xml:space="preserve">обслуживания населения" </w:t>
            </w:r>
            <w:proofErr w:type="spellStart"/>
            <w:r w:rsidRPr="008D018A">
              <w:rPr>
                <w:rFonts w:ascii="Times New Roman" w:hAnsi="Times New Roman" w:cs="Times New Roman"/>
                <w:sz w:val="24"/>
                <w:szCs w:val="24"/>
              </w:rPr>
              <w:t>Олонецкого</w:t>
            </w:r>
            <w:proofErr w:type="spellEnd"/>
            <w:r w:rsidRPr="008D018A">
              <w:rPr>
                <w:rFonts w:ascii="Times New Roman" w:hAnsi="Times New Roman" w:cs="Times New Roman"/>
                <w:sz w:val="24"/>
                <w:szCs w:val="24"/>
              </w:rPr>
              <w:t xml:space="preserve"> </w:t>
            </w:r>
            <w:r w:rsidRPr="008D018A">
              <w:rPr>
                <w:rFonts w:ascii="Times New Roman" w:hAnsi="Times New Roman" w:cs="Times New Roman"/>
                <w:sz w:val="24"/>
                <w:szCs w:val="24"/>
              </w:rPr>
              <w:br/>
              <w:t xml:space="preserve">национального муниципального района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186000, г. Олонец,      </w:t>
            </w:r>
            <w:r w:rsidRPr="008D018A">
              <w:rPr>
                <w:rFonts w:ascii="Times New Roman" w:hAnsi="Times New Roman" w:cs="Times New Roman"/>
                <w:sz w:val="24"/>
                <w:szCs w:val="24"/>
              </w:rPr>
              <w:br/>
              <w:t xml:space="preserve">ул. </w:t>
            </w:r>
            <w:proofErr w:type="gramStart"/>
            <w:r w:rsidRPr="008D018A">
              <w:rPr>
                <w:rFonts w:ascii="Times New Roman" w:hAnsi="Times New Roman" w:cs="Times New Roman"/>
                <w:sz w:val="24"/>
                <w:szCs w:val="24"/>
              </w:rPr>
              <w:t>Полевая</w:t>
            </w:r>
            <w:proofErr w:type="gramEnd"/>
            <w:r w:rsidRPr="008D018A">
              <w:rPr>
                <w:rFonts w:ascii="Times New Roman" w:hAnsi="Times New Roman" w:cs="Times New Roman"/>
                <w:sz w:val="24"/>
                <w:szCs w:val="24"/>
              </w:rPr>
              <w:t xml:space="preserve">, д. 11а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36) 4-21-85,         </w:t>
            </w:r>
            <w:r w:rsidRPr="008D018A">
              <w:rPr>
                <w:rFonts w:ascii="Times New Roman" w:hAnsi="Times New Roman" w:cs="Times New Roman"/>
                <w:sz w:val="24"/>
                <w:szCs w:val="24"/>
              </w:rPr>
              <w:br/>
              <w:t xml:space="preserve">sonol@onego.ru           </w:t>
            </w:r>
          </w:p>
        </w:tc>
      </w:tr>
    </w:tbl>
    <w:p w:rsidR="00B45678" w:rsidRDefault="00B45678"/>
    <w:tbl>
      <w:tblPr>
        <w:tblW w:w="9923" w:type="dxa"/>
        <w:tblCellSpacing w:w="5" w:type="nil"/>
        <w:tblInd w:w="75" w:type="dxa"/>
        <w:tblLayout w:type="fixed"/>
        <w:tblCellMar>
          <w:left w:w="75" w:type="dxa"/>
          <w:right w:w="75" w:type="dxa"/>
        </w:tblCellMar>
        <w:tblLook w:val="0000"/>
      </w:tblPr>
      <w:tblGrid>
        <w:gridCol w:w="4500"/>
        <w:gridCol w:w="2520"/>
        <w:gridCol w:w="2903"/>
      </w:tblGrid>
      <w:tr w:rsidR="00B45678" w:rsidRPr="008D018A" w:rsidTr="001A28ED">
        <w:trPr>
          <w:tblCellSpacing w:w="5" w:type="nil"/>
        </w:trPr>
        <w:tc>
          <w:tcPr>
            <w:tcW w:w="4500" w:type="dxa"/>
            <w:tcBorders>
              <w:top w:val="single" w:sz="4" w:space="0" w:color="auto"/>
              <w:left w:val="single" w:sz="4" w:space="0" w:color="auto"/>
              <w:bottom w:val="single" w:sz="4" w:space="0" w:color="auto"/>
              <w:right w:val="single" w:sz="4" w:space="0" w:color="auto"/>
            </w:tcBorders>
          </w:tcPr>
          <w:p w:rsidR="00B45678" w:rsidRPr="008D018A" w:rsidRDefault="00B45678" w:rsidP="00CD2C5D">
            <w:pPr>
              <w:pStyle w:val="ConsPlusCell"/>
              <w:jc w:val="center"/>
              <w:rPr>
                <w:rFonts w:ascii="Times New Roman" w:hAnsi="Times New Roman" w:cs="Times New Roman"/>
                <w:sz w:val="24"/>
                <w:szCs w:val="24"/>
              </w:rPr>
            </w:pPr>
            <w:r w:rsidRPr="008D018A">
              <w:rPr>
                <w:rFonts w:ascii="Times New Roman" w:hAnsi="Times New Roman" w:cs="Times New Roman"/>
                <w:sz w:val="24"/>
                <w:szCs w:val="24"/>
              </w:rPr>
              <w:lastRenderedPageBreak/>
              <w:t>1</w:t>
            </w:r>
          </w:p>
        </w:tc>
        <w:tc>
          <w:tcPr>
            <w:tcW w:w="2520" w:type="dxa"/>
            <w:tcBorders>
              <w:top w:val="single" w:sz="4" w:space="0" w:color="auto"/>
              <w:left w:val="single" w:sz="4" w:space="0" w:color="auto"/>
              <w:bottom w:val="single" w:sz="4" w:space="0" w:color="auto"/>
              <w:right w:val="single" w:sz="4" w:space="0" w:color="auto"/>
            </w:tcBorders>
          </w:tcPr>
          <w:p w:rsidR="00B45678" w:rsidRPr="008D018A" w:rsidRDefault="00B45678" w:rsidP="00CD2C5D">
            <w:pPr>
              <w:pStyle w:val="ConsPlusCell"/>
              <w:jc w:val="center"/>
              <w:rPr>
                <w:rFonts w:ascii="Times New Roman" w:hAnsi="Times New Roman" w:cs="Times New Roman"/>
                <w:sz w:val="24"/>
                <w:szCs w:val="24"/>
              </w:rPr>
            </w:pPr>
            <w:r w:rsidRPr="008D018A">
              <w:rPr>
                <w:rFonts w:ascii="Times New Roman" w:hAnsi="Times New Roman" w:cs="Times New Roman"/>
                <w:sz w:val="24"/>
                <w:szCs w:val="24"/>
              </w:rPr>
              <w:t>2</w:t>
            </w:r>
          </w:p>
        </w:tc>
        <w:tc>
          <w:tcPr>
            <w:tcW w:w="2903" w:type="dxa"/>
            <w:tcBorders>
              <w:top w:val="single" w:sz="4" w:space="0" w:color="auto"/>
              <w:left w:val="single" w:sz="4" w:space="0" w:color="auto"/>
              <w:bottom w:val="single" w:sz="4" w:space="0" w:color="auto"/>
              <w:right w:val="single" w:sz="4" w:space="0" w:color="auto"/>
            </w:tcBorders>
          </w:tcPr>
          <w:p w:rsidR="00B45678" w:rsidRPr="008D018A" w:rsidRDefault="00B45678" w:rsidP="00CD2C5D">
            <w:pPr>
              <w:pStyle w:val="ConsPlusCell"/>
              <w:jc w:val="center"/>
              <w:rPr>
                <w:rFonts w:ascii="Times New Roman" w:hAnsi="Times New Roman" w:cs="Times New Roman"/>
                <w:sz w:val="24"/>
                <w:szCs w:val="24"/>
              </w:rPr>
            </w:pPr>
            <w:r w:rsidRPr="008D018A">
              <w:rPr>
                <w:rFonts w:ascii="Times New Roman" w:hAnsi="Times New Roman" w:cs="Times New Roman"/>
                <w:sz w:val="24"/>
                <w:szCs w:val="24"/>
              </w:rPr>
              <w:t>3</w:t>
            </w:r>
          </w:p>
        </w:tc>
      </w:tr>
      <w:tr w:rsidR="00DF6F78" w:rsidRPr="008D018A" w:rsidTr="001A28ED">
        <w:trPr>
          <w:trHeight w:val="1296"/>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Муниципальное учреждение            </w:t>
            </w:r>
            <w:r w:rsidRPr="008D018A">
              <w:rPr>
                <w:rFonts w:ascii="Times New Roman" w:hAnsi="Times New Roman" w:cs="Times New Roman"/>
                <w:sz w:val="24"/>
                <w:szCs w:val="24"/>
              </w:rPr>
              <w:br/>
              <w:t xml:space="preserve">"Комплексный центр социального           </w:t>
            </w:r>
            <w:r w:rsidRPr="008D018A">
              <w:rPr>
                <w:rFonts w:ascii="Times New Roman" w:hAnsi="Times New Roman" w:cs="Times New Roman"/>
                <w:sz w:val="24"/>
                <w:szCs w:val="24"/>
              </w:rPr>
              <w:br/>
              <w:t xml:space="preserve">обслуживания  населения" </w:t>
            </w:r>
            <w:proofErr w:type="spellStart"/>
            <w:r w:rsidRPr="008D018A">
              <w:rPr>
                <w:rFonts w:ascii="Times New Roman" w:hAnsi="Times New Roman" w:cs="Times New Roman"/>
                <w:sz w:val="24"/>
                <w:szCs w:val="24"/>
              </w:rPr>
              <w:t>Прионежского</w:t>
            </w:r>
            <w:proofErr w:type="spellEnd"/>
            <w:r w:rsidRPr="008D018A">
              <w:rPr>
                <w:rFonts w:ascii="Times New Roman" w:hAnsi="Times New Roman" w:cs="Times New Roman"/>
                <w:sz w:val="24"/>
                <w:szCs w:val="24"/>
              </w:rPr>
              <w:t xml:space="preserve">          </w:t>
            </w:r>
            <w:r w:rsidRPr="008D018A">
              <w:rPr>
                <w:rFonts w:ascii="Times New Roman" w:hAnsi="Times New Roman" w:cs="Times New Roman"/>
                <w:sz w:val="24"/>
                <w:szCs w:val="24"/>
              </w:rPr>
              <w:br/>
              <w:t xml:space="preserve">муниципального района Республики Карелия    </w:t>
            </w:r>
          </w:p>
        </w:tc>
        <w:tc>
          <w:tcPr>
            <w:tcW w:w="2520" w:type="dxa"/>
            <w:tcBorders>
              <w:left w:val="single" w:sz="4" w:space="0" w:color="auto"/>
              <w:bottom w:val="single" w:sz="4" w:space="0" w:color="auto"/>
              <w:right w:val="single" w:sz="4" w:space="0" w:color="auto"/>
            </w:tcBorders>
          </w:tcPr>
          <w:p w:rsidR="008D3474" w:rsidRDefault="00DF6F78" w:rsidP="008D3474">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185005, г. </w:t>
            </w:r>
            <w:proofErr w:type="spellStart"/>
            <w:proofErr w:type="gramStart"/>
            <w:r w:rsidRPr="008D018A">
              <w:rPr>
                <w:rFonts w:ascii="Times New Roman" w:hAnsi="Times New Roman" w:cs="Times New Roman"/>
                <w:sz w:val="24"/>
                <w:szCs w:val="24"/>
              </w:rPr>
              <w:t>Петроза</w:t>
            </w:r>
            <w:r w:rsidR="008D3474">
              <w:rPr>
                <w:rFonts w:ascii="Times New Roman" w:hAnsi="Times New Roman" w:cs="Times New Roman"/>
                <w:sz w:val="24"/>
                <w:szCs w:val="24"/>
              </w:rPr>
              <w:t>-</w:t>
            </w:r>
            <w:r w:rsidRPr="008D018A">
              <w:rPr>
                <w:rFonts w:ascii="Times New Roman" w:hAnsi="Times New Roman" w:cs="Times New Roman"/>
                <w:sz w:val="24"/>
                <w:szCs w:val="24"/>
              </w:rPr>
              <w:t>водск</w:t>
            </w:r>
            <w:proofErr w:type="spellEnd"/>
            <w:proofErr w:type="gramEnd"/>
            <w:r w:rsidRPr="008D018A">
              <w:rPr>
                <w:rFonts w:ascii="Times New Roman" w:hAnsi="Times New Roman" w:cs="Times New Roman"/>
                <w:sz w:val="24"/>
                <w:szCs w:val="24"/>
              </w:rPr>
              <w:t>,</w:t>
            </w:r>
            <w:r w:rsidR="008D3474">
              <w:rPr>
                <w:rFonts w:ascii="Times New Roman" w:hAnsi="Times New Roman" w:cs="Times New Roman"/>
                <w:sz w:val="24"/>
                <w:szCs w:val="24"/>
              </w:rPr>
              <w:t xml:space="preserve"> </w:t>
            </w:r>
            <w:r w:rsidRPr="008D018A">
              <w:rPr>
                <w:rFonts w:ascii="Times New Roman" w:hAnsi="Times New Roman" w:cs="Times New Roman"/>
                <w:sz w:val="24"/>
                <w:szCs w:val="24"/>
              </w:rPr>
              <w:t xml:space="preserve">ул. Правды, </w:t>
            </w:r>
          </w:p>
          <w:p w:rsidR="00DF6F78" w:rsidRPr="008D018A" w:rsidRDefault="00DF6F78" w:rsidP="008D3474">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д. 14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2) 57-84-91,         </w:t>
            </w:r>
            <w:r w:rsidRPr="008D018A">
              <w:rPr>
                <w:rFonts w:ascii="Times New Roman" w:hAnsi="Times New Roman" w:cs="Times New Roman"/>
                <w:sz w:val="24"/>
                <w:szCs w:val="24"/>
              </w:rPr>
              <w:br/>
              <w:t xml:space="preserve">prisoc@onego.ru          </w:t>
            </w:r>
          </w:p>
        </w:tc>
      </w:tr>
      <w:tr w:rsidR="00DF6F78" w:rsidRPr="008D018A" w:rsidTr="001A28ED">
        <w:trPr>
          <w:trHeight w:val="990"/>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Муниципальное казенное учреждение            </w:t>
            </w:r>
            <w:r w:rsidRPr="008D018A">
              <w:rPr>
                <w:rFonts w:ascii="Times New Roman" w:hAnsi="Times New Roman" w:cs="Times New Roman"/>
                <w:sz w:val="24"/>
                <w:szCs w:val="24"/>
              </w:rPr>
              <w:br/>
              <w:t xml:space="preserve">"Комплексный центр социального           </w:t>
            </w:r>
            <w:r w:rsidRPr="008D018A">
              <w:rPr>
                <w:rFonts w:ascii="Times New Roman" w:hAnsi="Times New Roman" w:cs="Times New Roman"/>
                <w:sz w:val="24"/>
                <w:szCs w:val="24"/>
              </w:rPr>
              <w:br/>
              <w:t xml:space="preserve">обслуживания населения </w:t>
            </w:r>
            <w:proofErr w:type="spellStart"/>
            <w:r w:rsidRPr="008D018A">
              <w:rPr>
                <w:rFonts w:ascii="Times New Roman" w:hAnsi="Times New Roman" w:cs="Times New Roman"/>
                <w:sz w:val="24"/>
                <w:szCs w:val="24"/>
              </w:rPr>
              <w:t>Кемского</w:t>
            </w:r>
            <w:proofErr w:type="spellEnd"/>
            <w:r w:rsidRPr="008D018A">
              <w:rPr>
                <w:rFonts w:ascii="Times New Roman" w:hAnsi="Times New Roman" w:cs="Times New Roman"/>
                <w:sz w:val="24"/>
                <w:szCs w:val="24"/>
              </w:rPr>
              <w:t xml:space="preserve">              </w:t>
            </w:r>
            <w:r w:rsidRPr="008D018A">
              <w:rPr>
                <w:rFonts w:ascii="Times New Roman" w:hAnsi="Times New Roman" w:cs="Times New Roman"/>
                <w:sz w:val="24"/>
                <w:szCs w:val="24"/>
              </w:rPr>
              <w:br/>
              <w:t>муниципального района"</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186600, г. Кемь,        </w:t>
            </w:r>
            <w:r w:rsidRPr="008D018A">
              <w:rPr>
                <w:rFonts w:ascii="Times New Roman" w:hAnsi="Times New Roman" w:cs="Times New Roman"/>
                <w:sz w:val="24"/>
                <w:szCs w:val="24"/>
              </w:rPr>
              <w:br/>
              <w:t xml:space="preserve">ул. </w:t>
            </w:r>
            <w:proofErr w:type="spellStart"/>
            <w:r w:rsidRPr="008D018A">
              <w:rPr>
                <w:rFonts w:ascii="Times New Roman" w:hAnsi="Times New Roman" w:cs="Times New Roman"/>
                <w:sz w:val="24"/>
                <w:szCs w:val="24"/>
              </w:rPr>
              <w:t>Мосорина</w:t>
            </w:r>
            <w:proofErr w:type="spellEnd"/>
            <w:r w:rsidRPr="008D018A">
              <w:rPr>
                <w:rFonts w:ascii="Times New Roman" w:hAnsi="Times New Roman" w:cs="Times New Roman"/>
                <w:sz w:val="24"/>
                <w:szCs w:val="24"/>
              </w:rPr>
              <w:t xml:space="preserve">, д. 5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58) 2-21-86,         </w:t>
            </w:r>
            <w:r w:rsidRPr="008D018A">
              <w:rPr>
                <w:rFonts w:ascii="Times New Roman" w:hAnsi="Times New Roman" w:cs="Times New Roman"/>
                <w:sz w:val="24"/>
                <w:szCs w:val="24"/>
              </w:rPr>
              <w:br/>
              <w:t xml:space="preserve">kcson09@rambler.ru       </w:t>
            </w:r>
          </w:p>
        </w:tc>
      </w:tr>
      <w:tr w:rsidR="00DF6F78" w:rsidRPr="008D018A" w:rsidTr="001A28ED">
        <w:trPr>
          <w:trHeight w:val="1200"/>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Муниципальное казенное учреждение            </w:t>
            </w:r>
            <w:r w:rsidRPr="008D018A">
              <w:rPr>
                <w:rFonts w:ascii="Times New Roman" w:hAnsi="Times New Roman" w:cs="Times New Roman"/>
                <w:sz w:val="24"/>
                <w:szCs w:val="24"/>
              </w:rPr>
              <w:br/>
              <w:t xml:space="preserve">"Комплексный центр социального           </w:t>
            </w:r>
            <w:r w:rsidRPr="008D018A">
              <w:rPr>
                <w:rFonts w:ascii="Times New Roman" w:hAnsi="Times New Roman" w:cs="Times New Roman"/>
                <w:sz w:val="24"/>
                <w:szCs w:val="24"/>
              </w:rPr>
              <w:br/>
              <w:t>обслуживания населения Лахденпохского района"</w:t>
            </w:r>
          </w:p>
        </w:tc>
        <w:tc>
          <w:tcPr>
            <w:tcW w:w="2520" w:type="dxa"/>
            <w:tcBorders>
              <w:left w:val="single" w:sz="4" w:space="0" w:color="auto"/>
              <w:bottom w:val="single" w:sz="4" w:space="0" w:color="auto"/>
              <w:right w:val="single" w:sz="4" w:space="0" w:color="auto"/>
            </w:tcBorders>
          </w:tcPr>
          <w:p w:rsidR="00DF6F78" w:rsidRPr="008D018A" w:rsidRDefault="00DF6F78" w:rsidP="008D3474">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186989, г. </w:t>
            </w:r>
            <w:proofErr w:type="spellStart"/>
            <w:r w:rsidRPr="008D018A">
              <w:rPr>
                <w:rFonts w:ascii="Times New Roman" w:hAnsi="Times New Roman" w:cs="Times New Roman"/>
                <w:sz w:val="24"/>
                <w:szCs w:val="24"/>
              </w:rPr>
              <w:t>Лахден</w:t>
            </w:r>
            <w:r w:rsidR="008D3474">
              <w:rPr>
                <w:rFonts w:ascii="Times New Roman" w:hAnsi="Times New Roman" w:cs="Times New Roman"/>
                <w:sz w:val="24"/>
                <w:szCs w:val="24"/>
              </w:rPr>
              <w:t>-</w:t>
            </w:r>
            <w:r w:rsidRPr="008D018A">
              <w:rPr>
                <w:rFonts w:ascii="Times New Roman" w:hAnsi="Times New Roman" w:cs="Times New Roman"/>
                <w:sz w:val="24"/>
                <w:szCs w:val="24"/>
              </w:rPr>
              <w:t>похья</w:t>
            </w:r>
            <w:proofErr w:type="spellEnd"/>
            <w:r w:rsidRPr="008D018A">
              <w:rPr>
                <w:rFonts w:ascii="Times New Roman" w:hAnsi="Times New Roman" w:cs="Times New Roman"/>
                <w:sz w:val="24"/>
                <w:szCs w:val="24"/>
              </w:rPr>
              <w:t>,</w:t>
            </w:r>
            <w:r w:rsidR="008D3474">
              <w:rPr>
                <w:rFonts w:ascii="Times New Roman" w:hAnsi="Times New Roman" w:cs="Times New Roman"/>
                <w:sz w:val="24"/>
                <w:szCs w:val="24"/>
              </w:rPr>
              <w:t xml:space="preserve"> </w:t>
            </w:r>
            <w:r w:rsidRPr="008D018A">
              <w:rPr>
                <w:rFonts w:ascii="Times New Roman" w:hAnsi="Times New Roman" w:cs="Times New Roman"/>
                <w:sz w:val="24"/>
                <w:szCs w:val="24"/>
              </w:rPr>
              <w:t xml:space="preserve">ул. </w:t>
            </w:r>
            <w:proofErr w:type="gramStart"/>
            <w:r w:rsidRPr="008D018A">
              <w:rPr>
                <w:rFonts w:ascii="Times New Roman" w:hAnsi="Times New Roman" w:cs="Times New Roman"/>
                <w:sz w:val="24"/>
                <w:szCs w:val="24"/>
              </w:rPr>
              <w:t>Школьная</w:t>
            </w:r>
            <w:proofErr w:type="gramEnd"/>
            <w:r w:rsidRPr="008D018A">
              <w:rPr>
                <w:rFonts w:ascii="Times New Roman" w:hAnsi="Times New Roman" w:cs="Times New Roman"/>
                <w:sz w:val="24"/>
                <w:szCs w:val="24"/>
              </w:rPr>
              <w:t xml:space="preserve">, д. 3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50) 2-22-83,         </w:t>
            </w:r>
            <w:r w:rsidRPr="008D018A">
              <w:rPr>
                <w:rFonts w:ascii="Times New Roman" w:hAnsi="Times New Roman" w:cs="Times New Roman"/>
                <w:sz w:val="24"/>
                <w:szCs w:val="24"/>
              </w:rPr>
              <w:br/>
              <w:t xml:space="preserve">kcson@onego.ru           </w:t>
            </w:r>
          </w:p>
        </w:tc>
      </w:tr>
      <w:tr w:rsidR="00DF6F78" w:rsidRPr="008D018A" w:rsidTr="001A28ED">
        <w:trPr>
          <w:trHeight w:val="1400"/>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Муниципальное казенное учреждение            </w:t>
            </w:r>
            <w:r w:rsidRPr="008D018A">
              <w:rPr>
                <w:rFonts w:ascii="Times New Roman" w:hAnsi="Times New Roman" w:cs="Times New Roman"/>
                <w:sz w:val="24"/>
                <w:szCs w:val="24"/>
              </w:rPr>
              <w:br/>
              <w:t xml:space="preserve">"Комплексный центр социального           </w:t>
            </w:r>
            <w:r w:rsidRPr="008D018A">
              <w:rPr>
                <w:rFonts w:ascii="Times New Roman" w:hAnsi="Times New Roman" w:cs="Times New Roman"/>
                <w:sz w:val="24"/>
                <w:szCs w:val="24"/>
              </w:rPr>
              <w:br/>
              <w:t xml:space="preserve">обслуживания населения Медвежьегорского района"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186323, Медвежьегорский </w:t>
            </w:r>
            <w:r w:rsidRPr="008D018A">
              <w:rPr>
                <w:rFonts w:ascii="Times New Roman" w:hAnsi="Times New Roman" w:cs="Times New Roman"/>
                <w:sz w:val="24"/>
                <w:szCs w:val="24"/>
              </w:rPr>
              <w:br/>
              <w:t xml:space="preserve">район, пос. </w:t>
            </w:r>
            <w:proofErr w:type="spellStart"/>
            <w:r w:rsidRPr="008D018A">
              <w:rPr>
                <w:rFonts w:ascii="Times New Roman" w:hAnsi="Times New Roman" w:cs="Times New Roman"/>
                <w:sz w:val="24"/>
                <w:szCs w:val="24"/>
              </w:rPr>
              <w:t>Лумбуши</w:t>
            </w:r>
            <w:proofErr w:type="spellEnd"/>
            <w:r w:rsidRPr="008D018A">
              <w:rPr>
                <w:rFonts w:ascii="Times New Roman" w:hAnsi="Times New Roman" w:cs="Times New Roman"/>
                <w:sz w:val="24"/>
                <w:szCs w:val="24"/>
              </w:rPr>
              <w:t xml:space="preserve">,    </w:t>
            </w:r>
            <w:r w:rsidRPr="008D018A">
              <w:rPr>
                <w:rFonts w:ascii="Times New Roman" w:hAnsi="Times New Roman" w:cs="Times New Roman"/>
                <w:sz w:val="24"/>
                <w:szCs w:val="24"/>
              </w:rPr>
              <w:br/>
              <w:t xml:space="preserve">ул. </w:t>
            </w:r>
            <w:proofErr w:type="gramStart"/>
            <w:r w:rsidRPr="008D018A">
              <w:rPr>
                <w:rFonts w:ascii="Times New Roman" w:hAnsi="Times New Roman" w:cs="Times New Roman"/>
                <w:sz w:val="24"/>
                <w:szCs w:val="24"/>
              </w:rPr>
              <w:t>Совхозная</w:t>
            </w:r>
            <w:proofErr w:type="gramEnd"/>
            <w:r w:rsidRPr="008D018A">
              <w:rPr>
                <w:rFonts w:ascii="Times New Roman" w:hAnsi="Times New Roman" w:cs="Times New Roman"/>
                <w:sz w:val="24"/>
                <w:szCs w:val="24"/>
              </w:rPr>
              <w:t xml:space="preserve">, д. 10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34) 3-82-96,         </w:t>
            </w:r>
            <w:r w:rsidRPr="008D018A">
              <w:rPr>
                <w:rFonts w:ascii="Times New Roman" w:hAnsi="Times New Roman" w:cs="Times New Roman"/>
                <w:sz w:val="24"/>
                <w:szCs w:val="24"/>
              </w:rPr>
              <w:br/>
              <w:t xml:space="preserve">zabota@onego.ru          </w:t>
            </w:r>
          </w:p>
        </w:tc>
      </w:tr>
      <w:tr w:rsidR="00DF6F78" w:rsidRPr="008D018A" w:rsidTr="001A28ED">
        <w:trPr>
          <w:trHeight w:val="888"/>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Муниципальное учреждение            </w:t>
            </w:r>
            <w:r w:rsidRPr="008D018A">
              <w:rPr>
                <w:rFonts w:ascii="Times New Roman" w:hAnsi="Times New Roman" w:cs="Times New Roman"/>
                <w:sz w:val="24"/>
                <w:szCs w:val="24"/>
              </w:rPr>
              <w:br/>
              <w:t xml:space="preserve">"Комплексный центр социального           </w:t>
            </w:r>
            <w:r w:rsidRPr="008D018A">
              <w:rPr>
                <w:rFonts w:ascii="Times New Roman" w:hAnsi="Times New Roman" w:cs="Times New Roman"/>
                <w:sz w:val="24"/>
                <w:szCs w:val="24"/>
              </w:rPr>
              <w:br/>
              <w:t xml:space="preserve">обслуживания населения </w:t>
            </w:r>
            <w:proofErr w:type="spellStart"/>
            <w:r w:rsidRPr="008D018A">
              <w:rPr>
                <w:rFonts w:ascii="Times New Roman" w:hAnsi="Times New Roman" w:cs="Times New Roman"/>
                <w:sz w:val="24"/>
                <w:szCs w:val="24"/>
              </w:rPr>
              <w:t>Пряжинского</w:t>
            </w:r>
            <w:proofErr w:type="spellEnd"/>
            <w:r w:rsidRPr="008D018A">
              <w:rPr>
                <w:rFonts w:ascii="Times New Roman" w:hAnsi="Times New Roman" w:cs="Times New Roman"/>
                <w:sz w:val="24"/>
                <w:szCs w:val="24"/>
              </w:rPr>
              <w:t xml:space="preserve"> района "Надежда"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186120,пгт Пряжа,       </w:t>
            </w:r>
            <w:r w:rsidRPr="008D018A">
              <w:rPr>
                <w:rFonts w:ascii="Times New Roman" w:hAnsi="Times New Roman" w:cs="Times New Roman"/>
                <w:sz w:val="24"/>
                <w:szCs w:val="24"/>
              </w:rPr>
              <w:br/>
              <w:t xml:space="preserve">ул. Советская, д. 101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56) 3-13-69,         </w:t>
            </w:r>
            <w:r w:rsidRPr="008D018A">
              <w:rPr>
                <w:rFonts w:ascii="Times New Roman" w:hAnsi="Times New Roman" w:cs="Times New Roman"/>
                <w:sz w:val="24"/>
                <w:szCs w:val="24"/>
              </w:rPr>
              <w:br/>
              <w:t xml:space="preserve">sindipom@onego.ru        </w:t>
            </w:r>
          </w:p>
        </w:tc>
      </w:tr>
      <w:tr w:rsidR="00DF6F78" w:rsidRPr="008D018A" w:rsidTr="001A28ED">
        <w:trPr>
          <w:trHeight w:val="1041"/>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Муниципальное бюджетное учреждение  </w:t>
            </w:r>
            <w:r w:rsidRPr="008D018A">
              <w:rPr>
                <w:rFonts w:ascii="Times New Roman" w:hAnsi="Times New Roman" w:cs="Times New Roman"/>
                <w:sz w:val="24"/>
                <w:szCs w:val="24"/>
              </w:rPr>
              <w:br/>
              <w:t xml:space="preserve">"Комплексный Центр социального           </w:t>
            </w:r>
            <w:r w:rsidRPr="008D018A">
              <w:rPr>
                <w:rFonts w:ascii="Times New Roman" w:hAnsi="Times New Roman" w:cs="Times New Roman"/>
                <w:sz w:val="24"/>
                <w:szCs w:val="24"/>
              </w:rPr>
              <w:br/>
              <w:t xml:space="preserve">обслуживания населения" Сортавальского муниципального района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186750, г. Сортавала,   </w:t>
            </w:r>
            <w:r w:rsidRPr="008D018A">
              <w:rPr>
                <w:rFonts w:ascii="Times New Roman" w:hAnsi="Times New Roman" w:cs="Times New Roman"/>
                <w:sz w:val="24"/>
                <w:szCs w:val="24"/>
              </w:rPr>
              <w:br/>
              <w:t xml:space="preserve">ул. Ленина, д. 12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30) 4-50-88,         </w:t>
            </w:r>
            <w:r w:rsidRPr="008D018A">
              <w:rPr>
                <w:rFonts w:ascii="Times New Roman" w:hAnsi="Times New Roman" w:cs="Times New Roman"/>
                <w:sz w:val="24"/>
                <w:szCs w:val="24"/>
              </w:rPr>
              <w:br/>
              <w:t xml:space="preserve">crcnaaorinko@onego.ru    </w:t>
            </w:r>
          </w:p>
        </w:tc>
      </w:tr>
      <w:tr w:rsidR="00DF6F78" w:rsidRPr="008D018A" w:rsidTr="001A28ED">
        <w:trPr>
          <w:trHeight w:val="1014"/>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Муниципальное бюджетное учреждение  </w:t>
            </w:r>
            <w:r w:rsidRPr="008D018A">
              <w:rPr>
                <w:rFonts w:ascii="Times New Roman" w:hAnsi="Times New Roman" w:cs="Times New Roman"/>
                <w:sz w:val="24"/>
                <w:szCs w:val="24"/>
              </w:rPr>
              <w:br/>
              <w:t xml:space="preserve">"Комплексный центр социального           </w:t>
            </w:r>
            <w:r w:rsidRPr="008D018A">
              <w:rPr>
                <w:rFonts w:ascii="Times New Roman" w:hAnsi="Times New Roman" w:cs="Times New Roman"/>
                <w:sz w:val="24"/>
                <w:szCs w:val="24"/>
              </w:rPr>
              <w:br/>
              <w:t>обслуживания населения "</w:t>
            </w:r>
            <w:proofErr w:type="spellStart"/>
            <w:r w:rsidRPr="008D018A">
              <w:rPr>
                <w:rFonts w:ascii="Times New Roman" w:hAnsi="Times New Roman" w:cs="Times New Roman"/>
                <w:sz w:val="24"/>
                <w:szCs w:val="24"/>
              </w:rPr>
              <w:t>Ауринко</w:t>
            </w:r>
            <w:proofErr w:type="spellEnd"/>
            <w:r w:rsidRPr="008D018A">
              <w:rPr>
                <w:rFonts w:ascii="Times New Roman" w:hAnsi="Times New Roman" w:cs="Times New Roman"/>
                <w:sz w:val="24"/>
                <w:szCs w:val="24"/>
              </w:rPr>
              <w:t xml:space="preserve">"             </w:t>
            </w:r>
            <w:r w:rsidRPr="008D018A">
              <w:rPr>
                <w:rFonts w:ascii="Times New Roman" w:hAnsi="Times New Roman" w:cs="Times New Roman"/>
                <w:sz w:val="24"/>
                <w:szCs w:val="24"/>
              </w:rPr>
              <w:br/>
            </w:r>
            <w:proofErr w:type="spellStart"/>
            <w:r w:rsidRPr="008D018A">
              <w:rPr>
                <w:rFonts w:ascii="Times New Roman" w:hAnsi="Times New Roman" w:cs="Times New Roman"/>
                <w:sz w:val="24"/>
                <w:szCs w:val="24"/>
              </w:rPr>
              <w:t>Калевальского</w:t>
            </w:r>
            <w:proofErr w:type="spellEnd"/>
            <w:r w:rsidRPr="008D018A">
              <w:rPr>
                <w:rFonts w:ascii="Times New Roman" w:hAnsi="Times New Roman" w:cs="Times New Roman"/>
                <w:sz w:val="24"/>
                <w:szCs w:val="24"/>
              </w:rPr>
              <w:t xml:space="preserve"> муниципального района"</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186610, </w:t>
            </w:r>
            <w:proofErr w:type="spellStart"/>
            <w:r w:rsidRPr="008D018A">
              <w:rPr>
                <w:rFonts w:ascii="Times New Roman" w:hAnsi="Times New Roman" w:cs="Times New Roman"/>
                <w:sz w:val="24"/>
                <w:szCs w:val="24"/>
              </w:rPr>
              <w:t>пгт</w:t>
            </w:r>
            <w:proofErr w:type="spellEnd"/>
            <w:r w:rsidRPr="008D018A">
              <w:rPr>
                <w:rFonts w:ascii="Times New Roman" w:hAnsi="Times New Roman" w:cs="Times New Roman"/>
                <w:sz w:val="24"/>
                <w:szCs w:val="24"/>
              </w:rPr>
              <w:t xml:space="preserve">  Калевала,  </w:t>
            </w:r>
            <w:r w:rsidRPr="008D018A">
              <w:rPr>
                <w:rFonts w:ascii="Times New Roman" w:hAnsi="Times New Roman" w:cs="Times New Roman"/>
                <w:sz w:val="24"/>
                <w:szCs w:val="24"/>
              </w:rPr>
              <w:br/>
              <w:t xml:space="preserve">ул. Пионерская, д. 15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54) 4-19-81,         </w:t>
            </w:r>
            <w:r w:rsidRPr="008D018A">
              <w:rPr>
                <w:rFonts w:ascii="Times New Roman" w:hAnsi="Times New Roman" w:cs="Times New Roman"/>
                <w:sz w:val="24"/>
                <w:szCs w:val="24"/>
              </w:rPr>
              <w:br/>
              <w:t xml:space="preserve">sindipom@onego.ru        </w:t>
            </w:r>
          </w:p>
        </w:tc>
      </w:tr>
      <w:tr w:rsidR="00DF6F78" w:rsidRPr="008D018A" w:rsidTr="001A28ED">
        <w:trPr>
          <w:trHeight w:val="960"/>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Муниципальное бюджетное учреждение  </w:t>
            </w:r>
            <w:r w:rsidRPr="008D018A">
              <w:rPr>
                <w:rFonts w:ascii="Times New Roman" w:hAnsi="Times New Roman" w:cs="Times New Roman"/>
                <w:sz w:val="24"/>
                <w:szCs w:val="24"/>
              </w:rPr>
              <w:br/>
              <w:t xml:space="preserve">"Комплексный центр социального           </w:t>
            </w:r>
            <w:r w:rsidRPr="008D018A">
              <w:rPr>
                <w:rFonts w:ascii="Times New Roman" w:hAnsi="Times New Roman" w:cs="Times New Roman"/>
                <w:sz w:val="24"/>
                <w:szCs w:val="24"/>
              </w:rPr>
              <w:br/>
              <w:t>обслуживания населения" Муезерского</w:t>
            </w:r>
            <w:r w:rsidRPr="008D018A">
              <w:rPr>
                <w:rFonts w:ascii="Times New Roman" w:hAnsi="Times New Roman" w:cs="Times New Roman"/>
                <w:sz w:val="24"/>
                <w:szCs w:val="24"/>
              </w:rPr>
              <w:br/>
              <w:t xml:space="preserve">района"               </w:t>
            </w:r>
          </w:p>
        </w:tc>
        <w:tc>
          <w:tcPr>
            <w:tcW w:w="2520" w:type="dxa"/>
            <w:tcBorders>
              <w:left w:val="single" w:sz="4" w:space="0" w:color="auto"/>
              <w:bottom w:val="single" w:sz="4" w:space="0" w:color="auto"/>
              <w:right w:val="single" w:sz="4" w:space="0" w:color="auto"/>
            </w:tcBorders>
          </w:tcPr>
          <w:p w:rsidR="00DF6F78" w:rsidRPr="008D018A" w:rsidRDefault="00DF6F78" w:rsidP="008D3474">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186960, </w:t>
            </w:r>
            <w:proofErr w:type="spellStart"/>
            <w:r w:rsidRPr="008D018A">
              <w:rPr>
                <w:rFonts w:ascii="Times New Roman" w:hAnsi="Times New Roman" w:cs="Times New Roman"/>
                <w:sz w:val="24"/>
                <w:szCs w:val="24"/>
              </w:rPr>
              <w:t>пгт</w:t>
            </w:r>
            <w:proofErr w:type="spellEnd"/>
            <w:r w:rsidRPr="008D018A">
              <w:rPr>
                <w:rFonts w:ascii="Times New Roman" w:hAnsi="Times New Roman" w:cs="Times New Roman"/>
                <w:sz w:val="24"/>
                <w:szCs w:val="24"/>
              </w:rPr>
              <w:t xml:space="preserve"> </w:t>
            </w:r>
            <w:proofErr w:type="spellStart"/>
            <w:proofErr w:type="gramStart"/>
            <w:r w:rsidRPr="008D018A">
              <w:rPr>
                <w:rFonts w:ascii="Times New Roman" w:hAnsi="Times New Roman" w:cs="Times New Roman"/>
                <w:sz w:val="24"/>
                <w:szCs w:val="24"/>
              </w:rPr>
              <w:t>Муезер</w:t>
            </w:r>
            <w:r w:rsidR="008D3474">
              <w:rPr>
                <w:rFonts w:ascii="Times New Roman" w:hAnsi="Times New Roman" w:cs="Times New Roman"/>
                <w:sz w:val="24"/>
                <w:szCs w:val="24"/>
              </w:rPr>
              <w:t>-</w:t>
            </w:r>
            <w:r w:rsidRPr="008D018A">
              <w:rPr>
                <w:rFonts w:ascii="Times New Roman" w:hAnsi="Times New Roman" w:cs="Times New Roman"/>
                <w:sz w:val="24"/>
                <w:szCs w:val="24"/>
              </w:rPr>
              <w:t>ский</w:t>
            </w:r>
            <w:proofErr w:type="spellEnd"/>
            <w:proofErr w:type="gramEnd"/>
            <w:r w:rsidRPr="008D018A">
              <w:rPr>
                <w:rFonts w:ascii="Times New Roman" w:hAnsi="Times New Roman" w:cs="Times New Roman"/>
                <w:sz w:val="24"/>
                <w:szCs w:val="24"/>
              </w:rPr>
              <w:t>, ул.</w:t>
            </w:r>
            <w:r w:rsidR="008D3474">
              <w:rPr>
                <w:rFonts w:ascii="Times New Roman" w:hAnsi="Times New Roman" w:cs="Times New Roman"/>
                <w:sz w:val="24"/>
                <w:szCs w:val="24"/>
              </w:rPr>
              <w:t xml:space="preserve"> </w:t>
            </w:r>
            <w:proofErr w:type="spellStart"/>
            <w:r w:rsidRPr="008D018A">
              <w:rPr>
                <w:rFonts w:ascii="Times New Roman" w:hAnsi="Times New Roman" w:cs="Times New Roman"/>
                <w:sz w:val="24"/>
                <w:szCs w:val="24"/>
              </w:rPr>
              <w:t>Привокзаль</w:t>
            </w:r>
            <w:r w:rsidR="008D3474">
              <w:rPr>
                <w:rFonts w:ascii="Times New Roman" w:hAnsi="Times New Roman" w:cs="Times New Roman"/>
                <w:sz w:val="24"/>
                <w:szCs w:val="24"/>
              </w:rPr>
              <w:t>-</w:t>
            </w:r>
            <w:r w:rsidRPr="008D018A">
              <w:rPr>
                <w:rFonts w:ascii="Times New Roman" w:hAnsi="Times New Roman" w:cs="Times New Roman"/>
                <w:sz w:val="24"/>
                <w:szCs w:val="24"/>
              </w:rPr>
              <w:t>ная</w:t>
            </w:r>
            <w:proofErr w:type="spellEnd"/>
            <w:r w:rsidRPr="008D018A">
              <w:rPr>
                <w:rFonts w:ascii="Times New Roman" w:hAnsi="Times New Roman" w:cs="Times New Roman"/>
                <w:sz w:val="24"/>
                <w:szCs w:val="24"/>
              </w:rPr>
              <w:t>, д.</w:t>
            </w:r>
            <w:r w:rsidR="008D3474">
              <w:rPr>
                <w:rFonts w:ascii="Times New Roman" w:hAnsi="Times New Roman" w:cs="Times New Roman"/>
                <w:sz w:val="24"/>
                <w:szCs w:val="24"/>
              </w:rPr>
              <w:t xml:space="preserve"> </w:t>
            </w:r>
            <w:r w:rsidRPr="008D018A">
              <w:rPr>
                <w:rFonts w:ascii="Times New Roman" w:hAnsi="Times New Roman" w:cs="Times New Roman"/>
                <w:sz w:val="24"/>
                <w:szCs w:val="24"/>
              </w:rPr>
              <w:t xml:space="preserve">1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55) 2-14-12,         </w:t>
            </w:r>
            <w:r w:rsidRPr="008D018A">
              <w:rPr>
                <w:rFonts w:ascii="Times New Roman" w:hAnsi="Times New Roman" w:cs="Times New Roman"/>
                <w:sz w:val="24"/>
                <w:szCs w:val="24"/>
              </w:rPr>
              <w:br/>
              <w:t xml:space="preserve">muezmukcson@mail.ru      </w:t>
            </w:r>
          </w:p>
        </w:tc>
      </w:tr>
      <w:tr w:rsidR="00DF6F78" w:rsidRPr="008D018A" w:rsidTr="001A28ED">
        <w:trPr>
          <w:trHeight w:val="934"/>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Муниципальное учреждение            </w:t>
            </w:r>
            <w:r w:rsidRPr="008D018A">
              <w:rPr>
                <w:rFonts w:ascii="Times New Roman" w:hAnsi="Times New Roman" w:cs="Times New Roman"/>
                <w:sz w:val="24"/>
                <w:szCs w:val="24"/>
              </w:rPr>
              <w:br/>
              <w:t xml:space="preserve">"Кондопожский комплексный центр     </w:t>
            </w:r>
            <w:r w:rsidRPr="008D018A">
              <w:rPr>
                <w:rFonts w:ascii="Times New Roman" w:hAnsi="Times New Roman" w:cs="Times New Roman"/>
                <w:sz w:val="24"/>
                <w:szCs w:val="24"/>
              </w:rPr>
              <w:br/>
              <w:t>социального обслуживания населения</w:t>
            </w:r>
            <w:r w:rsidRPr="008D018A">
              <w:rPr>
                <w:rFonts w:ascii="Times New Roman" w:hAnsi="Times New Roman" w:cs="Times New Roman"/>
                <w:sz w:val="24"/>
                <w:szCs w:val="24"/>
              </w:rPr>
              <w:br/>
              <w:t xml:space="preserve">"Забота"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186200, г. Кондопога,   </w:t>
            </w:r>
            <w:r w:rsidRPr="008D018A">
              <w:rPr>
                <w:rFonts w:ascii="Times New Roman" w:hAnsi="Times New Roman" w:cs="Times New Roman"/>
                <w:sz w:val="24"/>
                <w:szCs w:val="24"/>
              </w:rPr>
              <w:br/>
              <w:t xml:space="preserve">ул. Калинина, д. 3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51) 7-88-32,         </w:t>
            </w:r>
            <w:r w:rsidRPr="008D018A">
              <w:rPr>
                <w:rFonts w:ascii="Times New Roman" w:hAnsi="Times New Roman" w:cs="Times New Roman"/>
                <w:sz w:val="24"/>
                <w:szCs w:val="24"/>
              </w:rPr>
              <w:br/>
              <w:t xml:space="preserve">zabota@konkort.onego.ru  </w:t>
            </w:r>
          </w:p>
        </w:tc>
      </w:tr>
      <w:tr w:rsidR="00DF6F78" w:rsidRPr="008D018A" w:rsidTr="001A28ED">
        <w:trPr>
          <w:trHeight w:val="908"/>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Муниципальное бюджетное учреждение  </w:t>
            </w:r>
            <w:r w:rsidRPr="008D018A">
              <w:rPr>
                <w:rFonts w:ascii="Times New Roman" w:hAnsi="Times New Roman" w:cs="Times New Roman"/>
                <w:sz w:val="24"/>
                <w:szCs w:val="24"/>
              </w:rPr>
              <w:br/>
              <w:t xml:space="preserve">"Комплексный центр социального           </w:t>
            </w:r>
            <w:r w:rsidRPr="008D018A">
              <w:rPr>
                <w:rFonts w:ascii="Times New Roman" w:hAnsi="Times New Roman" w:cs="Times New Roman"/>
                <w:sz w:val="24"/>
                <w:szCs w:val="24"/>
              </w:rPr>
              <w:br/>
              <w:t xml:space="preserve">обслуживания населения" </w:t>
            </w:r>
            <w:proofErr w:type="spellStart"/>
            <w:r w:rsidRPr="008D018A">
              <w:rPr>
                <w:rFonts w:ascii="Times New Roman" w:hAnsi="Times New Roman" w:cs="Times New Roman"/>
                <w:sz w:val="24"/>
                <w:szCs w:val="24"/>
              </w:rPr>
              <w:t>Лоухского</w:t>
            </w:r>
            <w:proofErr w:type="spellEnd"/>
            <w:r w:rsidRPr="008D018A">
              <w:rPr>
                <w:rFonts w:ascii="Times New Roman" w:hAnsi="Times New Roman" w:cs="Times New Roman"/>
                <w:sz w:val="24"/>
                <w:szCs w:val="24"/>
              </w:rPr>
              <w:t xml:space="preserve">  </w:t>
            </w:r>
            <w:r w:rsidRPr="008D018A">
              <w:rPr>
                <w:rFonts w:ascii="Times New Roman" w:hAnsi="Times New Roman" w:cs="Times New Roman"/>
                <w:sz w:val="24"/>
                <w:szCs w:val="24"/>
              </w:rPr>
              <w:br/>
              <w:t xml:space="preserve">района"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186660, </w:t>
            </w:r>
            <w:proofErr w:type="spellStart"/>
            <w:r w:rsidRPr="008D018A">
              <w:rPr>
                <w:rFonts w:ascii="Times New Roman" w:hAnsi="Times New Roman" w:cs="Times New Roman"/>
                <w:sz w:val="24"/>
                <w:szCs w:val="24"/>
              </w:rPr>
              <w:t>пгт</w:t>
            </w:r>
            <w:proofErr w:type="spellEnd"/>
            <w:r w:rsidRPr="008D018A">
              <w:rPr>
                <w:rFonts w:ascii="Times New Roman" w:hAnsi="Times New Roman" w:cs="Times New Roman"/>
                <w:sz w:val="24"/>
                <w:szCs w:val="24"/>
              </w:rPr>
              <w:t xml:space="preserve"> Лоухи,      </w:t>
            </w:r>
            <w:r w:rsidRPr="008D018A">
              <w:rPr>
                <w:rFonts w:ascii="Times New Roman" w:hAnsi="Times New Roman" w:cs="Times New Roman"/>
                <w:sz w:val="24"/>
                <w:szCs w:val="24"/>
              </w:rPr>
              <w:br/>
              <w:t xml:space="preserve">ул. </w:t>
            </w:r>
            <w:proofErr w:type="gramStart"/>
            <w:r w:rsidRPr="008D018A">
              <w:rPr>
                <w:rFonts w:ascii="Times New Roman" w:hAnsi="Times New Roman" w:cs="Times New Roman"/>
                <w:sz w:val="24"/>
                <w:szCs w:val="24"/>
              </w:rPr>
              <w:t>Октябрьская</w:t>
            </w:r>
            <w:proofErr w:type="gramEnd"/>
            <w:r w:rsidRPr="008D018A">
              <w:rPr>
                <w:rFonts w:ascii="Times New Roman" w:hAnsi="Times New Roman" w:cs="Times New Roman"/>
                <w:sz w:val="24"/>
                <w:szCs w:val="24"/>
              </w:rPr>
              <w:t xml:space="preserve">, д. 18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39) 5-11-62,         </w:t>
            </w:r>
            <w:r w:rsidRPr="008D018A">
              <w:rPr>
                <w:rFonts w:ascii="Times New Roman" w:hAnsi="Times New Roman" w:cs="Times New Roman"/>
                <w:sz w:val="24"/>
                <w:szCs w:val="24"/>
              </w:rPr>
              <w:br/>
              <w:t xml:space="preserve">nadezhda500@mail.ru      </w:t>
            </w:r>
          </w:p>
        </w:tc>
      </w:tr>
      <w:tr w:rsidR="00DF6F78" w:rsidRPr="008D018A" w:rsidTr="001A28ED">
        <w:trPr>
          <w:trHeight w:val="1048"/>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Муниципальное бюджетное учреждение  </w:t>
            </w:r>
            <w:r w:rsidRPr="008D018A">
              <w:rPr>
                <w:rFonts w:ascii="Times New Roman" w:hAnsi="Times New Roman" w:cs="Times New Roman"/>
                <w:sz w:val="24"/>
                <w:szCs w:val="24"/>
              </w:rPr>
              <w:br/>
              <w:t xml:space="preserve">"Центр социального обслуживания граждан и инвалидов" Сегежского </w:t>
            </w:r>
            <w:r w:rsidRPr="008D018A">
              <w:rPr>
                <w:rFonts w:ascii="Times New Roman" w:hAnsi="Times New Roman" w:cs="Times New Roman"/>
                <w:sz w:val="24"/>
                <w:szCs w:val="24"/>
              </w:rPr>
              <w:br/>
              <w:t xml:space="preserve">района"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186420, г. Сегежа,      </w:t>
            </w:r>
            <w:r w:rsidRPr="008D018A">
              <w:rPr>
                <w:rFonts w:ascii="Times New Roman" w:hAnsi="Times New Roman" w:cs="Times New Roman"/>
                <w:sz w:val="24"/>
                <w:szCs w:val="24"/>
              </w:rPr>
              <w:br/>
              <w:t xml:space="preserve">ул. Лесная, д. 3а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31) 4-29-51,         </w:t>
            </w:r>
            <w:r w:rsidRPr="008D018A">
              <w:rPr>
                <w:rFonts w:ascii="Times New Roman" w:hAnsi="Times New Roman" w:cs="Times New Roman"/>
                <w:sz w:val="24"/>
                <w:szCs w:val="24"/>
              </w:rPr>
              <w:br/>
              <w:t xml:space="preserve">mu.cog@onego.ru          </w:t>
            </w:r>
          </w:p>
        </w:tc>
      </w:tr>
      <w:tr w:rsidR="00DF6F78" w:rsidRPr="008D018A" w:rsidTr="001A28ED">
        <w:trPr>
          <w:trHeight w:val="1008"/>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Муниципальное бюджетное учреждение  </w:t>
            </w:r>
            <w:r w:rsidRPr="008D018A">
              <w:rPr>
                <w:rFonts w:ascii="Times New Roman" w:hAnsi="Times New Roman" w:cs="Times New Roman"/>
                <w:sz w:val="24"/>
                <w:szCs w:val="24"/>
              </w:rPr>
              <w:br/>
              <w:t xml:space="preserve">"Центр социального обслуживания          </w:t>
            </w:r>
            <w:r w:rsidRPr="008D018A">
              <w:rPr>
                <w:rFonts w:ascii="Times New Roman" w:hAnsi="Times New Roman" w:cs="Times New Roman"/>
                <w:sz w:val="24"/>
                <w:szCs w:val="24"/>
              </w:rPr>
              <w:br/>
              <w:t>населения" Беломорского муниципального района"</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186500, г. Беломорск,   </w:t>
            </w:r>
            <w:r w:rsidRPr="008D018A">
              <w:rPr>
                <w:rFonts w:ascii="Times New Roman" w:hAnsi="Times New Roman" w:cs="Times New Roman"/>
                <w:sz w:val="24"/>
                <w:szCs w:val="24"/>
              </w:rPr>
              <w:br/>
              <w:t xml:space="preserve">ул. </w:t>
            </w:r>
            <w:proofErr w:type="gramStart"/>
            <w:r w:rsidRPr="008D018A">
              <w:rPr>
                <w:rFonts w:ascii="Times New Roman" w:hAnsi="Times New Roman" w:cs="Times New Roman"/>
                <w:sz w:val="24"/>
                <w:szCs w:val="24"/>
              </w:rPr>
              <w:t>Комсомольская</w:t>
            </w:r>
            <w:proofErr w:type="gramEnd"/>
            <w:r w:rsidRPr="008D018A">
              <w:rPr>
                <w:rFonts w:ascii="Times New Roman" w:hAnsi="Times New Roman" w:cs="Times New Roman"/>
                <w:sz w:val="24"/>
                <w:szCs w:val="24"/>
              </w:rPr>
              <w:t>,</w:t>
            </w:r>
            <w:r w:rsidR="001A28ED">
              <w:rPr>
                <w:rFonts w:ascii="Times New Roman" w:hAnsi="Times New Roman" w:cs="Times New Roman"/>
                <w:sz w:val="24"/>
                <w:szCs w:val="24"/>
              </w:rPr>
              <w:t xml:space="preserve">          </w:t>
            </w:r>
            <w:r w:rsidRPr="008D018A">
              <w:rPr>
                <w:rFonts w:ascii="Times New Roman" w:hAnsi="Times New Roman" w:cs="Times New Roman"/>
                <w:sz w:val="24"/>
                <w:szCs w:val="24"/>
              </w:rPr>
              <w:t xml:space="preserve"> д.</w:t>
            </w:r>
            <w:r w:rsidR="001A28ED">
              <w:rPr>
                <w:rFonts w:ascii="Times New Roman" w:hAnsi="Times New Roman" w:cs="Times New Roman"/>
                <w:sz w:val="24"/>
                <w:szCs w:val="24"/>
              </w:rPr>
              <w:t xml:space="preserve"> </w:t>
            </w:r>
            <w:r w:rsidRPr="008D018A">
              <w:rPr>
                <w:rFonts w:ascii="Times New Roman" w:hAnsi="Times New Roman" w:cs="Times New Roman"/>
                <w:sz w:val="24"/>
                <w:szCs w:val="24"/>
              </w:rPr>
              <w:t xml:space="preserve">3 </w:t>
            </w:r>
          </w:p>
        </w:tc>
        <w:tc>
          <w:tcPr>
            <w:tcW w:w="2903" w:type="dxa"/>
            <w:tcBorders>
              <w:left w:val="single" w:sz="4" w:space="0" w:color="auto"/>
              <w:bottom w:val="single" w:sz="4" w:space="0" w:color="auto"/>
              <w:right w:val="single" w:sz="4" w:space="0" w:color="auto"/>
            </w:tcBorders>
          </w:tcPr>
          <w:p w:rsidR="00DF6F78" w:rsidRPr="008D018A" w:rsidRDefault="00DF6F78" w:rsidP="001A28ED">
            <w:pPr>
              <w:pStyle w:val="ConsPlusCell"/>
              <w:ind w:right="-75"/>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37) 5-31-76,         </w:t>
            </w:r>
            <w:r w:rsidRPr="008D018A">
              <w:rPr>
                <w:rFonts w:ascii="Times New Roman" w:hAnsi="Times New Roman" w:cs="Times New Roman"/>
                <w:sz w:val="24"/>
                <w:szCs w:val="24"/>
              </w:rPr>
              <w:br/>
              <w:t xml:space="preserve">belomorskcson97@onego.ru </w:t>
            </w:r>
          </w:p>
        </w:tc>
      </w:tr>
    </w:tbl>
    <w:p w:rsidR="008D3474" w:rsidRDefault="008D3474"/>
    <w:tbl>
      <w:tblPr>
        <w:tblW w:w="9923" w:type="dxa"/>
        <w:tblCellSpacing w:w="5" w:type="nil"/>
        <w:tblInd w:w="75" w:type="dxa"/>
        <w:tblLayout w:type="fixed"/>
        <w:tblCellMar>
          <w:left w:w="75" w:type="dxa"/>
          <w:right w:w="75" w:type="dxa"/>
        </w:tblCellMar>
        <w:tblLook w:val="0000"/>
      </w:tblPr>
      <w:tblGrid>
        <w:gridCol w:w="4500"/>
        <w:gridCol w:w="2520"/>
        <w:gridCol w:w="2903"/>
      </w:tblGrid>
      <w:tr w:rsidR="008D3474" w:rsidRPr="008D018A" w:rsidTr="001A28ED">
        <w:trPr>
          <w:tblCellSpacing w:w="5" w:type="nil"/>
        </w:trPr>
        <w:tc>
          <w:tcPr>
            <w:tcW w:w="4500" w:type="dxa"/>
            <w:tcBorders>
              <w:top w:val="single" w:sz="4" w:space="0" w:color="auto"/>
              <w:left w:val="single" w:sz="4" w:space="0" w:color="auto"/>
              <w:bottom w:val="single" w:sz="4" w:space="0" w:color="auto"/>
              <w:right w:val="single" w:sz="4" w:space="0" w:color="auto"/>
            </w:tcBorders>
          </w:tcPr>
          <w:p w:rsidR="008D3474" w:rsidRPr="008D018A" w:rsidRDefault="008D3474" w:rsidP="00CD2C5D">
            <w:pPr>
              <w:pStyle w:val="ConsPlusCell"/>
              <w:jc w:val="center"/>
              <w:rPr>
                <w:rFonts w:ascii="Times New Roman" w:hAnsi="Times New Roman" w:cs="Times New Roman"/>
                <w:sz w:val="24"/>
                <w:szCs w:val="24"/>
              </w:rPr>
            </w:pPr>
            <w:r w:rsidRPr="008D018A">
              <w:rPr>
                <w:rFonts w:ascii="Times New Roman" w:hAnsi="Times New Roman" w:cs="Times New Roman"/>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8D3474" w:rsidRPr="008D018A" w:rsidRDefault="008D3474" w:rsidP="00CD2C5D">
            <w:pPr>
              <w:pStyle w:val="ConsPlusCell"/>
              <w:jc w:val="center"/>
              <w:rPr>
                <w:rFonts w:ascii="Times New Roman" w:hAnsi="Times New Roman" w:cs="Times New Roman"/>
                <w:sz w:val="24"/>
                <w:szCs w:val="24"/>
              </w:rPr>
            </w:pPr>
            <w:r w:rsidRPr="008D018A">
              <w:rPr>
                <w:rFonts w:ascii="Times New Roman" w:hAnsi="Times New Roman" w:cs="Times New Roman"/>
                <w:sz w:val="24"/>
                <w:szCs w:val="24"/>
              </w:rPr>
              <w:t>2</w:t>
            </w:r>
          </w:p>
        </w:tc>
        <w:tc>
          <w:tcPr>
            <w:tcW w:w="2903" w:type="dxa"/>
            <w:tcBorders>
              <w:top w:val="single" w:sz="4" w:space="0" w:color="auto"/>
              <w:left w:val="single" w:sz="4" w:space="0" w:color="auto"/>
              <w:bottom w:val="single" w:sz="4" w:space="0" w:color="auto"/>
              <w:right w:val="single" w:sz="4" w:space="0" w:color="auto"/>
            </w:tcBorders>
          </w:tcPr>
          <w:p w:rsidR="008D3474" w:rsidRPr="008D018A" w:rsidRDefault="008D3474" w:rsidP="00CD2C5D">
            <w:pPr>
              <w:pStyle w:val="ConsPlusCell"/>
              <w:jc w:val="center"/>
              <w:rPr>
                <w:rFonts w:ascii="Times New Roman" w:hAnsi="Times New Roman" w:cs="Times New Roman"/>
                <w:sz w:val="24"/>
                <w:szCs w:val="24"/>
              </w:rPr>
            </w:pPr>
            <w:r w:rsidRPr="008D018A">
              <w:rPr>
                <w:rFonts w:ascii="Times New Roman" w:hAnsi="Times New Roman" w:cs="Times New Roman"/>
                <w:sz w:val="24"/>
                <w:szCs w:val="24"/>
              </w:rPr>
              <w:t>3</w:t>
            </w:r>
          </w:p>
        </w:tc>
      </w:tr>
      <w:tr w:rsidR="00DF6F78" w:rsidRPr="008D018A" w:rsidTr="001A28ED">
        <w:trPr>
          <w:trHeight w:val="1148"/>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Муниципальное бюджетное учреждение  </w:t>
            </w:r>
            <w:r w:rsidRPr="008D018A">
              <w:rPr>
                <w:rFonts w:ascii="Times New Roman" w:hAnsi="Times New Roman" w:cs="Times New Roman"/>
                <w:sz w:val="24"/>
                <w:szCs w:val="24"/>
              </w:rPr>
              <w:br/>
              <w:t xml:space="preserve">социального обслуживания          </w:t>
            </w:r>
            <w:r w:rsidRPr="008D018A">
              <w:rPr>
                <w:rFonts w:ascii="Times New Roman" w:hAnsi="Times New Roman" w:cs="Times New Roman"/>
                <w:sz w:val="24"/>
                <w:szCs w:val="24"/>
              </w:rPr>
              <w:br/>
              <w:t xml:space="preserve">Петрозаводского городского округа     </w:t>
            </w:r>
            <w:r w:rsidRPr="008D018A">
              <w:rPr>
                <w:rFonts w:ascii="Times New Roman" w:hAnsi="Times New Roman" w:cs="Times New Roman"/>
                <w:sz w:val="24"/>
                <w:szCs w:val="24"/>
              </w:rPr>
              <w:br/>
              <w:t xml:space="preserve">Комплексный центр социального           </w:t>
            </w:r>
            <w:r w:rsidRPr="008D018A">
              <w:rPr>
                <w:rFonts w:ascii="Times New Roman" w:hAnsi="Times New Roman" w:cs="Times New Roman"/>
                <w:sz w:val="24"/>
                <w:szCs w:val="24"/>
              </w:rPr>
              <w:br/>
              <w:t xml:space="preserve">обслуживания населения "Истоки"              </w:t>
            </w:r>
          </w:p>
        </w:tc>
        <w:tc>
          <w:tcPr>
            <w:tcW w:w="2520" w:type="dxa"/>
            <w:tcBorders>
              <w:left w:val="single" w:sz="4" w:space="0" w:color="auto"/>
              <w:bottom w:val="single" w:sz="4" w:space="0" w:color="auto"/>
              <w:right w:val="single" w:sz="4" w:space="0" w:color="auto"/>
            </w:tcBorders>
          </w:tcPr>
          <w:p w:rsidR="00DF6F78" w:rsidRPr="008D018A" w:rsidRDefault="00DF6F78" w:rsidP="00762218">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185035, г. </w:t>
            </w:r>
            <w:proofErr w:type="spellStart"/>
            <w:proofErr w:type="gramStart"/>
            <w:r w:rsidRPr="008D018A">
              <w:rPr>
                <w:rFonts w:ascii="Times New Roman" w:hAnsi="Times New Roman" w:cs="Times New Roman"/>
                <w:sz w:val="24"/>
                <w:szCs w:val="24"/>
              </w:rPr>
              <w:t>Петроза</w:t>
            </w:r>
            <w:r w:rsidR="00762218">
              <w:rPr>
                <w:rFonts w:ascii="Times New Roman" w:hAnsi="Times New Roman" w:cs="Times New Roman"/>
                <w:sz w:val="24"/>
                <w:szCs w:val="24"/>
              </w:rPr>
              <w:t>-</w:t>
            </w:r>
            <w:r w:rsidRPr="008D018A">
              <w:rPr>
                <w:rFonts w:ascii="Times New Roman" w:hAnsi="Times New Roman" w:cs="Times New Roman"/>
                <w:sz w:val="24"/>
                <w:szCs w:val="24"/>
              </w:rPr>
              <w:t>водск</w:t>
            </w:r>
            <w:proofErr w:type="spellEnd"/>
            <w:proofErr w:type="gramEnd"/>
            <w:r w:rsidRPr="008D018A">
              <w:rPr>
                <w:rFonts w:ascii="Times New Roman" w:hAnsi="Times New Roman" w:cs="Times New Roman"/>
                <w:sz w:val="24"/>
                <w:szCs w:val="24"/>
              </w:rPr>
              <w:t>,</w:t>
            </w:r>
            <w:r w:rsidR="00762218">
              <w:rPr>
                <w:rFonts w:ascii="Times New Roman" w:hAnsi="Times New Roman" w:cs="Times New Roman"/>
                <w:sz w:val="24"/>
                <w:szCs w:val="24"/>
              </w:rPr>
              <w:t xml:space="preserve"> </w:t>
            </w:r>
            <w:r w:rsidRPr="008D018A">
              <w:rPr>
                <w:rFonts w:ascii="Times New Roman" w:hAnsi="Times New Roman" w:cs="Times New Roman"/>
                <w:sz w:val="24"/>
                <w:szCs w:val="24"/>
              </w:rPr>
              <w:t xml:space="preserve">ул. </w:t>
            </w:r>
            <w:proofErr w:type="spellStart"/>
            <w:r w:rsidRPr="008D018A">
              <w:rPr>
                <w:rFonts w:ascii="Times New Roman" w:hAnsi="Times New Roman" w:cs="Times New Roman"/>
                <w:sz w:val="24"/>
                <w:szCs w:val="24"/>
              </w:rPr>
              <w:t>Коммуналь</w:t>
            </w:r>
            <w:r w:rsidR="00762218">
              <w:rPr>
                <w:rFonts w:ascii="Times New Roman" w:hAnsi="Times New Roman" w:cs="Times New Roman"/>
                <w:sz w:val="24"/>
                <w:szCs w:val="24"/>
              </w:rPr>
              <w:t>-</w:t>
            </w:r>
            <w:r w:rsidRPr="008D018A">
              <w:rPr>
                <w:rFonts w:ascii="Times New Roman" w:hAnsi="Times New Roman" w:cs="Times New Roman"/>
                <w:sz w:val="24"/>
                <w:szCs w:val="24"/>
              </w:rPr>
              <w:t>ная</w:t>
            </w:r>
            <w:proofErr w:type="spellEnd"/>
            <w:r w:rsidRPr="008D018A">
              <w:rPr>
                <w:rFonts w:ascii="Times New Roman" w:hAnsi="Times New Roman" w:cs="Times New Roman"/>
                <w:sz w:val="24"/>
                <w:szCs w:val="24"/>
              </w:rPr>
              <w:t xml:space="preserve">, д. 9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2) 76-19-72,         </w:t>
            </w:r>
            <w:r w:rsidRPr="008D018A">
              <w:rPr>
                <w:rFonts w:ascii="Times New Roman" w:hAnsi="Times New Roman" w:cs="Times New Roman"/>
                <w:sz w:val="24"/>
                <w:szCs w:val="24"/>
              </w:rPr>
              <w:br/>
              <w:t xml:space="preserve">istoki@karelia.ru        </w:t>
            </w:r>
          </w:p>
        </w:tc>
      </w:tr>
      <w:tr w:rsidR="00DF6F78" w:rsidRPr="008D018A" w:rsidTr="001A28ED">
        <w:trPr>
          <w:trHeight w:val="649"/>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proofErr w:type="spellStart"/>
            <w:r w:rsidRPr="008D018A">
              <w:rPr>
                <w:rFonts w:ascii="Times New Roman" w:hAnsi="Times New Roman" w:cs="Times New Roman"/>
                <w:sz w:val="24"/>
                <w:szCs w:val="24"/>
              </w:rPr>
              <w:t>Пудожское</w:t>
            </w:r>
            <w:proofErr w:type="spellEnd"/>
            <w:r w:rsidRPr="008D018A">
              <w:rPr>
                <w:rFonts w:ascii="Times New Roman" w:hAnsi="Times New Roman" w:cs="Times New Roman"/>
                <w:sz w:val="24"/>
                <w:szCs w:val="24"/>
              </w:rPr>
              <w:t xml:space="preserve">  муниципальное бюджетное учреждение "Центр социального обслуживания населения"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186150, г. Пудож,       </w:t>
            </w:r>
            <w:r w:rsidRPr="008D018A">
              <w:rPr>
                <w:rFonts w:ascii="Times New Roman" w:hAnsi="Times New Roman" w:cs="Times New Roman"/>
                <w:sz w:val="24"/>
                <w:szCs w:val="24"/>
              </w:rPr>
              <w:br/>
              <w:t xml:space="preserve">ул. </w:t>
            </w:r>
            <w:proofErr w:type="gramStart"/>
            <w:r w:rsidRPr="008D018A">
              <w:rPr>
                <w:rFonts w:ascii="Times New Roman" w:hAnsi="Times New Roman" w:cs="Times New Roman"/>
                <w:sz w:val="24"/>
                <w:szCs w:val="24"/>
              </w:rPr>
              <w:t>Пионерская</w:t>
            </w:r>
            <w:proofErr w:type="gramEnd"/>
            <w:r w:rsidRPr="008D018A">
              <w:rPr>
                <w:rFonts w:ascii="Times New Roman" w:hAnsi="Times New Roman" w:cs="Times New Roman"/>
                <w:sz w:val="24"/>
                <w:szCs w:val="24"/>
              </w:rPr>
              <w:t xml:space="preserve">, д. 1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52) 5-31-70,         </w:t>
            </w:r>
            <w:r w:rsidRPr="008D018A">
              <w:rPr>
                <w:rFonts w:ascii="Times New Roman" w:hAnsi="Times New Roman" w:cs="Times New Roman"/>
                <w:sz w:val="24"/>
                <w:szCs w:val="24"/>
              </w:rPr>
              <w:br/>
              <w:t xml:space="preserve">pudosoc@onego.ru         </w:t>
            </w:r>
          </w:p>
        </w:tc>
      </w:tr>
      <w:tr w:rsidR="00DF6F78" w:rsidRPr="008D018A" w:rsidTr="001A28ED">
        <w:trPr>
          <w:trHeight w:val="709"/>
          <w:tblCellSpacing w:w="5" w:type="nil"/>
        </w:trPr>
        <w:tc>
          <w:tcPr>
            <w:tcW w:w="450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Муниципальное учреждение "Центр     </w:t>
            </w:r>
            <w:r w:rsidRPr="008D018A">
              <w:rPr>
                <w:rFonts w:ascii="Times New Roman" w:hAnsi="Times New Roman" w:cs="Times New Roman"/>
                <w:sz w:val="24"/>
                <w:szCs w:val="24"/>
              </w:rPr>
              <w:br/>
              <w:t xml:space="preserve">социального обслуживания населения"            </w:t>
            </w:r>
            <w:r w:rsidRPr="008D018A">
              <w:rPr>
                <w:rFonts w:ascii="Times New Roman" w:hAnsi="Times New Roman" w:cs="Times New Roman"/>
                <w:sz w:val="24"/>
                <w:szCs w:val="24"/>
              </w:rPr>
              <w:br/>
              <w:t xml:space="preserve">Питкярантского муниципального района </w:t>
            </w:r>
          </w:p>
        </w:tc>
        <w:tc>
          <w:tcPr>
            <w:tcW w:w="2520"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 xml:space="preserve">186810, г. Питкяранта,  </w:t>
            </w:r>
            <w:r w:rsidRPr="008D018A">
              <w:rPr>
                <w:rFonts w:ascii="Times New Roman" w:hAnsi="Times New Roman" w:cs="Times New Roman"/>
                <w:sz w:val="24"/>
                <w:szCs w:val="24"/>
              </w:rPr>
              <w:br/>
              <w:t xml:space="preserve">ул. Пушкина, д. 2       </w:t>
            </w:r>
          </w:p>
        </w:tc>
        <w:tc>
          <w:tcPr>
            <w:tcW w:w="2903" w:type="dxa"/>
            <w:tcBorders>
              <w:left w:val="single" w:sz="4" w:space="0" w:color="auto"/>
              <w:bottom w:val="single" w:sz="4" w:space="0" w:color="auto"/>
              <w:right w:val="single" w:sz="4" w:space="0" w:color="auto"/>
            </w:tcBorders>
          </w:tcPr>
          <w:p w:rsidR="00DF6F78" w:rsidRPr="008D018A" w:rsidRDefault="00DF6F78" w:rsidP="00CD2C5D">
            <w:pPr>
              <w:pStyle w:val="ConsPlusCell"/>
              <w:rPr>
                <w:rFonts w:ascii="Times New Roman" w:hAnsi="Times New Roman" w:cs="Times New Roman"/>
                <w:sz w:val="24"/>
                <w:szCs w:val="24"/>
              </w:rPr>
            </w:pPr>
            <w:r w:rsidRPr="008D018A">
              <w:rPr>
                <w:rFonts w:ascii="Times New Roman" w:hAnsi="Times New Roman" w:cs="Times New Roman"/>
                <w:sz w:val="24"/>
                <w:szCs w:val="24"/>
              </w:rPr>
              <w:t>(814</w:t>
            </w:r>
            <w:r w:rsidR="0090443C">
              <w:rPr>
                <w:rFonts w:ascii="Times New Roman" w:hAnsi="Times New Roman" w:cs="Times New Roman"/>
                <w:sz w:val="24"/>
                <w:szCs w:val="24"/>
              </w:rPr>
              <w:t>-</w:t>
            </w:r>
            <w:r w:rsidRPr="008D018A">
              <w:rPr>
                <w:rFonts w:ascii="Times New Roman" w:hAnsi="Times New Roman" w:cs="Times New Roman"/>
                <w:sz w:val="24"/>
                <w:szCs w:val="24"/>
              </w:rPr>
              <w:t xml:space="preserve">33) 4-24-14,         </w:t>
            </w:r>
            <w:r w:rsidRPr="008D018A">
              <w:rPr>
                <w:rFonts w:ascii="Times New Roman" w:hAnsi="Times New Roman" w:cs="Times New Roman"/>
                <w:sz w:val="24"/>
                <w:szCs w:val="24"/>
              </w:rPr>
              <w:br/>
              <w:t xml:space="preserve">pitsoc@rambler.ru        </w:t>
            </w:r>
          </w:p>
        </w:tc>
      </w:tr>
    </w:tbl>
    <w:p w:rsidR="00DF6F78" w:rsidRPr="008D018A" w:rsidRDefault="00DF6F78" w:rsidP="00DF6F78">
      <w:pPr>
        <w:widowControl w:val="0"/>
        <w:autoSpaceDE w:val="0"/>
        <w:autoSpaceDN w:val="0"/>
        <w:adjustRightInd w:val="0"/>
        <w:ind w:firstLine="540"/>
        <w:jc w:val="both"/>
        <w:rPr>
          <w:sz w:val="24"/>
          <w:szCs w:val="24"/>
        </w:rPr>
      </w:pPr>
    </w:p>
    <w:p w:rsidR="00DF6F78" w:rsidRDefault="00DF6F78" w:rsidP="00DF6F78">
      <w:pPr>
        <w:widowControl w:val="0"/>
        <w:autoSpaceDE w:val="0"/>
        <w:autoSpaceDN w:val="0"/>
        <w:adjustRightInd w:val="0"/>
        <w:jc w:val="right"/>
        <w:outlineLvl w:val="1"/>
      </w:pPr>
      <w:r>
        <w:t>Таблица 2.4.3</w:t>
      </w:r>
    </w:p>
    <w:p w:rsidR="00DF6F78" w:rsidRDefault="00DF6F78" w:rsidP="00DF6F78">
      <w:pPr>
        <w:widowControl w:val="0"/>
        <w:autoSpaceDE w:val="0"/>
        <w:autoSpaceDN w:val="0"/>
        <w:adjustRightInd w:val="0"/>
        <w:jc w:val="right"/>
      </w:pPr>
    </w:p>
    <w:p w:rsidR="00DF6F78" w:rsidRDefault="00DF6F78" w:rsidP="00DF6F78">
      <w:pPr>
        <w:widowControl w:val="0"/>
        <w:autoSpaceDE w:val="0"/>
        <w:autoSpaceDN w:val="0"/>
        <w:adjustRightInd w:val="0"/>
        <w:jc w:val="center"/>
      </w:pPr>
      <w:r>
        <w:t>Перечень</w:t>
      </w:r>
    </w:p>
    <w:p w:rsidR="00DF6F78" w:rsidRDefault="00DF6F78" w:rsidP="00DF6F78">
      <w:pPr>
        <w:widowControl w:val="0"/>
        <w:autoSpaceDE w:val="0"/>
        <w:autoSpaceDN w:val="0"/>
        <w:adjustRightInd w:val="0"/>
        <w:jc w:val="center"/>
      </w:pPr>
      <w:proofErr w:type="gramStart"/>
      <w:r>
        <w:t>оказываемых на территории вселения видов социальной</w:t>
      </w:r>
      <w:proofErr w:type="gramEnd"/>
    </w:p>
    <w:p w:rsidR="00DF6F78" w:rsidRDefault="00DF6F78" w:rsidP="00DF6F78">
      <w:pPr>
        <w:widowControl w:val="0"/>
        <w:autoSpaceDE w:val="0"/>
        <w:autoSpaceDN w:val="0"/>
        <w:adjustRightInd w:val="0"/>
        <w:jc w:val="center"/>
      </w:pPr>
      <w:r>
        <w:t>поддержки семьям, имеющим детей, и малообеспеченным</w:t>
      </w:r>
    </w:p>
    <w:p w:rsidR="00DF6F78" w:rsidRDefault="00DF6F78" w:rsidP="00DF6F78">
      <w:pPr>
        <w:widowControl w:val="0"/>
        <w:autoSpaceDE w:val="0"/>
        <w:autoSpaceDN w:val="0"/>
        <w:adjustRightInd w:val="0"/>
        <w:jc w:val="center"/>
      </w:pPr>
      <w:r>
        <w:t>гражданам в соответствии с законодательством</w:t>
      </w:r>
    </w:p>
    <w:p w:rsidR="00DF6F78" w:rsidRDefault="00DF6F78" w:rsidP="00DF6F78">
      <w:pPr>
        <w:widowControl w:val="0"/>
        <w:autoSpaceDE w:val="0"/>
        <w:autoSpaceDN w:val="0"/>
        <w:adjustRightInd w:val="0"/>
        <w:jc w:val="center"/>
      </w:pPr>
      <w:r>
        <w:t>Российской Федерации и Республики Карелия</w:t>
      </w:r>
    </w:p>
    <w:p w:rsidR="00DF6F78" w:rsidRDefault="00DF6F78" w:rsidP="00DF6F78">
      <w:pPr>
        <w:widowControl w:val="0"/>
        <w:autoSpaceDE w:val="0"/>
        <w:autoSpaceDN w:val="0"/>
        <w:adjustRightInd w:val="0"/>
        <w:ind w:firstLine="540"/>
        <w:jc w:val="both"/>
      </w:pPr>
    </w:p>
    <w:tbl>
      <w:tblPr>
        <w:tblW w:w="9923" w:type="dxa"/>
        <w:tblCellSpacing w:w="5" w:type="nil"/>
        <w:tblInd w:w="75" w:type="dxa"/>
        <w:tblLayout w:type="fixed"/>
        <w:tblCellMar>
          <w:left w:w="75" w:type="dxa"/>
          <w:right w:w="75" w:type="dxa"/>
        </w:tblCellMar>
        <w:tblLook w:val="0000"/>
      </w:tblPr>
      <w:tblGrid>
        <w:gridCol w:w="5400"/>
        <w:gridCol w:w="4523"/>
      </w:tblGrid>
      <w:tr w:rsidR="00DF6F78" w:rsidRPr="00762218" w:rsidTr="00821ACD">
        <w:trPr>
          <w:tblCellSpacing w:w="5" w:type="nil"/>
        </w:trPr>
        <w:tc>
          <w:tcPr>
            <w:tcW w:w="5400" w:type="dxa"/>
            <w:tcBorders>
              <w:top w:val="single" w:sz="4" w:space="0" w:color="auto"/>
              <w:left w:val="single" w:sz="4" w:space="0" w:color="auto"/>
              <w:bottom w:val="single" w:sz="4" w:space="0" w:color="auto"/>
              <w:right w:val="single" w:sz="4" w:space="0" w:color="auto"/>
            </w:tcBorders>
          </w:tcPr>
          <w:p w:rsidR="00DF6F78" w:rsidRPr="00762218" w:rsidRDefault="00DF6F78" w:rsidP="00CD2C5D">
            <w:pPr>
              <w:pStyle w:val="ConsPlusCell"/>
              <w:jc w:val="center"/>
              <w:rPr>
                <w:rFonts w:ascii="Times New Roman" w:hAnsi="Times New Roman" w:cs="Times New Roman"/>
                <w:sz w:val="24"/>
                <w:szCs w:val="24"/>
              </w:rPr>
            </w:pPr>
            <w:r w:rsidRPr="00762218">
              <w:rPr>
                <w:rFonts w:ascii="Times New Roman" w:hAnsi="Times New Roman" w:cs="Times New Roman"/>
                <w:sz w:val="24"/>
                <w:szCs w:val="24"/>
              </w:rPr>
              <w:t>Категория получателей</w:t>
            </w:r>
          </w:p>
        </w:tc>
        <w:tc>
          <w:tcPr>
            <w:tcW w:w="4523" w:type="dxa"/>
            <w:tcBorders>
              <w:top w:val="single" w:sz="4" w:space="0" w:color="auto"/>
              <w:left w:val="single" w:sz="4" w:space="0" w:color="auto"/>
              <w:bottom w:val="single" w:sz="4" w:space="0" w:color="auto"/>
              <w:right w:val="single" w:sz="4" w:space="0" w:color="auto"/>
            </w:tcBorders>
          </w:tcPr>
          <w:p w:rsidR="00DF6F78" w:rsidRPr="00762218" w:rsidRDefault="00DF6F78" w:rsidP="00CD2C5D">
            <w:pPr>
              <w:pStyle w:val="ConsPlusCell"/>
              <w:jc w:val="center"/>
              <w:rPr>
                <w:rFonts w:ascii="Times New Roman" w:hAnsi="Times New Roman" w:cs="Times New Roman"/>
                <w:sz w:val="24"/>
                <w:szCs w:val="24"/>
              </w:rPr>
            </w:pPr>
            <w:r w:rsidRPr="00762218">
              <w:rPr>
                <w:rFonts w:ascii="Times New Roman" w:hAnsi="Times New Roman" w:cs="Times New Roman"/>
                <w:sz w:val="24"/>
                <w:szCs w:val="24"/>
              </w:rPr>
              <w:t>Вид выплаты</w:t>
            </w:r>
          </w:p>
        </w:tc>
      </w:tr>
      <w:tr w:rsidR="00762218" w:rsidRPr="00762218" w:rsidTr="00821ACD">
        <w:trPr>
          <w:tblCellSpacing w:w="5" w:type="nil"/>
        </w:trPr>
        <w:tc>
          <w:tcPr>
            <w:tcW w:w="5400" w:type="dxa"/>
            <w:tcBorders>
              <w:top w:val="single" w:sz="4" w:space="0" w:color="auto"/>
              <w:left w:val="single" w:sz="4" w:space="0" w:color="auto"/>
              <w:bottom w:val="single" w:sz="4" w:space="0" w:color="auto"/>
              <w:right w:val="single" w:sz="4" w:space="0" w:color="auto"/>
            </w:tcBorders>
          </w:tcPr>
          <w:p w:rsidR="00762218" w:rsidRPr="00762218" w:rsidRDefault="00762218" w:rsidP="00CD2C5D">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4523" w:type="dxa"/>
            <w:tcBorders>
              <w:top w:val="single" w:sz="4" w:space="0" w:color="auto"/>
              <w:left w:val="single" w:sz="4" w:space="0" w:color="auto"/>
              <w:bottom w:val="single" w:sz="4" w:space="0" w:color="auto"/>
              <w:right w:val="single" w:sz="4" w:space="0" w:color="auto"/>
            </w:tcBorders>
          </w:tcPr>
          <w:p w:rsidR="00762218" w:rsidRPr="00762218" w:rsidRDefault="00762218" w:rsidP="00CD2C5D">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DF6F78" w:rsidRPr="00762218" w:rsidTr="00821ACD">
        <w:trPr>
          <w:trHeight w:val="426"/>
          <w:tblCellSpacing w:w="5" w:type="nil"/>
        </w:trPr>
        <w:tc>
          <w:tcPr>
            <w:tcW w:w="5400" w:type="dxa"/>
            <w:tcBorders>
              <w:left w:val="single" w:sz="4" w:space="0" w:color="auto"/>
              <w:bottom w:val="single" w:sz="4" w:space="0" w:color="auto"/>
              <w:right w:val="single" w:sz="4" w:space="0" w:color="auto"/>
            </w:tcBorders>
          </w:tcPr>
          <w:p w:rsidR="00DF6F78" w:rsidRPr="00762218" w:rsidRDefault="00DF6F78" w:rsidP="00762218">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Дети, опекаемые гражданами без назначения опекунского пособия          </w:t>
            </w:r>
          </w:p>
        </w:tc>
        <w:tc>
          <w:tcPr>
            <w:tcW w:w="4523" w:type="dxa"/>
            <w:vMerge w:val="restart"/>
            <w:tcBorders>
              <w:left w:val="single" w:sz="4" w:space="0" w:color="auto"/>
              <w:bottom w:val="single" w:sz="4" w:space="0" w:color="auto"/>
              <w:right w:val="single" w:sz="4" w:space="0" w:color="auto"/>
            </w:tcBorders>
          </w:tcPr>
          <w:p w:rsidR="00DF6F78" w:rsidRPr="00762218" w:rsidRDefault="00DF6F78" w:rsidP="00762218">
            <w:pPr>
              <w:pStyle w:val="ConsPlusCell"/>
              <w:ind w:right="-33"/>
              <w:rPr>
                <w:rFonts w:ascii="Times New Roman" w:hAnsi="Times New Roman" w:cs="Times New Roman"/>
                <w:sz w:val="24"/>
                <w:szCs w:val="24"/>
              </w:rPr>
            </w:pPr>
            <w:r w:rsidRPr="00762218">
              <w:rPr>
                <w:rFonts w:ascii="Times New Roman" w:hAnsi="Times New Roman" w:cs="Times New Roman"/>
                <w:sz w:val="24"/>
                <w:szCs w:val="24"/>
              </w:rPr>
              <w:t>выплата социального пособия</w:t>
            </w:r>
            <w:r w:rsidR="00762218">
              <w:rPr>
                <w:rFonts w:ascii="Times New Roman" w:hAnsi="Times New Roman" w:cs="Times New Roman"/>
                <w:sz w:val="24"/>
                <w:szCs w:val="24"/>
              </w:rPr>
              <w:t xml:space="preserve"> </w:t>
            </w:r>
            <w:r w:rsidRPr="00762218">
              <w:rPr>
                <w:rFonts w:ascii="Times New Roman" w:hAnsi="Times New Roman" w:cs="Times New Roman"/>
                <w:sz w:val="24"/>
                <w:szCs w:val="24"/>
              </w:rPr>
              <w:t>в размере, определенном как разность между величиной прожиточного минимума для соответствующей социально-демографической группы населения</w:t>
            </w:r>
            <w:r w:rsidR="00762218">
              <w:rPr>
                <w:rFonts w:ascii="Times New Roman" w:hAnsi="Times New Roman" w:cs="Times New Roman"/>
                <w:sz w:val="24"/>
                <w:szCs w:val="24"/>
              </w:rPr>
              <w:t xml:space="preserve"> </w:t>
            </w:r>
            <w:r w:rsidRPr="00762218">
              <w:rPr>
                <w:rFonts w:ascii="Times New Roman" w:hAnsi="Times New Roman" w:cs="Times New Roman"/>
                <w:sz w:val="24"/>
                <w:szCs w:val="24"/>
              </w:rPr>
              <w:t>и размером среднедушевого дохода</w:t>
            </w:r>
            <w:r w:rsidR="00762218">
              <w:rPr>
                <w:rFonts w:ascii="Times New Roman" w:hAnsi="Times New Roman" w:cs="Times New Roman"/>
                <w:sz w:val="24"/>
                <w:szCs w:val="24"/>
              </w:rPr>
              <w:t xml:space="preserve"> </w:t>
            </w:r>
            <w:r w:rsidRPr="00762218">
              <w:rPr>
                <w:rFonts w:ascii="Times New Roman" w:hAnsi="Times New Roman" w:cs="Times New Roman"/>
                <w:sz w:val="24"/>
                <w:szCs w:val="24"/>
              </w:rPr>
              <w:t xml:space="preserve">семьи (одинокого гражданина),   </w:t>
            </w:r>
            <w:r w:rsidRPr="00762218">
              <w:rPr>
                <w:rFonts w:ascii="Times New Roman" w:hAnsi="Times New Roman" w:cs="Times New Roman"/>
                <w:sz w:val="24"/>
                <w:szCs w:val="24"/>
              </w:rPr>
              <w:br/>
              <w:t xml:space="preserve">но не превышающем 325 рублей,   </w:t>
            </w:r>
            <w:r w:rsidRPr="00762218">
              <w:rPr>
                <w:rFonts w:ascii="Times New Roman" w:hAnsi="Times New Roman" w:cs="Times New Roman"/>
                <w:sz w:val="24"/>
                <w:szCs w:val="24"/>
              </w:rPr>
              <w:br/>
              <w:t>увеличенного на размер районного</w:t>
            </w:r>
            <w:r w:rsidRPr="00762218">
              <w:rPr>
                <w:rFonts w:ascii="Times New Roman" w:hAnsi="Times New Roman" w:cs="Times New Roman"/>
                <w:sz w:val="24"/>
                <w:szCs w:val="24"/>
              </w:rPr>
              <w:br/>
              <w:t xml:space="preserve">коэффициента                    </w:t>
            </w:r>
          </w:p>
        </w:tc>
      </w:tr>
      <w:tr w:rsidR="00DF6F78" w:rsidRPr="00762218" w:rsidTr="00821ACD">
        <w:trPr>
          <w:trHeight w:val="600"/>
          <w:tblCellSpacing w:w="5" w:type="nil"/>
        </w:trPr>
        <w:tc>
          <w:tcPr>
            <w:tcW w:w="5400" w:type="dxa"/>
            <w:tcBorders>
              <w:left w:val="single" w:sz="4" w:space="0" w:color="auto"/>
              <w:bottom w:val="single" w:sz="4" w:space="0" w:color="auto"/>
              <w:right w:val="single" w:sz="4" w:space="0" w:color="auto"/>
            </w:tcBorders>
          </w:tcPr>
          <w:p w:rsidR="00DF6F78" w:rsidRPr="00762218" w:rsidRDefault="00DF6F78" w:rsidP="00CD2C5D">
            <w:pPr>
              <w:pStyle w:val="ConsPlusCell"/>
              <w:rPr>
                <w:rFonts w:ascii="Times New Roman" w:hAnsi="Times New Roman" w:cs="Times New Roman"/>
                <w:sz w:val="24"/>
                <w:szCs w:val="24"/>
              </w:rPr>
            </w:pPr>
            <w:r w:rsidRPr="00762218">
              <w:rPr>
                <w:rFonts w:ascii="Times New Roman" w:hAnsi="Times New Roman" w:cs="Times New Roman"/>
                <w:sz w:val="24"/>
                <w:szCs w:val="24"/>
              </w:rPr>
              <w:t>Дети, воспитываемые не</w:t>
            </w:r>
            <w:r w:rsidR="001A28ED">
              <w:rPr>
                <w:rFonts w:ascii="Times New Roman" w:hAnsi="Times New Roman" w:cs="Times New Roman"/>
                <w:sz w:val="24"/>
                <w:szCs w:val="24"/>
              </w:rPr>
              <w:t xml:space="preserve">работающими       </w:t>
            </w:r>
            <w:r w:rsidR="001A28ED">
              <w:rPr>
                <w:rFonts w:ascii="Times New Roman" w:hAnsi="Times New Roman" w:cs="Times New Roman"/>
                <w:sz w:val="24"/>
                <w:szCs w:val="24"/>
              </w:rPr>
              <w:br/>
              <w:t>родителями-</w:t>
            </w:r>
            <w:r w:rsidRPr="00762218">
              <w:rPr>
                <w:rFonts w:ascii="Times New Roman" w:hAnsi="Times New Roman" w:cs="Times New Roman"/>
                <w:sz w:val="24"/>
                <w:szCs w:val="24"/>
              </w:rPr>
              <w:t xml:space="preserve">пенсионерами по возрасту   </w:t>
            </w:r>
          </w:p>
        </w:tc>
        <w:tc>
          <w:tcPr>
            <w:tcW w:w="4523" w:type="dxa"/>
            <w:vMerge/>
            <w:tcBorders>
              <w:left w:val="single" w:sz="4" w:space="0" w:color="auto"/>
              <w:bottom w:val="single" w:sz="4" w:space="0" w:color="auto"/>
              <w:right w:val="single" w:sz="4" w:space="0" w:color="auto"/>
            </w:tcBorders>
          </w:tcPr>
          <w:p w:rsidR="00DF6F78" w:rsidRPr="00762218" w:rsidRDefault="00DF6F78" w:rsidP="00CD2C5D">
            <w:pPr>
              <w:pStyle w:val="ConsPlusCell"/>
              <w:rPr>
                <w:rFonts w:ascii="Times New Roman" w:hAnsi="Times New Roman" w:cs="Times New Roman"/>
                <w:sz w:val="24"/>
                <w:szCs w:val="24"/>
              </w:rPr>
            </w:pPr>
          </w:p>
        </w:tc>
      </w:tr>
      <w:tr w:rsidR="00DF6F78" w:rsidRPr="00762218" w:rsidTr="00821ACD">
        <w:trPr>
          <w:trHeight w:val="600"/>
          <w:tblCellSpacing w:w="5" w:type="nil"/>
        </w:trPr>
        <w:tc>
          <w:tcPr>
            <w:tcW w:w="5400" w:type="dxa"/>
            <w:tcBorders>
              <w:left w:val="single" w:sz="4" w:space="0" w:color="auto"/>
              <w:bottom w:val="single" w:sz="4" w:space="0" w:color="auto"/>
              <w:right w:val="single" w:sz="4" w:space="0" w:color="auto"/>
            </w:tcBorders>
          </w:tcPr>
          <w:p w:rsidR="00DF6F78" w:rsidRPr="00762218" w:rsidRDefault="00DF6F78" w:rsidP="00762218">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Дети, один (или оба) из родителей которых является инвалидом              </w:t>
            </w:r>
          </w:p>
        </w:tc>
        <w:tc>
          <w:tcPr>
            <w:tcW w:w="4523" w:type="dxa"/>
            <w:vMerge/>
            <w:tcBorders>
              <w:left w:val="single" w:sz="4" w:space="0" w:color="auto"/>
              <w:bottom w:val="single" w:sz="4" w:space="0" w:color="auto"/>
              <w:right w:val="single" w:sz="4" w:space="0" w:color="auto"/>
            </w:tcBorders>
          </w:tcPr>
          <w:p w:rsidR="00DF6F78" w:rsidRPr="00762218" w:rsidRDefault="00DF6F78" w:rsidP="00CD2C5D">
            <w:pPr>
              <w:pStyle w:val="ConsPlusCell"/>
              <w:rPr>
                <w:rFonts w:ascii="Times New Roman" w:hAnsi="Times New Roman" w:cs="Times New Roman"/>
                <w:sz w:val="24"/>
                <w:szCs w:val="24"/>
              </w:rPr>
            </w:pPr>
          </w:p>
        </w:tc>
      </w:tr>
      <w:tr w:rsidR="00DF6F78" w:rsidRPr="00762218" w:rsidTr="00821ACD">
        <w:trPr>
          <w:trHeight w:val="800"/>
          <w:tblCellSpacing w:w="5" w:type="nil"/>
        </w:trPr>
        <w:tc>
          <w:tcPr>
            <w:tcW w:w="5400" w:type="dxa"/>
            <w:tcBorders>
              <w:left w:val="single" w:sz="4" w:space="0" w:color="auto"/>
              <w:bottom w:val="single" w:sz="4" w:space="0" w:color="auto"/>
              <w:right w:val="single" w:sz="4" w:space="0" w:color="auto"/>
            </w:tcBorders>
          </w:tcPr>
          <w:p w:rsidR="00DF6F78" w:rsidRPr="00762218" w:rsidRDefault="00DF6F78" w:rsidP="00762218">
            <w:pPr>
              <w:pStyle w:val="ConsPlusCell"/>
              <w:rPr>
                <w:rFonts w:ascii="Times New Roman" w:hAnsi="Times New Roman" w:cs="Times New Roman"/>
                <w:sz w:val="24"/>
                <w:szCs w:val="24"/>
              </w:rPr>
            </w:pPr>
            <w:r w:rsidRPr="00762218">
              <w:rPr>
                <w:rFonts w:ascii="Times New Roman" w:hAnsi="Times New Roman" w:cs="Times New Roman"/>
                <w:sz w:val="24"/>
                <w:szCs w:val="24"/>
              </w:rPr>
              <w:t>Беременные женщины, потерявшие работу</w:t>
            </w:r>
            <w:r w:rsidR="00762218">
              <w:rPr>
                <w:rFonts w:ascii="Times New Roman" w:hAnsi="Times New Roman" w:cs="Times New Roman"/>
                <w:sz w:val="24"/>
                <w:szCs w:val="24"/>
              </w:rPr>
              <w:t xml:space="preserve"> </w:t>
            </w:r>
            <w:r w:rsidRPr="00762218">
              <w:rPr>
                <w:rFonts w:ascii="Times New Roman" w:hAnsi="Times New Roman" w:cs="Times New Roman"/>
                <w:sz w:val="24"/>
                <w:szCs w:val="24"/>
              </w:rPr>
              <w:t xml:space="preserve">(учебу) в течение 12 месяцев до дня признания их безработными               </w:t>
            </w:r>
          </w:p>
        </w:tc>
        <w:tc>
          <w:tcPr>
            <w:tcW w:w="4523" w:type="dxa"/>
            <w:vMerge/>
            <w:tcBorders>
              <w:left w:val="single" w:sz="4" w:space="0" w:color="auto"/>
              <w:bottom w:val="single" w:sz="4" w:space="0" w:color="auto"/>
              <w:right w:val="single" w:sz="4" w:space="0" w:color="auto"/>
            </w:tcBorders>
          </w:tcPr>
          <w:p w:rsidR="00DF6F78" w:rsidRPr="00762218" w:rsidRDefault="00DF6F78" w:rsidP="00CD2C5D">
            <w:pPr>
              <w:pStyle w:val="ConsPlusCell"/>
              <w:rPr>
                <w:rFonts w:ascii="Times New Roman" w:hAnsi="Times New Roman" w:cs="Times New Roman"/>
                <w:sz w:val="24"/>
                <w:szCs w:val="24"/>
              </w:rPr>
            </w:pPr>
          </w:p>
        </w:tc>
      </w:tr>
      <w:tr w:rsidR="00DF6F78" w:rsidRPr="00762218" w:rsidTr="00821ACD">
        <w:trPr>
          <w:trHeight w:val="600"/>
          <w:tblCellSpacing w:w="5" w:type="nil"/>
        </w:trPr>
        <w:tc>
          <w:tcPr>
            <w:tcW w:w="5400" w:type="dxa"/>
            <w:tcBorders>
              <w:left w:val="single" w:sz="4" w:space="0" w:color="auto"/>
              <w:bottom w:val="single" w:sz="4" w:space="0" w:color="auto"/>
              <w:right w:val="single" w:sz="4" w:space="0" w:color="auto"/>
            </w:tcBorders>
          </w:tcPr>
          <w:p w:rsidR="00DF6F78" w:rsidRPr="00762218" w:rsidRDefault="00DF6F78" w:rsidP="00CD2C5D">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Одиноко проживающие граждане, достигшие </w:t>
            </w:r>
            <w:r w:rsidRPr="00762218">
              <w:rPr>
                <w:rFonts w:ascii="Times New Roman" w:hAnsi="Times New Roman" w:cs="Times New Roman"/>
                <w:sz w:val="24"/>
                <w:szCs w:val="24"/>
              </w:rPr>
              <w:br/>
              <w:t xml:space="preserve">возраста 70 лет и старше                </w:t>
            </w:r>
          </w:p>
        </w:tc>
        <w:tc>
          <w:tcPr>
            <w:tcW w:w="4523" w:type="dxa"/>
            <w:vMerge/>
            <w:tcBorders>
              <w:left w:val="single" w:sz="4" w:space="0" w:color="auto"/>
              <w:bottom w:val="single" w:sz="4" w:space="0" w:color="auto"/>
              <w:right w:val="single" w:sz="4" w:space="0" w:color="auto"/>
            </w:tcBorders>
          </w:tcPr>
          <w:p w:rsidR="00DF6F78" w:rsidRPr="00762218" w:rsidRDefault="00DF6F78" w:rsidP="00CD2C5D">
            <w:pPr>
              <w:pStyle w:val="ConsPlusCell"/>
              <w:rPr>
                <w:rFonts w:ascii="Times New Roman" w:hAnsi="Times New Roman" w:cs="Times New Roman"/>
                <w:sz w:val="24"/>
                <w:szCs w:val="24"/>
              </w:rPr>
            </w:pPr>
          </w:p>
        </w:tc>
      </w:tr>
      <w:tr w:rsidR="00DF6F78" w:rsidRPr="00762218" w:rsidTr="00821ACD">
        <w:trPr>
          <w:trHeight w:val="800"/>
          <w:tblCellSpacing w:w="5" w:type="nil"/>
        </w:trPr>
        <w:tc>
          <w:tcPr>
            <w:tcW w:w="5400" w:type="dxa"/>
            <w:tcBorders>
              <w:left w:val="single" w:sz="4" w:space="0" w:color="auto"/>
              <w:bottom w:val="single" w:sz="4" w:space="0" w:color="auto"/>
              <w:right w:val="single" w:sz="4" w:space="0" w:color="auto"/>
            </w:tcBorders>
          </w:tcPr>
          <w:p w:rsidR="00DF6F78" w:rsidRPr="00762218" w:rsidRDefault="00DF6F78" w:rsidP="00762218">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Студенты и обучающиеся учреждений высшего, среднего и начального профессионального </w:t>
            </w:r>
            <w:proofErr w:type="spellStart"/>
            <w:proofErr w:type="gramStart"/>
            <w:r w:rsidRPr="00762218">
              <w:rPr>
                <w:rFonts w:ascii="Times New Roman" w:hAnsi="Times New Roman" w:cs="Times New Roman"/>
                <w:sz w:val="24"/>
                <w:szCs w:val="24"/>
              </w:rPr>
              <w:t>образо</w:t>
            </w:r>
            <w:r w:rsidR="00762218">
              <w:rPr>
                <w:rFonts w:ascii="Times New Roman" w:hAnsi="Times New Roman" w:cs="Times New Roman"/>
                <w:sz w:val="24"/>
                <w:szCs w:val="24"/>
              </w:rPr>
              <w:t>-</w:t>
            </w:r>
            <w:r w:rsidRPr="00762218">
              <w:rPr>
                <w:rFonts w:ascii="Times New Roman" w:hAnsi="Times New Roman" w:cs="Times New Roman"/>
                <w:sz w:val="24"/>
                <w:szCs w:val="24"/>
              </w:rPr>
              <w:t>вания</w:t>
            </w:r>
            <w:proofErr w:type="spellEnd"/>
            <w:proofErr w:type="gramEnd"/>
            <w:r w:rsidRPr="00762218">
              <w:rPr>
                <w:rFonts w:ascii="Times New Roman" w:hAnsi="Times New Roman" w:cs="Times New Roman"/>
                <w:sz w:val="24"/>
                <w:szCs w:val="24"/>
              </w:rPr>
              <w:t>, ежедневно</w:t>
            </w:r>
            <w:r w:rsidR="00762218">
              <w:rPr>
                <w:rFonts w:ascii="Times New Roman" w:hAnsi="Times New Roman" w:cs="Times New Roman"/>
                <w:sz w:val="24"/>
                <w:szCs w:val="24"/>
              </w:rPr>
              <w:t xml:space="preserve"> </w:t>
            </w:r>
            <w:r w:rsidRPr="00762218">
              <w:rPr>
                <w:rFonts w:ascii="Times New Roman" w:hAnsi="Times New Roman" w:cs="Times New Roman"/>
                <w:sz w:val="24"/>
                <w:szCs w:val="24"/>
              </w:rPr>
              <w:t xml:space="preserve">пользующиеся пригородным транспортом    </w:t>
            </w:r>
          </w:p>
        </w:tc>
        <w:tc>
          <w:tcPr>
            <w:tcW w:w="4523" w:type="dxa"/>
            <w:vMerge/>
            <w:tcBorders>
              <w:left w:val="single" w:sz="4" w:space="0" w:color="auto"/>
              <w:bottom w:val="single" w:sz="4" w:space="0" w:color="auto"/>
              <w:right w:val="single" w:sz="4" w:space="0" w:color="auto"/>
            </w:tcBorders>
          </w:tcPr>
          <w:p w:rsidR="00DF6F78" w:rsidRPr="00762218" w:rsidRDefault="00DF6F78" w:rsidP="00CD2C5D">
            <w:pPr>
              <w:pStyle w:val="ConsPlusCell"/>
              <w:rPr>
                <w:rFonts w:ascii="Times New Roman" w:hAnsi="Times New Roman" w:cs="Times New Roman"/>
                <w:sz w:val="24"/>
                <w:szCs w:val="24"/>
              </w:rPr>
            </w:pPr>
          </w:p>
        </w:tc>
      </w:tr>
      <w:tr w:rsidR="00DF6F78" w:rsidRPr="00762218" w:rsidTr="00821ACD">
        <w:trPr>
          <w:trHeight w:val="400"/>
          <w:tblCellSpacing w:w="5" w:type="nil"/>
        </w:trPr>
        <w:tc>
          <w:tcPr>
            <w:tcW w:w="5400" w:type="dxa"/>
            <w:tcBorders>
              <w:left w:val="single" w:sz="4" w:space="0" w:color="auto"/>
              <w:bottom w:val="single" w:sz="4" w:space="0" w:color="auto"/>
              <w:right w:val="single" w:sz="4" w:space="0" w:color="auto"/>
            </w:tcBorders>
          </w:tcPr>
          <w:p w:rsidR="00DF6F78" w:rsidRPr="00762218" w:rsidRDefault="00DF6F78" w:rsidP="00762218">
            <w:pPr>
              <w:pStyle w:val="ConsPlusCell"/>
              <w:rPr>
                <w:rFonts w:ascii="Times New Roman" w:hAnsi="Times New Roman" w:cs="Times New Roman"/>
                <w:sz w:val="24"/>
                <w:szCs w:val="24"/>
              </w:rPr>
            </w:pPr>
            <w:r w:rsidRPr="00762218">
              <w:rPr>
                <w:rFonts w:ascii="Times New Roman" w:hAnsi="Times New Roman" w:cs="Times New Roman"/>
                <w:sz w:val="24"/>
                <w:szCs w:val="24"/>
              </w:rPr>
              <w:t>Дети из малоимущих семей и дети, находящиеся в трудной жизненной ситуации</w:t>
            </w:r>
          </w:p>
        </w:tc>
        <w:tc>
          <w:tcPr>
            <w:tcW w:w="4523" w:type="dxa"/>
            <w:tcBorders>
              <w:left w:val="single" w:sz="4" w:space="0" w:color="auto"/>
              <w:bottom w:val="single" w:sz="4" w:space="0" w:color="auto"/>
              <w:right w:val="single" w:sz="4" w:space="0" w:color="auto"/>
            </w:tcBorders>
          </w:tcPr>
          <w:p w:rsidR="00DF6F78" w:rsidRPr="00762218" w:rsidRDefault="00DF6F78" w:rsidP="00CD2C5D">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организация оздоровительного    </w:t>
            </w:r>
            <w:r w:rsidRPr="00762218">
              <w:rPr>
                <w:rFonts w:ascii="Times New Roman" w:hAnsi="Times New Roman" w:cs="Times New Roman"/>
                <w:sz w:val="24"/>
                <w:szCs w:val="24"/>
              </w:rPr>
              <w:br/>
              <w:t xml:space="preserve">отдыха детей                    </w:t>
            </w:r>
          </w:p>
        </w:tc>
      </w:tr>
      <w:tr w:rsidR="00DF6F78" w:rsidRPr="00762218" w:rsidTr="00821ACD">
        <w:trPr>
          <w:trHeight w:val="800"/>
          <w:tblCellSpacing w:w="5" w:type="nil"/>
        </w:trPr>
        <w:tc>
          <w:tcPr>
            <w:tcW w:w="5400" w:type="dxa"/>
            <w:tcBorders>
              <w:left w:val="single" w:sz="4" w:space="0" w:color="auto"/>
              <w:bottom w:val="single" w:sz="4" w:space="0" w:color="auto"/>
              <w:right w:val="single" w:sz="4" w:space="0" w:color="auto"/>
            </w:tcBorders>
          </w:tcPr>
          <w:p w:rsidR="00DF6F78" w:rsidRPr="00762218" w:rsidRDefault="00DF6F78" w:rsidP="00CD2C5D">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Дети из малоимущих семей                </w:t>
            </w:r>
          </w:p>
        </w:tc>
        <w:tc>
          <w:tcPr>
            <w:tcW w:w="4523" w:type="dxa"/>
            <w:tcBorders>
              <w:left w:val="single" w:sz="4" w:space="0" w:color="auto"/>
              <w:bottom w:val="single" w:sz="4" w:space="0" w:color="auto"/>
              <w:right w:val="single" w:sz="4" w:space="0" w:color="auto"/>
            </w:tcBorders>
          </w:tcPr>
          <w:p w:rsidR="00DF6F78" w:rsidRPr="00762218" w:rsidRDefault="00DF6F78" w:rsidP="00762218">
            <w:pPr>
              <w:pStyle w:val="ConsPlusCell"/>
              <w:spacing w:after="120"/>
              <w:rPr>
                <w:rFonts w:ascii="Times New Roman" w:hAnsi="Times New Roman" w:cs="Times New Roman"/>
                <w:sz w:val="24"/>
                <w:szCs w:val="24"/>
              </w:rPr>
            </w:pPr>
            <w:r w:rsidRPr="00762218">
              <w:rPr>
                <w:rFonts w:ascii="Times New Roman" w:hAnsi="Times New Roman" w:cs="Times New Roman"/>
                <w:sz w:val="24"/>
                <w:szCs w:val="24"/>
              </w:rPr>
              <w:t xml:space="preserve">бесплатное питание в социальных </w:t>
            </w:r>
            <w:r w:rsidRPr="00762218">
              <w:rPr>
                <w:rFonts w:ascii="Times New Roman" w:hAnsi="Times New Roman" w:cs="Times New Roman"/>
                <w:sz w:val="24"/>
                <w:szCs w:val="24"/>
              </w:rPr>
              <w:br/>
              <w:t xml:space="preserve">столовых или предоставление     </w:t>
            </w:r>
            <w:r w:rsidRPr="00762218">
              <w:rPr>
                <w:rFonts w:ascii="Times New Roman" w:hAnsi="Times New Roman" w:cs="Times New Roman"/>
                <w:sz w:val="24"/>
                <w:szCs w:val="24"/>
              </w:rPr>
              <w:br/>
              <w:t>продуктовых пакетов для оказания</w:t>
            </w:r>
            <w:r w:rsidRPr="00762218">
              <w:rPr>
                <w:rFonts w:ascii="Times New Roman" w:hAnsi="Times New Roman" w:cs="Times New Roman"/>
                <w:sz w:val="24"/>
                <w:szCs w:val="24"/>
              </w:rPr>
              <w:br/>
              <w:t xml:space="preserve">срочной помощи                  </w:t>
            </w:r>
          </w:p>
        </w:tc>
      </w:tr>
    </w:tbl>
    <w:p w:rsidR="00762218" w:rsidRDefault="00762218"/>
    <w:p w:rsidR="00762218" w:rsidRDefault="00762218"/>
    <w:p w:rsidR="00762218" w:rsidRDefault="00762218"/>
    <w:p w:rsidR="00762218" w:rsidRDefault="00762218"/>
    <w:tbl>
      <w:tblPr>
        <w:tblW w:w="9781" w:type="dxa"/>
        <w:tblCellSpacing w:w="5" w:type="nil"/>
        <w:tblInd w:w="75" w:type="dxa"/>
        <w:tblLayout w:type="fixed"/>
        <w:tblCellMar>
          <w:left w:w="75" w:type="dxa"/>
          <w:right w:w="75" w:type="dxa"/>
        </w:tblCellMar>
        <w:tblLook w:val="0000"/>
      </w:tblPr>
      <w:tblGrid>
        <w:gridCol w:w="5400"/>
        <w:gridCol w:w="4381"/>
      </w:tblGrid>
      <w:tr w:rsidR="00762218" w:rsidRPr="00762218" w:rsidTr="00821ACD">
        <w:trPr>
          <w:tblCellSpacing w:w="5" w:type="nil"/>
        </w:trPr>
        <w:tc>
          <w:tcPr>
            <w:tcW w:w="5400" w:type="dxa"/>
            <w:tcBorders>
              <w:top w:val="single" w:sz="4" w:space="0" w:color="auto"/>
              <w:left w:val="single" w:sz="4" w:space="0" w:color="auto"/>
              <w:bottom w:val="single" w:sz="4" w:space="0" w:color="auto"/>
              <w:right w:val="single" w:sz="4" w:space="0" w:color="auto"/>
            </w:tcBorders>
          </w:tcPr>
          <w:p w:rsidR="00762218" w:rsidRPr="00762218" w:rsidRDefault="00762218" w:rsidP="00CD2C5D">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381" w:type="dxa"/>
            <w:tcBorders>
              <w:top w:val="single" w:sz="4" w:space="0" w:color="auto"/>
              <w:left w:val="single" w:sz="4" w:space="0" w:color="auto"/>
              <w:bottom w:val="single" w:sz="4" w:space="0" w:color="auto"/>
              <w:right w:val="single" w:sz="4" w:space="0" w:color="auto"/>
            </w:tcBorders>
          </w:tcPr>
          <w:p w:rsidR="00762218" w:rsidRPr="00762218" w:rsidRDefault="00762218" w:rsidP="00CD2C5D">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DF6F78" w:rsidRPr="00762218" w:rsidTr="00821ACD">
        <w:trPr>
          <w:trHeight w:val="2400"/>
          <w:tblCellSpacing w:w="5" w:type="nil"/>
        </w:trPr>
        <w:tc>
          <w:tcPr>
            <w:tcW w:w="5400" w:type="dxa"/>
            <w:tcBorders>
              <w:left w:val="single" w:sz="4" w:space="0" w:color="auto"/>
              <w:bottom w:val="single" w:sz="4" w:space="0" w:color="auto"/>
              <w:right w:val="single" w:sz="4" w:space="0" w:color="auto"/>
            </w:tcBorders>
          </w:tcPr>
          <w:p w:rsidR="00DF6F78" w:rsidRPr="00762218" w:rsidRDefault="00DF6F78" w:rsidP="00762218">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Дети и один из сопровождающих родителей </w:t>
            </w:r>
            <w:r w:rsidRPr="00762218">
              <w:rPr>
                <w:rFonts w:ascii="Times New Roman" w:hAnsi="Times New Roman" w:cs="Times New Roman"/>
                <w:sz w:val="24"/>
                <w:szCs w:val="24"/>
              </w:rPr>
              <w:br/>
              <w:t xml:space="preserve">(лицо, его заменяющее), направленные по </w:t>
            </w:r>
            <w:r w:rsidRPr="00762218">
              <w:rPr>
                <w:rFonts w:ascii="Times New Roman" w:hAnsi="Times New Roman" w:cs="Times New Roman"/>
                <w:sz w:val="24"/>
                <w:szCs w:val="24"/>
              </w:rPr>
              <w:br/>
              <w:t>путевкам на санаторно-курортное лечение,</w:t>
            </w:r>
            <w:r w:rsidRPr="00762218">
              <w:rPr>
                <w:rFonts w:ascii="Times New Roman" w:hAnsi="Times New Roman" w:cs="Times New Roman"/>
                <w:sz w:val="24"/>
                <w:szCs w:val="24"/>
              </w:rPr>
              <w:br/>
              <w:t>предоставленным Министерством</w:t>
            </w:r>
            <w:r w:rsidR="00762218">
              <w:rPr>
                <w:rFonts w:ascii="Times New Roman" w:hAnsi="Times New Roman" w:cs="Times New Roman"/>
                <w:sz w:val="24"/>
                <w:szCs w:val="24"/>
              </w:rPr>
              <w:t xml:space="preserve"> </w:t>
            </w:r>
            <w:proofErr w:type="spellStart"/>
            <w:proofErr w:type="gramStart"/>
            <w:r w:rsidRPr="00762218">
              <w:rPr>
                <w:rFonts w:ascii="Times New Roman" w:hAnsi="Times New Roman" w:cs="Times New Roman"/>
                <w:sz w:val="24"/>
                <w:szCs w:val="24"/>
              </w:rPr>
              <w:t>здравоохране</w:t>
            </w:r>
            <w:r w:rsidR="00762218">
              <w:rPr>
                <w:rFonts w:ascii="Times New Roman" w:hAnsi="Times New Roman" w:cs="Times New Roman"/>
                <w:sz w:val="24"/>
                <w:szCs w:val="24"/>
              </w:rPr>
              <w:t>-</w:t>
            </w:r>
            <w:r w:rsidRPr="00762218">
              <w:rPr>
                <w:rFonts w:ascii="Times New Roman" w:hAnsi="Times New Roman" w:cs="Times New Roman"/>
                <w:sz w:val="24"/>
                <w:szCs w:val="24"/>
              </w:rPr>
              <w:t>ния</w:t>
            </w:r>
            <w:proofErr w:type="spellEnd"/>
            <w:proofErr w:type="gramEnd"/>
            <w:r w:rsidRPr="00762218">
              <w:rPr>
                <w:rFonts w:ascii="Times New Roman" w:hAnsi="Times New Roman" w:cs="Times New Roman"/>
                <w:sz w:val="24"/>
                <w:szCs w:val="24"/>
              </w:rPr>
              <w:t xml:space="preserve"> и социального развития Республики Карелия. Граждане, сопровождающие больных к месту получения медицинской консультации, </w:t>
            </w:r>
            <w:proofErr w:type="spellStart"/>
            <w:proofErr w:type="gramStart"/>
            <w:r w:rsidRPr="00762218">
              <w:rPr>
                <w:rFonts w:ascii="Times New Roman" w:hAnsi="Times New Roman" w:cs="Times New Roman"/>
                <w:sz w:val="24"/>
                <w:szCs w:val="24"/>
              </w:rPr>
              <w:t>медицин</w:t>
            </w:r>
            <w:r w:rsidR="00762218">
              <w:rPr>
                <w:rFonts w:ascii="Times New Roman" w:hAnsi="Times New Roman" w:cs="Times New Roman"/>
                <w:sz w:val="24"/>
                <w:szCs w:val="24"/>
              </w:rPr>
              <w:t>-</w:t>
            </w:r>
            <w:r w:rsidRPr="00762218">
              <w:rPr>
                <w:rFonts w:ascii="Times New Roman" w:hAnsi="Times New Roman" w:cs="Times New Roman"/>
                <w:sz w:val="24"/>
                <w:szCs w:val="24"/>
              </w:rPr>
              <w:t>ского</w:t>
            </w:r>
            <w:proofErr w:type="spellEnd"/>
            <w:proofErr w:type="gramEnd"/>
            <w:r w:rsidRPr="00762218">
              <w:rPr>
                <w:rFonts w:ascii="Times New Roman" w:hAnsi="Times New Roman" w:cs="Times New Roman"/>
                <w:sz w:val="24"/>
                <w:szCs w:val="24"/>
              </w:rPr>
              <w:t xml:space="preserve"> обследования или проведения диагностики по направлениям Министерства здравоохранения и социального развития Республики Карелия                      </w:t>
            </w:r>
          </w:p>
        </w:tc>
        <w:tc>
          <w:tcPr>
            <w:tcW w:w="4381" w:type="dxa"/>
            <w:tcBorders>
              <w:left w:val="single" w:sz="4" w:space="0" w:color="auto"/>
              <w:bottom w:val="single" w:sz="4" w:space="0" w:color="auto"/>
              <w:right w:val="single" w:sz="4" w:space="0" w:color="auto"/>
            </w:tcBorders>
          </w:tcPr>
          <w:p w:rsidR="00DF6F78" w:rsidRPr="00762218" w:rsidRDefault="00DF6F78" w:rsidP="00762218">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возмещение расходов стоимости   </w:t>
            </w:r>
            <w:r w:rsidRPr="00762218">
              <w:rPr>
                <w:rFonts w:ascii="Times New Roman" w:hAnsi="Times New Roman" w:cs="Times New Roman"/>
                <w:sz w:val="24"/>
                <w:szCs w:val="24"/>
              </w:rPr>
              <w:br/>
              <w:t xml:space="preserve">проезда в междугородном транспорте к месту лечения и обратно                       </w:t>
            </w:r>
          </w:p>
        </w:tc>
      </w:tr>
      <w:tr w:rsidR="00DF6F78" w:rsidRPr="00762218" w:rsidTr="00821ACD">
        <w:trPr>
          <w:trHeight w:val="1000"/>
          <w:tblCellSpacing w:w="5" w:type="nil"/>
        </w:trPr>
        <w:tc>
          <w:tcPr>
            <w:tcW w:w="5400" w:type="dxa"/>
            <w:tcBorders>
              <w:left w:val="single" w:sz="4" w:space="0" w:color="auto"/>
              <w:bottom w:val="single" w:sz="4" w:space="0" w:color="auto"/>
              <w:right w:val="single" w:sz="4" w:space="0" w:color="auto"/>
            </w:tcBorders>
          </w:tcPr>
          <w:p w:rsidR="00762218" w:rsidRDefault="00DF6F78" w:rsidP="00762218">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Женщины, нуждающиеся в дополнительном   </w:t>
            </w:r>
            <w:r w:rsidRPr="00762218">
              <w:rPr>
                <w:rFonts w:ascii="Times New Roman" w:hAnsi="Times New Roman" w:cs="Times New Roman"/>
                <w:sz w:val="24"/>
                <w:szCs w:val="24"/>
              </w:rPr>
              <w:br/>
              <w:t>обследовании (2УЗ-скрининг) и</w:t>
            </w:r>
            <w:r w:rsidR="00762218">
              <w:rPr>
                <w:rFonts w:ascii="Times New Roman" w:hAnsi="Times New Roman" w:cs="Times New Roman"/>
                <w:sz w:val="24"/>
                <w:szCs w:val="24"/>
              </w:rPr>
              <w:t xml:space="preserve"> </w:t>
            </w:r>
            <w:proofErr w:type="spellStart"/>
            <w:r w:rsidRPr="00762218">
              <w:rPr>
                <w:rFonts w:ascii="Times New Roman" w:hAnsi="Times New Roman" w:cs="Times New Roman"/>
                <w:sz w:val="24"/>
                <w:szCs w:val="24"/>
              </w:rPr>
              <w:t>родоразрешении</w:t>
            </w:r>
            <w:proofErr w:type="spellEnd"/>
            <w:r w:rsidRPr="00762218">
              <w:rPr>
                <w:rFonts w:ascii="Times New Roman" w:hAnsi="Times New Roman" w:cs="Times New Roman"/>
                <w:sz w:val="24"/>
                <w:szCs w:val="24"/>
              </w:rPr>
              <w:t xml:space="preserve"> </w:t>
            </w:r>
          </w:p>
          <w:p w:rsidR="00762218" w:rsidRDefault="00DF6F78" w:rsidP="00762218">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в ГУЗ "Республиканский перинатальный центр" </w:t>
            </w:r>
          </w:p>
          <w:p w:rsidR="00DF6F78" w:rsidRPr="00762218" w:rsidRDefault="00DF6F78" w:rsidP="00762218">
            <w:pPr>
              <w:pStyle w:val="ConsPlusCell"/>
              <w:rPr>
                <w:rFonts w:ascii="Times New Roman" w:hAnsi="Times New Roman" w:cs="Times New Roman"/>
                <w:sz w:val="24"/>
                <w:szCs w:val="24"/>
              </w:rPr>
            </w:pPr>
            <w:r w:rsidRPr="00762218">
              <w:rPr>
                <w:rFonts w:ascii="Times New Roman" w:hAnsi="Times New Roman" w:cs="Times New Roman"/>
                <w:sz w:val="24"/>
                <w:szCs w:val="24"/>
              </w:rPr>
              <w:t>(</w:t>
            </w:r>
            <w:proofErr w:type="gramStart"/>
            <w:r w:rsidRPr="00762218">
              <w:rPr>
                <w:rFonts w:ascii="Times New Roman" w:hAnsi="Times New Roman" w:cs="Times New Roman"/>
                <w:sz w:val="24"/>
                <w:szCs w:val="24"/>
              </w:rPr>
              <w:t>г</w:t>
            </w:r>
            <w:proofErr w:type="gramEnd"/>
            <w:r w:rsidRPr="00762218">
              <w:rPr>
                <w:rFonts w:ascii="Times New Roman" w:hAnsi="Times New Roman" w:cs="Times New Roman"/>
                <w:sz w:val="24"/>
                <w:szCs w:val="24"/>
              </w:rPr>
              <w:t xml:space="preserve">. Петрозаводск)  </w:t>
            </w:r>
          </w:p>
        </w:tc>
        <w:tc>
          <w:tcPr>
            <w:tcW w:w="4381" w:type="dxa"/>
            <w:tcBorders>
              <w:left w:val="single" w:sz="4" w:space="0" w:color="auto"/>
              <w:bottom w:val="single" w:sz="4" w:space="0" w:color="auto"/>
              <w:right w:val="single" w:sz="4" w:space="0" w:color="auto"/>
            </w:tcBorders>
          </w:tcPr>
          <w:p w:rsidR="00DF6F78" w:rsidRPr="00762218" w:rsidRDefault="00DF6F78" w:rsidP="00CD2C5D">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возмещение расходов стоимости   </w:t>
            </w:r>
            <w:r w:rsidRPr="00762218">
              <w:rPr>
                <w:rFonts w:ascii="Times New Roman" w:hAnsi="Times New Roman" w:cs="Times New Roman"/>
                <w:sz w:val="24"/>
                <w:szCs w:val="24"/>
              </w:rPr>
              <w:br/>
              <w:t xml:space="preserve">проезда в междугородном         </w:t>
            </w:r>
            <w:r w:rsidRPr="00762218">
              <w:rPr>
                <w:rFonts w:ascii="Times New Roman" w:hAnsi="Times New Roman" w:cs="Times New Roman"/>
                <w:sz w:val="24"/>
                <w:szCs w:val="24"/>
              </w:rPr>
              <w:br/>
              <w:t>(пригородном) транспорте к месту</w:t>
            </w:r>
            <w:r w:rsidRPr="00762218">
              <w:rPr>
                <w:rFonts w:ascii="Times New Roman" w:hAnsi="Times New Roman" w:cs="Times New Roman"/>
                <w:sz w:val="24"/>
                <w:szCs w:val="24"/>
              </w:rPr>
              <w:br/>
              <w:t xml:space="preserve">дополнительного обследования,   </w:t>
            </w:r>
            <w:r w:rsidRPr="00762218">
              <w:rPr>
                <w:rFonts w:ascii="Times New Roman" w:hAnsi="Times New Roman" w:cs="Times New Roman"/>
                <w:sz w:val="24"/>
                <w:szCs w:val="24"/>
              </w:rPr>
              <w:br/>
            </w:r>
            <w:proofErr w:type="spellStart"/>
            <w:r w:rsidRPr="00762218">
              <w:rPr>
                <w:rFonts w:ascii="Times New Roman" w:hAnsi="Times New Roman" w:cs="Times New Roman"/>
                <w:sz w:val="24"/>
                <w:szCs w:val="24"/>
              </w:rPr>
              <w:t>родоразрешения</w:t>
            </w:r>
            <w:proofErr w:type="spellEnd"/>
            <w:r w:rsidRPr="00762218">
              <w:rPr>
                <w:rFonts w:ascii="Times New Roman" w:hAnsi="Times New Roman" w:cs="Times New Roman"/>
                <w:sz w:val="24"/>
                <w:szCs w:val="24"/>
              </w:rPr>
              <w:t xml:space="preserve"> и обратно        </w:t>
            </w:r>
          </w:p>
        </w:tc>
      </w:tr>
      <w:tr w:rsidR="00DF6F78" w:rsidRPr="00762218" w:rsidTr="00821ACD">
        <w:trPr>
          <w:tblCellSpacing w:w="5" w:type="nil"/>
        </w:trPr>
        <w:tc>
          <w:tcPr>
            <w:tcW w:w="5400" w:type="dxa"/>
            <w:tcBorders>
              <w:left w:val="single" w:sz="4" w:space="0" w:color="auto"/>
              <w:bottom w:val="single" w:sz="4" w:space="0" w:color="auto"/>
              <w:right w:val="single" w:sz="4" w:space="0" w:color="auto"/>
            </w:tcBorders>
          </w:tcPr>
          <w:p w:rsidR="00DF6F78" w:rsidRPr="00762218" w:rsidRDefault="00DF6F78" w:rsidP="00CD2C5D">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Беременные женщины и кормящие матери    </w:t>
            </w:r>
          </w:p>
        </w:tc>
        <w:tc>
          <w:tcPr>
            <w:tcW w:w="4381" w:type="dxa"/>
            <w:tcBorders>
              <w:left w:val="single" w:sz="4" w:space="0" w:color="auto"/>
              <w:bottom w:val="single" w:sz="4" w:space="0" w:color="auto"/>
              <w:right w:val="single" w:sz="4" w:space="0" w:color="auto"/>
            </w:tcBorders>
          </w:tcPr>
          <w:p w:rsidR="00DF6F78" w:rsidRPr="00762218" w:rsidRDefault="00DF6F78" w:rsidP="00CD2C5D">
            <w:pPr>
              <w:pStyle w:val="ConsPlusCell"/>
              <w:rPr>
                <w:rFonts w:ascii="Times New Roman" w:hAnsi="Times New Roman" w:cs="Times New Roman"/>
                <w:sz w:val="24"/>
                <w:szCs w:val="24"/>
              </w:rPr>
            </w:pPr>
            <w:r w:rsidRPr="00762218">
              <w:rPr>
                <w:rFonts w:ascii="Times New Roman" w:hAnsi="Times New Roman" w:cs="Times New Roman"/>
                <w:sz w:val="24"/>
                <w:szCs w:val="24"/>
              </w:rPr>
              <w:t>обеспечение питательными смесями</w:t>
            </w:r>
          </w:p>
        </w:tc>
      </w:tr>
      <w:tr w:rsidR="00DF6F78" w:rsidRPr="00762218" w:rsidTr="00821ACD">
        <w:trPr>
          <w:trHeight w:val="800"/>
          <w:tblCellSpacing w:w="5" w:type="nil"/>
        </w:trPr>
        <w:tc>
          <w:tcPr>
            <w:tcW w:w="5400" w:type="dxa"/>
            <w:tcBorders>
              <w:left w:val="single" w:sz="4" w:space="0" w:color="auto"/>
              <w:bottom w:val="single" w:sz="4" w:space="0" w:color="auto"/>
              <w:right w:val="single" w:sz="4" w:space="0" w:color="auto"/>
            </w:tcBorders>
          </w:tcPr>
          <w:p w:rsidR="00762218" w:rsidRDefault="00DF6F78" w:rsidP="00762218">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Малоимущие граждане, не имеющие группы  </w:t>
            </w:r>
            <w:r w:rsidRPr="00762218">
              <w:rPr>
                <w:rFonts w:ascii="Times New Roman" w:hAnsi="Times New Roman" w:cs="Times New Roman"/>
                <w:sz w:val="24"/>
                <w:szCs w:val="24"/>
              </w:rPr>
              <w:br/>
              <w:t>инвалидности, а также находящиеся в</w:t>
            </w:r>
            <w:r w:rsidR="00762218">
              <w:rPr>
                <w:rFonts w:ascii="Times New Roman" w:hAnsi="Times New Roman" w:cs="Times New Roman"/>
                <w:sz w:val="24"/>
                <w:szCs w:val="24"/>
              </w:rPr>
              <w:t xml:space="preserve"> </w:t>
            </w:r>
            <w:r w:rsidRPr="00762218">
              <w:rPr>
                <w:rFonts w:ascii="Times New Roman" w:hAnsi="Times New Roman" w:cs="Times New Roman"/>
                <w:sz w:val="24"/>
                <w:szCs w:val="24"/>
              </w:rPr>
              <w:t>трудной жизненной ситуации неработающие</w:t>
            </w:r>
            <w:r w:rsidR="00762218">
              <w:rPr>
                <w:rFonts w:ascii="Times New Roman" w:hAnsi="Times New Roman" w:cs="Times New Roman"/>
                <w:sz w:val="24"/>
                <w:szCs w:val="24"/>
              </w:rPr>
              <w:t xml:space="preserve"> </w:t>
            </w:r>
            <w:r w:rsidRPr="00762218">
              <w:rPr>
                <w:rFonts w:ascii="Times New Roman" w:hAnsi="Times New Roman" w:cs="Times New Roman"/>
                <w:sz w:val="24"/>
                <w:szCs w:val="24"/>
              </w:rPr>
              <w:t xml:space="preserve">пенсионеры </w:t>
            </w:r>
          </w:p>
          <w:p w:rsidR="00DF6F78" w:rsidRPr="00762218" w:rsidRDefault="00DF6F78" w:rsidP="00762218">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и дети                       </w:t>
            </w:r>
          </w:p>
        </w:tc>
        <w:tc>
          <w:tcPr>
            <w:tcW w:w="4381" w:type="dxa"/>
            <w:tcBorders>
              <w:left w:val="single" w:sz="4" w:space="0" w:color="auto"/>
              <w:bottom w:val="single" w:sz="4" w:space="0" w:color="auto"/>
              <w:right w:val="single" w:sz="4" w:space="0" w:color="auto"/>
            </w:tcBorders>
          </w:tcPr>
          <w:p w:rsidR="00DF6F78" w:rsidRPr="00762218" w:rsidRDefault="00DF6F78" w:rsidP="00006DA7">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обеспечение </w:t>
            </w:r>
            <w:proofErr w:type="spellStart"/>
            <w:r w:rsidRPr="00762218">
              <w:rPr>
                <w:rFonts w:ascii="Times New Roman" w:hAnsi="Times New Roman" w:cs="Times New Roman"/>
                <w:sz w:val="24"/>
                <w:szCs w:val="24"/>
              </w:rPr>
              <w:t>протезно-ортопедиче</w:t>
            </w:r>
            <w:r w:rsidR="00006DA7">
              <w:rPr>
                <w:rFonts w:ascii="Times New Roman" w:hAnsi="Times New Roman" w:cs="Times New Roman"/>
                <w:sz w:val="24"/>
                <w:szCs w:val="24"/>
              </w:rPr>
              <w:t>-</w:t>
            </w:r>
            <w:r w:rsidRPr="00762218">
              <w:rPr>
                <w:rFonts w:ascii="Times New Roman" w:hAnsi="Times New Roman" w:cs="Times New Roman"/>
                <w:sz w:val="24"/>
                <w:szCs w:val="24"/>
              </w:rPr>
              <w:t>скими</w:t>
            </w:r>
            <w:proofErr w:type="spellEnd"/>
            <w:r w:rsidRPr="00762218">
              <w:rPr>
                <w:rFonts w:ascii="Times New Roman" w:hAnsi="Times New Roman" w:cs="Times New Roman"/>
                <w:sz w:val="24"/>
                <w:szCs w:val="24"/>
              </w:rPr>
              <w:t xml:space="preserve"> изделиями       </w:t>
            </w:r>
          </w:p>
        </w:tc>
      </w:tr>
      <w:tr w:rsidR="00DF6F78" w:rsidRPr="00762218" w:rsidTr="00821ACD">
        <w:trPr>
          <w:trHeight w:val="800"/>
          <w:tblCellSpacing w:w="5" w:type="nil"/>
        </w:trPr>
        <w:tc>
          <w:tcPr>
            <w:tcW w:w="5400" w:type="dxa"/>
            <w:tcBorders>
              <w:left w:val="single" w:sz="4" w:space="0" w:color="auto"/>
              <w:bottom w:val="single" w:sz="4" w:space="0" w:color="auto"/>
              <w:right w:val="single" w:sz="4" w:space="0" w:color="auto"/>
            </w:tcBorders>
          </w:tcPr>
          <w:p w:rsidR="00DF6F78" w:rsidRPr="00762218" w:rsidRDefault="00DF6F78" w:rsidP="00762218">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Граждане, оказавшиеся в трудной жизненной ситуации, в том числе  граждане, освобожденные из мест лишения свободы, граждане из </w:t>
            </w:r>
            <w:proofErr w:type="spellStart"/>
            <w:proofErr w:type="gramStart"/>
            <w:r w:rsidRPr="00762218">
              <w:rPr>
                <w:rFonts w:ascii="Times New Roman" w:hAnsi="Times New Roman" w:cs="Times New Roman"/>
                <w:sz w:val="24"/>
                <w:szCs w:val="24"/>
              </w:rPr>
              <w:t>малоиму</w:t>
            </w:r>
            <w:r w:rsidR="00762218">
              <w:rPr>
                <w:rFonts w:ascii="Times New Roman" w:hAnsi="Times New Roman" w:cs="Times New Roman"/>
                <w:sz w:val="24"/>
                <w:szCs w:val="24"/>
              </w:rPr>
              <w:t>-</w:t>
            </w:r>
            <w:r w:rsidRPr="00762218">
              <w:rPr>
                <w:rFonts w:ascii="Times New Roman" w:hAnsi="Times New Roman" w:cs="Times New Roman"/>
                <w:sz w:val="24"/>
                <w:szCs w:val="24"/>
              </w:rPr>
              <w:t>щих</w:t>
            </w:r>
            <w:proofErr w:type="spellEnd"/>
            <w:proofErr w:type="gramEnd"/>
            <w:r w:rsidRPr="00762218">
              <w:rPr>
                <w:rFonts w:ascii="Times New Roman" w:hAnsi="Times New Roman" w:cs="Times New Roman"/>
                <w:sz w:val="24"/>
                <w:szCs w:val="24"/>
              </w:rPr>
              <w:t xml:space="preserve"> семей   </w:t>
            </w:r>
          </w:p>
        </w:tc>
        <w:tc>
          <w:tcPr>
            <w:tcW w:w="4381" w:type="dxa"/>
            <w:tcBorders>
              <w:left w:val="single" w:sz="4" w:space="0" w:color="auto"/>
              <w:bottom w:val="single" w:sz="4" w:space="0" w:color="auto"/>
              <w:right w:val="single" w:sz="4" w:space="0" w:color="auto"/>
            </w:tcBorders>
          </w:tcPr>
          <w:p w:rsidR="00DF6F78" w:rsidRPr="00762218" w:rsidRDefault="00DF6F78" w:rsidP="00CD2C5D">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оказание единовременной         </w:t>
            </w:r>
            <w:r w:rsidRPr="00762218">
              <w:rPr>
                <w:rFonts w:ascii="Times New Roman" w:hAnsi="Times New Roman" w:cs="Times New Roman"/>
                <w:sz w:val="24"/>
                <w:szCs w:val="24"/>
              </w:rPr>
              <w:br/>
              <w:t xml:space="preserve">материальной помощи             </w:t>
            </w:r>
          </w:p>
        </w:tc>
      </w:tr>
      <w:tr w:rsidR="00DF6F78" w:rsidRPr="00762218" w:rsidTr="00821ACD">
        <w:trPr>
          <w:trHeight w:val="1400"/>
          <w:tblCellSpacing w:w="5" w:type="nil"/>
        </w:trPr>
        <w:tc>
          <w:tcPr>
            <w:tcW w:w="5400" w:type="dxa"/>
            <w:tcBorders>
              <w:left w:val="single" w:sz="4" w:space="0" w:color="auto"/>
              <w:bottom w:val="single" w:sz="4" w:space="0" w:color="auto"/>
              <w:right w:val="single" w:sz="4" w:space="0" w:color="auto"/>
            </w:tcBorders>
          </w:tcPr>
          <w:p w:rsidR="00DF6F78" w:rsidRPr="00762218" w:rsidRDefault="001A28ED" w:rsidP="001A28ED">
            <w:pPr>
              <w:pStyle w:val="ConsPlusCell"/>
              <w:rPr>
                <w:rFonts w:ascii="Times New Roman" w:hAnsi="Times New Roman" w:cs="Times New Roman"/>
                <w:sz w:val="24"/>
                <w:szCs w:val="24"/>
              </w:rPr>
            </w:pPr>
            <w:r>
              <w:rPr>
                <w:rFonts w:ascii="Times New Roman" w:hAnsi="Times New Roman" w:cs="Times New Roman"/>
                <w:sz w:val="24"/>
                <w:szCs w:val="24"/>
              </w:rPr>
              <w:t>Дети в возрасте до 3</w:t>
            </w:r>
            <w:r w:rsidR="00DF6F78" w:rsidRPr="00762218">
              <w:rPr>
                <w:rFonts w:ascii="Times New Roman" w:hAnsi="Times New Roman" w:cs="Times New Roman"/>
                <w:sz w:val="24"/>
                <w:szCs w:val="24"/>
              </w:rPr>
              <w:t xml:space="preserve"> лет, не посещающие детские дошкольные образовательные </w:t>
            </w:r>
            <w:proofErr w:type="spellStart"/>
            <w:proofErr w:type="gramStart"/>
            <w:r w:rsidR="00DF6F78" w:rsidRPr="00762218">
              <w:rPr>
                <w:rFonts w:ascii="Times New Roman" w:hAnsi="Times New Roman" w:cs="Times New Roman"/>
                <w:sz w:val="24"/>
                <w:szCs w:val="24"/>
              </w:rPr>
              <w:t>учрежде</w:t>
            </w:r>
            <w:r w:rsidR="00762218">
              <w:rPr>
                <w:rFonts w:ascii="Times New Roman" w:hAnsi="Times New Roman" w:cs="Times New Roman"/>
                <w:sz w:val="24"/>
                <w:szCs w:val="24"/>
              </w:rPr>
              <w:t>-</w:t>
            </w:r>
            <w:r w:rsidR="00DF6F78" w:rsidRPr="00762218">
              <w:rPr>
                <w:rFonts w:ascii="Times New Roman" w:hAnsi="Times New Roman" w:cs="Times New Roman"/>
                <w:sz w:val="24"/>
                <w:szCs w:val="24"/>
              </w:rPr>
              <w:t>ния</w:t>
            </w:r>
            <w:proofErr w:type="spellEnd"/>
            <w:proofErr w:type="gramEnd"/>
            <w:r w:rsidR="00DF6F78" w:rsidRPr="00762218">
              <w:rPr>
                <w:rFonts w:ascii="Times New Roman" w:hAnsi="Times New Roman" w:cs="Times New Roman"/>
                <w:sz w:val="24"/>
                <w:szCs w:val="24"/>
              </w:rPr>
              <w:t xml:space="preserve">, из малоимущих семей и семей, находящихся   </w:t>
            </w:r>
            <w:r w:rsidR="00DF6F78" w:rsidRPr="00762218">
              <w:rPr>
                <w:rFonts w:ascii="Times New Roman" w:hAnsi="Times New Roman" w:cs="Times New Roman"/>
                <w:sz w:val="24"/>
                <w:szCs w:val="24"/>
              </w:rPr>
              <w:br/>
              <w:t xml:space="preserve">в социально опасном положении, в том числе оказавшиеся в трудной жизненной  ситуации                                </w:t>
            </w:r>
          </w:p>
        </w:tc>
        <w:tc>
          <w:tcPr>
            <w:tcW w:w="4381" w:type="dxa"/>
            <w:tcBorders>
              <w:left w:val="single" w:sz="4" w:space="0" w:color="auto"/>
              <w:bottom w:val="single" w:sz="4" w:space="0" w:color="auto"/>
              <w:right w:val="single" w:sz="4" w:space="0" w:color="auto"/>
            </w:tcBorders>
          </w:tcPr>
          <w:p w:rsidR="00DF6F78" w:rsidRPr="00762218" w:rsidRDefault="00DF6F78" w:rsidP="00CD2C5D">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обеспечение детей бесплатными   </w:t>
            </w:r>
            <w:r w:rsidRPr="00762218">
              <w:rPr>
                <w:rFonts w:ascii="Times New Roman" w:hAnsi="Times New Roman" w:cs="Times New Roman"/>
                <w:sz w:val="24"/>
                <w:szCs w:val="24"/>
              </w:rPr>
              <w:br/>
              <w:t xml:space="preserve">специальными молочными          </w:t>
            </w:r>
            <w:r w:rsidRPr="00762218">
              <w:rPr>
                <w:rFonts w:ascii="Times New Roman" w:hAnsi="Times New Roman" w:cs="Times New Roman"/>
                <w:sz w:val="24"/>
                <w:szCs w:val="24"/>
              </w:rPr>
              <w:br/>
              <w:t xml:space="preserve">продуктами детского питания     </w:t>
            </w:r>
          </w:p>
        </w:tc>
      </w:tr>
      <w:tr w:rsidR="00DF6F78" w:rsidRPr="00762218" w:rsidTr="00821ACD">
        <w:trPr>
          <w:trHeight w:val="600"/>
          <w:tblCellSpacing w:w="5" w:type="nil"/>
        </w:trPr>
        <w:tc>
          <w:tcPr>
            <w:tcW w:w="5400" w:type="dxa"/>
            <w:tcBorders>
              <w:left w:val="single" w:sz="4" w:space="0" w:color="auto"/>
              <w:bottom w:val="single" w:sz="4" w:space="0" w:color="auto"/>
              <w:right w:val="single" w:sz="4" w:space="0" w:color="auto"/>
            </w:tcBorders>
          </w:tcPr>
          <w:p w:rsidR="00DF6F78" w:rsidRPr="00762218" w:rsidRDefault="00DF6F78" w:rsidP="00CD2C5D">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Учащиеся общеобразовательных школ из    </w:t>
            </w:r>
            <w:r w:rsidRPr="00762218">
              <w:rPr>
                <w:rFonts w:ascii="Times New Roman" w:hAnsi="Times New Roman" w:cs="Times New Roman"/>
                <w:sz w:val="24"/>
                <w:szCs w:val="24"/>
              </w:rPr>
              <w:br/>
              <w:t xml:space="preserve">малоимущих семей и семей, находящихся   </w:t>
            </w:r>
            <w:r w:rsidRPr="00762218">
              <w:rPr>
                <w:rFonts w:ascii="Times New Roman" w:hAnsi="Times New Roman" w:cs="Times New Roman"/>
                <w:sz w:val="24"/>
                <w:szCs w:val="24"/>
              </w:rPr>
              <w:br/>
              <w:t xml:space="preserve">в трудной жизненной ситуации            </w:t>
            </w:r>
          </w:p>
        </w:tc>
        <w:tc>
          <w:tcPr>
            <w:tcW w:w="4381" w:type="dxa"/>
            <w:tcBorders>
              <w:left w:val="single" w:sz="4" w:space="0" w:color="auto"/>
              <w:bottom w:val="single" w:sz="4" w:space="0" w:color="auto"/>
              <w:right w:val="single" w:sz="4" w:space="0" w:color="auto"/>
            </w:tcBorders>
          </w:tcPr>
          <w:p w:rsidR="00DF6F78" w:rsidRPr="00762218" w:rsidRDefault="00DF6F78" w:rsidP="00CD2C5D">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предоставление субсидий на      </w:t>
            </w:r>
            <w:r w:rsidRPr="00762218">
              <w:rPr>
                <w:rFonts w:ascii="Times New Roman" w:hAnsi="Times New Roman" w:cs="Times New Roman"/>
                <w:sz w:val="24"/>
                <w:szCs w:val="24"/>
              </w:rPr>
              <w:br/>
              <w:t xml:space="preserve">питание в размере 25 рублей в   </w:t>
            </w:r>
            <w:r w:rsidRPr="00762218">
              <w:rPr>
                <w:rFonts w:ascii="Times New Roman" w:hAnsi="Times New Roman" w:cs="Times New Roman"/>
                <w:sz w:val="24"/>
                <w:szCs w:val="24"/>
              </w:rPr>
              <w:br/>
              <w:t>учебный день на одного учащегося</w:t>
            </w:r>
          </w:p>
        </w:tc>
      </w:tr>
      <w:tr w:rsidR="00DF6F78" w:rsidRPr="00762218" w:rsidTr="00821ACD">
        <w:trPr>
          <w:trHeight w:val="1600"/>
          <w:tblCellSpacing w:w="5" w:type="nil"/>
        </w:trPr>
        <w:tc>
          <w:tcPr>
            <w:tcW w:w="5400" w:type="dxa"/>
            <w:tcBorders>
              <w:left w:val="single" w:sz="4" w:space="0" w:color="auto"/>
              <w:bottom w:val="single" w:sz="4" w:space="0" w:color="auto"/>
              <w:right w:val="single" w:sz="4" w:space="0" w:color="auto"/>
            </w:tcBorders>
          </w:tcPr>
          <w:p w:rsidR="00DF6F78" w:rsidRPr="00762218" w:rsidRDefault="00DF6F78" w:rsidP="00762218">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Один из родителей либо лицо, его заменяющее                              </w:t>
            </w:r>
          </w:p>
        </w:tc>
        <w:tc>
          <w:tcPr>
            <w:tcW w:w="4381" w:type="dxa"/>
            <w:tcBorders>
              <w:left w:val="single" w:sz="4" w:space="0" w:color="auto"/>
              <w:bottom w:val="single" w:sz="4" w:space="0" w:color="auto"/>
              <w:right w:val="single" w:sz="4" w:space="0" w:color="auto"/>
            </w:tcBorders>
          </w:tcPr>
          <w:p w:rsidR="00DF6F78" w:rsidRPr="00762218" w:rsidRDefault="00DF6F78" w:rsidP="00B7628B">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единовременное пособие при      </w:t>
            </w:r>
            <w:r w:rsidRPr="00762218">
              <w:rPr>
                <w:rFonts w:ascii="Times New Roman" w:hAnsi="Times New Roman" w:cs="Times New Roman"/>
                <w:sz w:val="24"/>
                <w:szCs w:val="24"/>
              </w:rPr>
              <w:br/>
              <w:t>рождении первого ребенка в сумме</w:t>
            </w:r>
            <w:r w:rsidRPr="00762218">
              <w:rPr>
                <w:rFonts w:ascii="Times New Roman" w:hAnsi="Times New Roman" w:cs="Times New Roman"/>
                <w:sz w:val="24"/>
                <w:szCs w:val="24"/>
              </w:rPr>
              <w:br/>
              <w:t xml:space="preserve">2000 рублей,                    </w:t>
            </w:r>
            <w:r w:rsidRPr="00762218">
              <w:rPr>
                <w:rFonts w:ascii="Times New Roman" w:hAnsi="Times New Roman" w:cs="Times New Roman"/>
                <w:sz w:val="24"/>
                <w:szCs w:val="24"/>
              </w:rPr>
              <w:br/>
              <w:t xml:space="preserve">при рождении второго ребенка </w:t>
            </w:r>
            <w:r w:rsidR="00B7628B">
              <w:rPr>
                <w:rFonts w:ascii="Times New Roman" w:hAnsi="Times New Roman" w:cs="Times New Roman"/>
                <w:sz w:val="24"/>
                <w:szCs w:val="24"/>
              </w:rPr>
              <w:t>–</w:t>
            </w:r>
            <w:r w:rsidRPr="00762218">
              <w:rPr>
                <w:rFonts w:ascii="Times New Roman" w:hAnsi="Times New Roman" w:cs="Times New Roman"/>
                <w:sz w:val="24"/>
                <w:szCs w:val="24"/>
              </w:rPr>
              <w:t xml:space="preserve"> </w:t>
            </w:r>
            <w:r w:rsidRPr="00762218">
              <w:rPr>
                <w:rFonts w:ascii="Times New Roman" w:hAnsi="Times New Roman" w:cs="Times New Roman"/>
                <w:sz w:val="24"/>
                <w:szCs w:val="24"/>
              </w:rPr>
              <w:br/>
              <w:t xml:space="preserve">в сумме 3000 рублей,            </w:t>
            </w:r>
            <w:r w:rsidRPr="00762218">
              <w:rPr>
                <w:rFonts w:ascii="Times New Roman" w:hAnsi="Times New Roman" w:cs="Times New Roman"/>
                <w:sz w:val="24"/>
                <w:szCs w:val="24"/>
              </w:rPr>
              <w:br/>
              <w:t xml:space="preserve">при рождении третьего и каждого </w:t>
            </w:r>
            <w:r w:rsidRPr="00762218">
              <w:rPr>
                <w:rFonts w:ascii="Times New Roman" w:hAnsi="Times New Roman" w:cs="Times New Roman"/>
                <w:sz w:val="24"/>
                <w:szCs w:val="24"/>
              </w:rPr>
              <w:br/>
              <w:t xml:space="preserve">последующего ребенка </w:t>
            </w:r>
            <w:r w:rsidR="00B7628B">
              <w:rPr>
                <w:rFonts w:ascii="Times New Roman" w:hAnsi="Times New Roman" w:cs="Times New Roman"/>
                <w:sz w:val="24"/>
                <w:szCs w:val="24"/>
              </w:rPr>
              <w:t>–</w:t>
            </w:r>
            <w:r w:rsidRPr="00762218">
              <w:rPr>
                <w:rFonts w:ascii="Times New Roman" w:hAnsi="Times New Roman" w:cs="Times New Roman"/>
                <w:sz w:val="24"/>
                <w:szCs w:val="24"/>
              </w:rPr>
              <w:t xml:space="preserve"> в сумме  </w:t>
            </w:r>
            <w:r w:rsidRPr="00762218">
              <w:rPr>
                <w:rFonts w:ascii="Times New Roman" w:hAnsi="Times New Roman" w:cs="Times New Roman"/>
                <w:sz w:val="24"/>
                <w:szCs w:val="24"/>
              </w:rPr>
              <w:br/>
              <w:t xml:space="preserve">4000 рублей                     </w:t>
            </w:r>
          </w:p>
        </w:tc>
      </w:tr>
      <w:tr w:rsidR="00DF6F78" w:rsidRPr="00762218" w:rsidTr="00821ACD">
        <w:trPr>
          <w:trHeight w:val="2000"/>
          <w:tblCellSpacing w:w="5" w:type="nil"/>
        </w:trPr>
        <w:tc>
          <w:tcPr>
            <w:tcW w:w="5400" w:type="dxa"/>
            <w:tcBorders>
              <w:left w:val="single" w:sz="4" w:space="0" w:color="auto"/>
              <w:bottom w:val="single" w:sz="4" w:space="0" w:color="auto"/>
              <w:right w:val="single" w:sz="4" w:space="0" w:color="auto"/>
            </w:tcBorders>
          </w:tcPr>
          <w:p w:rsidR="00DF6F78" w:rsidRPr="00762218" w:rsidRDefault="00DF6F78" w:rsidP="00B7628B">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Семьи со среднедушевым совокупным доходом, размер которого не превышает величины </w:t>
            </w:r>
            <w:proofErr w:type="spellStart"/>
            <w:proofErr w:type="gramStart"/>
            <w:r w:rsidRPr="00762218">
              <w:rPr>
                <w:rFonts w:ascii="Times New Roman" w:hAnsi="Times New Roman" w:cs="Times New Roman"/>
                <w:sz w:val="24"/>
                <w:szCs w:val="24"/>
              </w:rPr>
              <w:t>прожи</w:t>
            </w:r>
            <w:r w:rsidR="00B7628B">
              <w:rPr>
                <w:rFonts w:ascii="Times New Roman" w:hAnsi="Times New Roman" w:cs="Times New Roman"/>
                <w:sz w:val="24"/>
                <w:szCs w:val="24"/>
              </w:rPr>
              <w:t>-</w:t>
            </w:r>
            <w:r w:rsidRPr="00762218">
              <w:rPr>
                <w:rFonts w:ascii="Times New Roman" w:hAnsi="Times New Roman" w:cs="Times New Roman"/>
                <w:sz w:val="24"/>
                <w:szCs w:val="24"/>
              </w:rPr>
              <w:t>точного</w:t>
            </w:r>
            <w:proofErr w:type="spellEnd"/>
            <w:proofErr w:type="gramEnd"/>
            <w:r w:rsidRPr="00762218">
              <w:rPr>
                <w:rFonts w:ascii="Times New Roman" w:hAnsi="Times New Roman" w:cs="Times New Roman"/>
                <w:sz w:val="24"/>
                <w:szCs w:val="24"/>
              </w:rPr>
              <w:t xml:space="preserve"> минимума, установленного в Республике Карелия на душу населения по соответствующей       </w:t>
            </w:r>
            <w:r w:rsidRPr="00762218">
              <w:rPr>
                <w:rFonts w:ascii="Times New Roman" w:hAnsi="Times New Roman" w:cs="Times New Roman"/>
                <w:sz w:val="24"/>
                <w:szCs w:val="24"/>
              </w:rPr>
              <w:br/>
              <w:t xml:space="preserve">территории, один из родителей (усыновителей, опекунов, попечителей, одинокий родитель)                      </w:t>
            </w:r>
          </w:p>
        </w:tc>
        <w:tc>
          <w:tcPr>
            <w:tcW w:w="4381" w:type="dxa"/>
            <w:tcBorders>
              <w:left w:val="single" w:sz="4" w:space="0" w:color="auto"/>
              <w:bottom w:val="single" w:sz="4" w:space="0" w:color="auto"/>
              <w:right w:val="single" w:sz="4" w:space="0" w:color="auto"/>
            </w:tcBorders>
          </w:tcPr>
          <w:p w:rsidR="00DF6F78" w:rsidRPr="00762218" w:rsidRDefault="001A28ED" w:rsidP="00B7628B">
            <w:pPr>
              <w:pStyle w:val="ConsPlusCell"/>
              <w:rPr>
                <w:rFonts w:ascii="Times New Roman" w:hAnsi="Times New Roman" w:cs="Times New Roman"/>
                <w:sz w:val="24"/>
                <w:szCs w:val="24"/>
              </w:rPr>
            </w:pPr>
            <w:r>
              <w:rPr>
                <w:rFonts w:ascii="Times New Roman" w:hAnsi="Times New Roman" w:cs="Times New Roman"/>
                <w:sz w:val="24"/>
                <w:szCs w:val="24"/>
              </w:rPr>
              <w:t xml:space="preserve">ежемесячное пособие </w:t>
            </w:r>
            <w:r w:rsidR="00DF6F78" w:rsidRPr="00762218">
              <w:rPr>
                <w:rFonts w:ascii="Times New Roman" w:hAnsi="Times New Roman" w:cs="Times New Roman"/>
                <w:sz w:val="24"/>
                <w:szCs w:val="24"/>
              </w:rPr>
              <w:t xml:space="preserve">162 рубля </w:t>
            </w:r>
            <w:r w:rsidR="00DF6F78" w:rsidRPr="00762218">
              <w:rPr>
                <w:rFonts w:ascii="Times New Roman" w:hAnsi="Times New Roman" w:cs="Times New Roman"/>
                <w:sz w:val="24"/>
                <w:szCs w:val="24"/>
              </w:rPr>
              <w:br/>
              <w:t xml:space="preserve">на каждого ребенка. Ежемесячное </w:t>
            </w:r>
            <w:r w:rsidR="00DF6F78" w:rsidRPr="00762218">
              <w:rPr>
                <w:rFonts w:ascii="Times New Roman" w:hAnsi="Times New Roman" w:cs="Times New Roman"/>
                <w:sz w:val="24"/>
                <w:szCs w:val="24"/>
              </w:rPr>
              <w:br/>
              <w:t xml:space="preserve">пособие на ребенка одинокой     </w:t>
            </w:r>
            <w:r w:rsidR="00DF6F78" w:rsidRPr="00762218">
              <w:rPr>
                <w:rFonts w:ascii="Times New Roman" w:hAnsi="Times New Roman" w:cs="Times New Roman"/>
                <w:sz w:val="24"/>
                <w:szCs w:val="24"/>
              </w:rPr>
              <w:br/>
              <w:t xml:space="preserve">матери или на ребенка, родители </w:t>
            </w:r>
            <w:r w:rsidR="00DF6F78" w:rsidRPr="00762218">
              <w:rPr>
                <w:rFonts w:ascii="Times New Roman" w:hAnsi="Times New Roman" w:cs="Times New Roman"/>
                <w:sz w:val="24"/>
                <w:szCs w:val="24"/>
              </w:rPr>
              <w:br/>
              <w:t xml:space="preserve">которого уклоняются от уплаты   </w:t>
            </w:r>
            <w:r w:rsidR="00DF6F78" w:rsidRPr="00762218">
              <w:rPr>
                <w:rFonts w:ascii="Times New Roman" w:hAnsi="Times New Roman" w:cs="Times New Roman"/>
                <w:sz w:val="24"/>
                <w:szCs w:val="24"/>
              </w:rPr>
              <w:br/>
              <w:t xml:space="preserve">алиментов либо когда взыскание  </w:t>
            </w:r>
            <w:r w:rsidR="00DF6F78" w:rsidRPr="00762218">
              <w:rPr>
                <w:rFonts w:ascii="Times New Roman" w:hAnsi="Times New Roman" w:cs="Times New Roman"/>
                <w:sz w:val="24"/>
                <w:szCs w:val="24"/>
              </w:rPr>
              <w:br/>
              <w:t>алиментов невозможно, а также на</w:t>
            </w:r>
            <w:r w:rsidR="00DF6F78" w:rsidRPr="00762218">
              <w:rPr>
                <w:rFonts w:ascii="Times New Roman" w:hAnsi="Times New Roman" w:cs="Times New Roman"/>
                <w:sz w:val="24"/>
                <w:szCs w:val="24"/>
              </w:rPr>
              <w:br/>
              <w:t xml:space="preserve">ребенка военнослужащего,        </w:t>
            </w:r>
            <w:r w:rsidR="00DF6F78" w:rsidRPr="00762218">
              <w:rPr>
                <w:rFonts w:ascii="Times New Roman" w:hAnsi="Times New Roman" w:cs="Times New Roman"/>
                <w:sz w:val="24"/>
                <w:szCs w:val="24"/>
              </w:rPr>
              <w:br/>
              <w:t xml:space="preserve">проходящего службу по призыву,  </w:t>
            </w:r>
            <w:r w:rsidR="00DF6F78" w:rsidRPr="00762218">
              <w:rPr>
                <w:rFonts w:ascii="Times New Roman" w:hAnsi="Times New Roman" w:cs="Times New Roman"/>
                <w:sz w:val="24"/>
                <w:szCs w:val="24"/>
              </w:rPr>
              <w:br/>
            </w:r>
            <w:r w:rsidR="00B7628B">
              <w:rPr>
                <w:rFonts w:ascii="Times New Roman" w:hAnsi="Times New Roman" w:cs="Times New Roman"/>
                <w:sz w:val="24"/>
                <w:szCs w:val="24"/>
              </w:rPr>
              <w:t>–</w:t>
            </w:r>
            <w:r w:rsidR="00DF6F78" w:rsidRPr="00762218">
              <w:rPr>
                <w:rFonts w:ascii="Times New Roman" w:hAnsi="Times New Roman" w:cs="Times New Roman"/>
                <w:sz w:val="24"/>
                <w:szCs w:val="24"/>
              </w:rPr>
              <w:t xml:space="preserve"> 216 рублей                    </w:t>
            </w:r>
          </w:p>
        </w:tc>
      </w:tr>
    </w:tbl>
    <w:p w:rsidR="00006DA7" w:rsidRDefault="00006DA7"/>
    <w:tbl>
      <w:tblPr>
        <w:tblW w:w="9923" w:type="dxa"/>
        <w:tblCellSpacing w:w="5" w:type="nil"/>
        <w:tblInd w:w="75" w:type="dxa"/>
        <w:tblLayout w:type="fixed"/>
        <w:tblCellMar>
          <w:left w:w="75" w:type="dxa"/>
          <w:right w:w="75" w:type="dxa"/>
        </w:tblCellMar>
        <w:tblLook w:val="0000"/>
      </w:tblPr>
      <w:tblGrid>
        <w:gridCol w:w="5400"/>
        <w:gridCol w:w="4239"/>
        <w:gridCol w:w="284"/>
      </w:tblGrid>
      <w:tr w:rsidR="00821ACD" w:rsidRPr="00762218" w:rsidTr="00821ACD">
        <w:trPr>
          <w:tblCellSpacing w:w="5" w:type="nil"/>
        </w:trPr>
        <w:tc>
          <w:tcPr>
            <w:tcW w:w="5400" w:type="dxa"/>
            <w:tcBorders>
              <w:top w:val="single" w:sz="4" w:space="0" w:color="auto"/>
              <w:left w:val="single" w:sz="4" w:space="0" w:color="auto"/>
              <w:bottom w:val="single" w:sz="4" w:space="0" w:color="auto"/>
              <w:right w:val="single" w:sz="4" w:space="0" w:color="auto"/>
            </w:tcBorders>
          </w:tcPr>
          <w:p w:rsidR="00821ACD" w:rsidRPr="00762218" w:rsidRDefault="00821ACD" w:rsidP="00CD2C5D">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239" w:type="dxa"/>
            <w:tcBorders>
              <w:top w:val="single" w:sz="4" w:space="0" w:color="auto"/>
              <w:left w:val="single" w:sz="4" w:space="0" w:color="auto"/>
              <w:bottom w:val="single" w:sz="4" w:space="0" w:color="auto"/>
              <w:right w:val="single" w:sz="4" w:space="0" w:color="auto"/>
            </w:tcBorders>
          </w:tcPr>
          <w:p w:rsidR="00821ACD" w:rsidRPr="00762218" w:rsidRDefault="00821ACD" w:rsidP="00821ACD">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2</w:t>
            </w:r>
          </w:p>
        </w:tc>
        <w:tc>
          <w:tcPr>
            <w:tcW w:w="284" w:type="dxa"/>
            <w:tcBorders>
              <w:left w:val="single" w:sz="4" w:space="0" w:color="auto"/>
            </w:tcBorders>
          </w:tcPr>
          <w:p w:rsidR="00821ACD" w:rsidRDefault="00821ACD" w:rsidP="00821ACD">
            <w:pPr>
              <w:pStyle w:val="ConsPlusCell"/>
              <w:ind w:right="-75"/>
              <w:jc w:val="center"/>
              <w:rPr>
                <w:rFonts w:ascii="Times New Roman" w:hAnsi="Times New Roman" w:cs="Times New Roman"/>
                <w:sz w:val="24"/>
                <w:szCs w:val="24"/>
              </w:rPr>
            </w:pPr>
          </w:p>
        </w:tc>
      </w:tr>
      <w:tr w:rsidR="00821ACD" w:rsidRPr="00762218" w:rsidTr="00821ACD">
        <w:trPr>
          <w:trHeight w:val="800"/>
          <w:tblCellSpacing w:w="5" w:type="nil"/>
        </w:trPr>
        <w:tc>
          <w:tcPr>
            <w:tcW w:w="5400" w:type="dxa"/>
            <w:tcBorders>
              <w:left w:val="single" w:sz="4" w:space="0" w:color="auto"/>
              <w:bottom w:val="single" w:sz="4" w:space="0" w:color="auto"/>
              <w:right w:val="single" w:sz="4" w:space="0" w:color="auto"/>
            </w:tcBorders>
          </w:tcPr>
          <w:p w:rsidR="00821ACD" w:rsidRPr="00762218" w:rsidRDefault="00821ACD" w:rsidP="007519DB">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Дети начальной школы из многодетных семей                                   </w:t>
            </w:r>
          </w:p>
        </w:tc>
        <w:tc>
          <w:tcPr>
            <w:tcW w:w="4239" w:type="dxa"/>
            <w:tcBorders>
              <w:left w:val="single" w:sz="4" w:space="0" w:color="auto"/>
              <w:bottom w:val="single" w:sz="4" w:space="0" w:color="auto"/>
              <w:right w:val="single" w:sz="4" w:space="0" w:color="auto"/>
            </w:tcBorders>
          </w:tcPr>
          <w:p w:rsidR="00821ACD" w:rsidRPr="00762218" w:rsidRDefault="00821ACD" w:rsidP="00821ACD">
            <w:pPr>
              <w:pStyle w:val="ConsPlusCell"/>
              <w:ind w:right="-75"/>
              <w:rPr>
                <w:rFonts w:ascii="Times New Roman" w:hAnsi="Times New Roman" w:cs="Times New Roman"/>
                <w:sz w:val="24"/>
                <w:szCs w:val="24"/>
              </w:rPr>
            </w:pPr>
            <w:r w:rsidRPr="00762218">
              <w:rPr>
                <w:rFonts w:ascii="Times New Roman" w:hAnsi="Times New Roman" w:cs="Times New Roman"/>
                <w:sz w:val="24"/>
                <w:szCs w:val="24"/>
              </w:rPr>
              <w:t xml:space="preserve">ежегодная компенсационная       </w:t>
            </w:r>
            <w:r w:rsidRPr="00762218">
              <w:rPr>
                <w:rFonts w:ascii="Times New Roman" w:hAnsi="Times New Roman" w:cs="Times New Roman"/>
                <w:sz w:val="24"/>
                <w:szCs w:val="24"/>
              </w:rPr>
              <w:br/>
              <w:t>выплата на приобретение школьных</w:t>
            </w:r>
            <w:r w:rsidRPr="00762218">
              <w:rPr>
                <w:rFonts w:ascii="Times New Roman" w:hAnsi="Times New Roman" w:cs="Times New Roman"/>
                <w:sz w:val="24"/>
                <w:szCs w:val="24"/>
              </w:rPr>
              <w:br/>
              <w:t xml:space="preserve">принадлежностей в размере 1000  </w:t>
            </w:r>
            <w:r w:rsidRPr="00762218">
              <w:rPr>
                <w:rFonts w:ascii="Times New Roman" w:hAnsi="Times New Roman" w:cs="Times New Roman"/>
                <w:sz w:val="24"/>
                <w:szCs w:val="24"/>
              </w:rPr>
              <w:br/>
              <w:t xml:space="preserve">рублей на ребенка               </w:t>
            </w:r>
          </w:p>
        </w:tc>
        <w:tc>
          <w:tcPr>
            <w:tcW w:w="284" w:type="dxa"/>
            <w:tcBorders>
              <w:left w:val="single" w:sz="4" w:space="0" w:color="auto"/>
            </w:tcBorders>
          </w:tcPr>
          <w:p w:rsidR="00821ACD" w:rsidRPr="00762218" w:rsidRDefault="00821ACD" w:rsidP="00821ACD">
            <w:pPr>
              <w:pStyle w:val="ConsPlusCell"/>
              <w:ind w:right="-75"/>
              <w:rPr>
                <w:rFonts w:ascii="Times New Roman" w:hAnsi="Times New Roman" w:cs="Times New Roman"/>
                <w:sz w:val="24"/>
                <w:szCs w:val="24"/>
              </w:rPr>
            </w:pPr>
          </w:p>
        </w:tc>
      </w:tr>
      <w:tr w:rsidR="00821ACD" w:rsidRPr="00762218" w:rsidTr="00821ACD">
        <w:trPr>
          <w:trHeight w:val="400"/>
          <w:tblCellSpacing w:w="5" w:type="nil"/>
        </w:trPr>
        <w:tc>
          <w:tcPr>
            <w:tcW w:w="5400" w:type="dxa"/>
            <w:tcBorders>
              <w:left w:val="single" w:sz="4" w:space="0" w:color="auto"/>
              <w:bottom w:val="single" w:sz="4" w:space="0" w:color="auto"/>
              <w:right w:val="single" w:sz="4" w:space="0" w:color="auto"/>
            </w:tcBorders>
          </w:tcPr>
          <w:p w:rsidR="00821ACD" w:rsidRPr="00762218" w:rsidRDefault="00821ACD" w:rsidP="007519DB">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Семьи, оказавшиеся в экстренной, трудной жизненной ситуации              </w:t>
            </w:r>
          </w:p>
        </w:tc>
        <w:tc>
          <w:tcPr>
            <w:tcW w:w="4239" w:type="dxa"/>
            <w:tcBorders>
              <w:left w:val="single" w:sz="4" w:space="0" w:color="auto"/>
              <w:bottom w:val="single" w:sz="4" w:space="0" w:color="auto"/>
              <w:right w:val="single" w:sz="4" w:space="0" w:color="auto"/>
            </w:tcBorders>
          </w:tcPr>
          <w:p w:rsidR="00821ACD" w:rsidRPr="00762218" w:rsidRDefault="00821ACD" w:rsidP="00821ACD">
            <w:pPr>
              <w:pStyle w:val="ConsPlusCell"/>
              <w:ind w:right="-75"/>
              <w:rPr>
                <w:rFonts w:ascii="Times New Roman" w:hAnsi="Times New Roman" w:cs="Times New Roman"/>
                <w:sz w:val="24"/>
                <w:szCs w:val="24"/>
              </w:rPr>
            </w:pPr>
            <w:r w:rsidRPr="00762218">
              <w:rPr>
                <w:rFonts w:ascii="Times New Roman" w:hAnsi="Times New Roman" w:cs="Times New Roman"/>
                <w:sz w:val="24"/>
                <w:szCs w:val="24"/>
              </w:rPr>
              <w:t xml:space="preserve">единовременная денежная помощь  </w:t>
            </w:r>
          </w:p>
        </w:tc>
        <w:tc>
          <w:tcPr>
            <w:tcW w:w="284" w:type="dxa"/>
            <w:tcBorders>
              <w:left w:val="single" w:sz="4" w:space="0" w:color="auto"/>
            </w:tcBorders>
          </w:tcPr>
          <w:p w:rsidR="00821ACD" w:rsidRPr="00762218" w:rsidRDefault="00821ACD" w:rsidP="00821ACD">
            <w:pPr>
              <w:pStyle w:val="ConsPlusCell"/>
              <w:ind w:right="-75"/>
              <w:rPr>
                <w:rFonts w:ascii="Times New Roman" w:hAnsi="Times New Roman" w:cs="Times New Roman"/>
                <w:sz w:val="24"/>
                <w:szCs w:val="24"/>
              </w:rPr>
            </w:pPr>
          </w:p>
        </w:tc>
      </w:tr>
      <w:tr w:rsidR="00821ACD" w:rsidRPr="00762218" w:rsidTr="00821ACD">
        <w:trPr>
          <w:trHeight w:val="600"/>
          <w:tblCellSpacing w:w="5" w:type="nil"/>
        </w:trPr>
        <w:tc>
          <w:tcPr>
            <w:tcW w:w="5400" w:type="dxa"/>
            <w:tcBorders>
              <w:left w:val="single" w:sz="4" w:space="0" w:color="auto"/>
              <w:bottom w:val="single" w:sz="4" w:space="0" w:color="auto"/>
              <w:right w:val="single" w:sz="4" w:space="0" w:color="auto"/>
            </w:tcBorders>
          </w:tcPr>
          <w:p w:rsidR="00821ACD" w:rsidRPr="00762218" w:rsidRDefault="00821ACD" w:rsidP="00CD2C5D">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Многодетные семьи со среднедушевым      </w:t>
            </w:r>
            <w:r w:rsidRPr="00762218">
              <w:rPr>
                <w:rFonts w:ascii="Times New Roman" w:hAnsi="Times New Roman" w:cs="Times New Roman"/>
                <w:sz w:val="24"/>
                <w:szCs w:val="24"/>
              </w:rPr>
              <w:br/>
              <w:t xml:space="preserve">совокупным доходом, размер которого не  </w:t>
            </w:r>
            <w:r w:rsidRPr="00762218">
              <w:rPr>
                <w:rFonts w:ascii="Times New Roman" w:hAnsi="Times New Roman" w:cs="Times New Roman"/>
                <w:sz w:val="24"/>
                <w:szCs w:val="24"/>
              </w:rPr>
              <w:br/>
              <w:t>превышает величины прожиточного минимума</w:t>
            </w:r>
          </w:p>
        </w:tc>
        <w:tc>
          <w:tcPr>
            <w:tcW w:w="4239" w:type="dxa"/>
            <w:tcBorders>
              <w:left w:val="single" w:sz="4" w:space="0" w:color="auto"/>
              <w:bottom w:val="single" w:sz="4" w:space="0" w:color="auto"/>
              <w:right w:val="single" w:sz="4" w:space="0" w:color="auto"/>
            </w:tcBorders>
          </w:tcPr>
          <w:p w:rsidR="00821ACD" w:rsidRPr="00762218" w:rsidRDefault="00821ACD" w:rsidP="00821ACD">
            <w:pPr>
              <w:pStyle w:val="ConsPlusCell"/>
              <w:ind w:right="-75"/>
              <w:rPr>
                <w:rFonts w:ascii="Times New Roman" w:hAnsi="Times New Roman" w:cs="Times New Roman"/>
                <w:sz w:val="24"/>
                <w:szCs w:val="24"/>
              </w:rPr>
            </w:pPr>
            <w:r w:rsidRPr="00762218">
              <w:rPr>
                <w:rFonts w:ascii="Times New Roman" w:hAnsi="Times New Roman" w:cs="Times New Roman"/>
                <w:sz w:val="24"/>
                <w:szCs w:val="24"/>
              </w:rPr>
              <w:t xml:space="preserve">ежемесячное пособие на ребенка  </w:t>
            </w:r>
            <w:r w:rsidRPr="00762218">
              <w:rPr>
                <w:rFonts w:ascii="Times New Roman" w:hAnsi="Times New Roman" w:cs="Times New Roman"/>
                <w:sz w:val="24"/>
                <w:szCs w:val="24"/>
              </w:rPr>
              <w:br/>
              <w:t>из многодетной семьи 1000 рублей</w:t>
            </w:r>
          </w:p>
        </w:tc>
        <w:tc>
          <w:tcPr>
            <w:tcW w:w="284" w:type="dxa"/>
            <w:tcBorders>
              <w:left w:val="single" w:sz="4" w:space="0" w:color="auto"/>
            </w:tcBorders>
          </w:tcPr>
          <w:p w:rsidR="00821ACD" w:rsidRPr="00762218" w:rsidRDefault="00821ACD" w:rsidP="00821ACD">
            <w:pPr>
              <w:pStyle w:val="ConsPlusCell"/>
              <w:ind w:right="-75"/>
              <w:rPr>
                <w:rFonts w:ascii="Times New Roman" w:hAnsi="Times New Roman" w:cs="Times New Roman"/>
                <w:sz w:val="24"/>
                <w:szCs w:val="24"/>
              </w:rPr>
            </w:pPr>
          </w:p>
        </w:tc>
      </w:tr>
      <w:tr w:rsidR="00821ACD" w:rsidRPr="00762218" w:rsidTr="00821ACD">
        <w:trPr>
          <w:trHeight w:val="1000"/>
          <w:tblCellSpacing w:w="5" w:type="nil"/>
        </w:trPr>
        <w:tc>
          <w:tcPr>
            <w:tcW w:w="5400" w:type="dxa"/>
            <w:tcBorders>
              <w:left w:val="single" w:sz="4" w:space="0" w:color="auto"/>
              <w:bottom w:val="single" w:sz="4" w:space="0" w:color="auto"/>
              <w:right w:val="single" w:sz="4" w:space="0" w:color="auto"/>
            </w:tcBorders>
          </w:tcPr>
          <w:p w:rsidR="00821ACD" w:rsidRPr="00762218" w:rsidRDefault="00821ACD" w:rsidP="00CD2C5D">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Многодетные семьи                       </w:t>
            </w:r>
          </w:p>
        </w:tc>
        <w:tc>
          <w:tcPr>
            <w:tcW w:w="4239" w:type="dxa"/>
            <w:tcBorders>
              <w:left w:val="single" w:sz="4" w:space="0" w:color="auto"/>
              <w:bottom w:val="single" w:sz="4" w:space="0" w:color="auto"/>
              <w:right w:val="single" w:sz="4" w:space="0" w:color="auto"/>
            </w:tcBorders>
          </w:tcPr>
          <w:p w:rsidR="00821ACD" w:rsidRPr="00762218" w:rsidRDefault="00821ACD" w:rsidP="00821ACD">
            <w:pPr>
              <w:pStyle w:val="ConsPlusCell"/>
              <w:ind w:right="-75"/>
              <w:rPr>
                <w:rFonts w:ascii="Times New Roman" w:hAnsi="Times New Roman" w:cs="Times New Roman"/>
                <w:sz w:val="24"/>
                <w:szCs w:val="24"/>
              </w:rPr>
            </w:pPr>
            <w:r w:rsidRPr="00762218">
              <w:rPr>
                <w:rFonts w:ascii="Times New Roman" w:hAnsi="Times New Roman" w:cs="Times New Roman"/>
                <w:sz w:val="24"/>
                <w:szCs w:val="24"/>
              </w:rPr>
              <w:t xml:space="preserve">ежегодная компенсационная       </w:t>
            </w:r>
            <w:r w:rsidRPr="00762218">
              <w:rPr>
                <w:rFonts w:ascii="Times New Roman" w:hAnsi="Times New Roman" w:cs="Times New Roman"/>
                <w:sz w:val="24"/>
                <w:szCs w:val="24"/>
              </w:rPr>
              <w:br/>
              <w:t>выплата на приобретение школьных</w:t>
            </w:r>
            <w:r w:rsidRPr="00762218">
              <w:rPr>
                <w:rFonts w:ascii="Times New Roman" w:hAnsi="Times New Roman" w:cs="Times New Roman"/>
                <w:sz w:val="24"/>
                <w:szCs w:val="24"/>
              </w:rPr>
              <w:br/>
              <w:t xml:space="preserve">принадлежностей для детей из    </w:t>
            </w:r>
            <w:r w:rsidRPr="00762218">
              <w:rPr>
                <w:rFonts w:ascii="Times New Roman" w:hAnsi="Times New Roman" w:cs="Times New Roman"/>
                <w:sz w:val="24"/>
                <w:szCs w:val="24"/>
              </w:rPr>
              <w:br/>
              <w:t xml:space="preserve">многодетных семей в сумме 1000  </w:t>
            </w:r>
            <w:r w:rsidRPr="00762218">
              <w:rPr>
                <w:rFonts w:ascii="Times New Roman" w:hAnsi="Times New Roman" w:cs="Times New Roman"/>
                <w:sz w:val="24"/>
                <w:szCs w:val="24"/>
              </w:rPr>
              <w:br/>
              <w:t xml:space="preserve">рублей                          </w:t>
            </w:r>
          </w:p>
        </w:tc>
        <w:tc>
          <w:tcPr>
            <w:tcW w:w="284" w:type="dxa"/>
            <w:tcBorders>
              <w:left w:val="single" w:sz="4" w:space="0" w:color="auto"/>
            </w:tcBorders>
          </w:tcPr>
          <w:p w:rsidR="00821ACD" w:rsidRPr="00762218" w:rsidRDefault="00821ACD" w:rsidP="00821ACD">
            <w:pPr>
              <w:pStyle w:val="ConsPlusCell"/>
              <w:ind w:right="-75"/>
              <w:rPr>
                <w:rFonts w:ascii="Times New Roman" w:hAnsi="Times New Roman" w:cs="Times New Roman"/>
                <w:sz w:val="24"/>
                <w:szCs w:val="24"/>
              </w:rPr>
            </w:pPr>
          </w:p>
        </w:tc>
      </w:tr>
      <w:tr w:rsidR="00821ACD" w:rsidRPr="00762218" w:rsidTr="00821ACD">
        <w:trPr>
          <w:trHeight w:val="1200"/>
          <w:tblCellSpacing w:w="5" w:type="nil"/>
        </w:trPr>
        <w:tc>
          <w:tcPr>
            <w:tcW w:w="5400" w:type="dxa"/>
            <w:tcBorders>
              <w:left w:val="single" w:sz="4" w:space="0" w:color="auto"/>
              <w:bottom w:val="single" w:sz="4" w:space="0" w:color="auto"/>
              <w:right w:val="single" w:sz="4" w:space="0" w:color="auto"/>
            </w:tcBorders>
          </w:tcPr>
          <w:p w:rsidR="00821ACD" w:rsidRPr="00762218" w:rsidRDefault="00821ACD" w:rsidP="007519DB">
            <w:pPr>
              <w:pStyle w:val="ConsPlusCell"/>
              <w:rPr>
                <w:rFonts w:ascii="Times New Roman" w:hAnsi="Times New Roman" w:cs="Times New Roman"/>
                <w:sz w:val="24"/>
                <w:szCs w:val="24"/>
              </w:rPr>
            </w:pPr>
            <w:r w:rsidRPr="00762218">
              <w:rPr>
                <w:rFonts w:ascii="Times New Roman" w:hAnsi="Times New Roman" w:cs="Times New Roman"/>
                <w:sz w:val="24"/>
                <w:szCs w:val="24"/>
              </w:rPr>
              <w:t xml:space="preserve">Лица, фактически осуществляющие уход за ребенком и не подлежащие обязательному социальному страхованию   </w:t>
            </w:r>
          </w:p>
        </w:tc>
        <w:tc>
          <w:tcPr>
            <w:tcW w:w="4239" w:type="dxa"/>
            <w:tcBorders>
              <w:left w:val="single" w:sz="4" w:space="0" w:color="auto"/>
              <w:bottom w:val="single" w:sz="4" w:space="0" w:color="auto"/>
              <w:right w:val="single" w:sz="4" w:space="0" w:color="auto"/>
            </w:tcBorders>
          </w:tcPr>
          <w:p w:rsidR="00821ACD" w:rsidRPr="00762218" w:rsidRDefault="00821ACD" w:rsidP="00821ACD">
            <w:pPr>
              <w:pStyle w:val="ConsPlusCell"/>
              <w:ind w:right="-75"/>
              <w:rPr>
                <w:rFonts w:ascii="Times New Roman" w:hAnsi="Times New Roman" w:cs="Times New Roman"/>
                <w:sz w:val="24"/>
                <w:szCs w:val="24"/>
              </w:rPr>
            </w:pPr>
            <w:r w:rsidRPr="00762218">
              <w:rPr>
                <w:rFonts w:ascii="Times New Roman" w:hAnsi="Times New Roman" w:cs="Times New Roman"/>
                <w:sz w:val="24"/>
                <w:szCs w:val="24"/>
              </w:rPr>
              <w:t xml:space="preserve">ежемесячное пособие по уходу за </w:t>
            </w:r>
            <w:r w:rsidRPr="00762218">
              <w:rPr>
                <w:rFonts w:ascii="Times New Roman" w:hAnsi="Times New Roman" w:cs="Times New Roman"/>
                <w:sz w:val="24"/>
                <w:szCs w:val="24"/>
              </w:rPr>
              <w:br/>
              <w:t xml:space="preserve">ребенком до 1,5 лет: на первого </w:t>
            </w:r>
            <w:r w:rsidRPr="00762218">
              <w:rPr>
                <w:rFonts w:ascii="Times New Roman" w:hAnsi="Times New Roman" w:cs="Times New Roman"/>
                <w:sz w:val="24"/>
                <w:szCs w:val="24"/>
              </w:rPr>
              <w:br/>
              <w:t xml:space="preserve">ребенка </w:t>
            </w:r>
            <w:r>
              <w:rPr>
                <w:rFonts w:ascii="Times New Roman" w:hAnsi="Times New Roman" w:cs="Times New Roman"/>
                <w:sz w:val="24"/>
                <w:szCs w:val="24"/>
              </w:rPr>
              <w:t>–</w:t>
            </w:r>
            <w:r w:rsidRPr="00762218">
              <w:rPr>
                <w:rFonts w:ascii="Times New Roman" w:hAnsi="Times New Roman" w:cs="Times New Roman"/>
                <w:sz w:val="24"/>
                <w:szCs w:val="24"/>
              </w:rPr>
              <w:t xml:space="preserve"> 1500 рублей (1950     </w:t>
            </w:r>
            <w:r w:rsidRPr="00762218">
              <w:rPr>
                <w:rFonts w:ascii="Times New Roman" w:hAnsi="Times New Roman" w:cs="Times New Roman"/>
                <w:sz w:val="24"/>
                <w:szCs w:val="24"/>
              </w:rPr>
              <w:br/>
              <w:t xml:space="preserve">рублей), на второго ребенка и   </w:t>
            </w:r>
            <w:r w:rsidRPr="00762218">
              <w:rPr>
                <w:rFonts w:ascii="Times New Roman" w:hAnsi="Times New Roman" w:cs="Times New Roman"/>
                <w:sz w:val="24"/>
                <w:szCs w:val="24"/>
              </w:rPr>
              <w:br/>
              <w:t xml:space="preserve">последующих </w:t>
            </w:r>
            <w:r>
              <w:rPr>
                <w:rFonts w:ascii="Times New Roman" w:hAnsi="Times New Roman" w:cs="Times New Roman"/>
                <w:sz w:val="24"/>
                <w:szCs w:val="24"/>
              </w:rPr>
              <w:t>–</w:t>
            </w:r>
            <w:r w:rsidRPr="00762218">
              <w:rPr>
                <w:rFonts w:ascii="Times New Roman" w:hAnsi="Times New Roman" w:cs="Times New Roman"/>
                <w:sz w:val="24"/>
                <w:szCs w:val="24"/>
              </w:rPr>
              <w:t xml:space="preserve"> 3000 рублей       </w:t>
            </w:r>
            <w:r w:rsidRPr="00762218">
              <w:rPr>
                <w:rFonts w:ascii="Times New Roman" w:hAnsi="Times New Roman" w:cs="Times New Roman"/>
                <w:sz w:val="24"/>
                <w:szCs w:val="24"/>
              </w:rPr>
              <w:br/>
              <w:t xml:space="preserve">(3900 рублей)                   </w:t>
            </w:r>
          </w:p>
        </w:tc>
        <w:tc>
          <w:tcPr>
            <w:tcW w:w="284" w:type="dxa"/>
            <w:tcBorders>
              <w:left w:val="single" w:sz="4" w:space="0" w:color="auto"/>
            </w:tcBorders>
            <w:vAlign w:val="bottom"/>
          </w:tcPr>
          <w:p w:rsidR="00821ACD" w:rsidRPr="00762218" w:rsidRDefault="00821ACD" w:rsidP="00821ACD">
            <w:pPr>
              <w:pStyle w:val="ConsPlusCell"/>
              <w:ind w:right="-75"/>
              <w:rPr>
                <w:rFonts w:ascii="Times New Roman" w:hAnsi="Times New Roman" w:cs="Times New Roman"/>
                <w:sz w:val="24"/>
                <w:szCs w:val="24"/>
              </w:rPr>
            </w:pPr>
            <w:r>
              <w:rPr>
                <w:rFonts w:ascii="Times New Roman" w:hAnsi="Times New Roman" w:cs="Times New Roman"/>
                <w:sz w:val="24"/>
                <w:szCs w:val="24"/>
              </w:rPr>
              <w:t>;</w:t>
            </w:r>
          </w:p>
        </w:tc>
      </w:tr>
    </w:tbl>
    <w:p w:rsidR="00DF6F78" w:rsidRPr="00762218" w:rsidRDefault="00DF6F78" w:rsidP="00DF6F78">
      <w:pPr>
        <w:widowControl w:val="0"/>
        <w:autoSpaceDE w:val="0"/>
        <w:autoSpaceDN w:val="0"/>
        <w:adjustRightInd w:val="0"/>
        <w:ind w:firstLine="540"/>
        <w:jc w:val="both"/>
        <w:rPr>
          <w:sz w:val="24"/>
          <w:szCs w:val="24"/>
        </w:rPr>
      </w:pPr>
    </w:p>
    <w:p w:rsidR="00DF6F78" w:rsidRPr="007519DB" w:rsidRDefault="00DF6F78" w:rsidP="00DF6F78">
      <w:pPr>
        <w:widowControl w:val="0"/>
        <w:autoSpaceDE w:val="0"/>
        <w:autoSpaceDN w:val="0"/>
        <w:adjustRightInd w:val="0"/>
        <w:ind w:firstLine="540"/>
        <w:jc w:val="both"/>
        <w:rPr>
          <w:szCs w:val="28"/>
        </w:rPr>
      </w:pPr>
      <w:r w:rsidRPr="007519DB">
        <w:rPr>
          <w:szCs w:val="28"/>
        </w:rPr>
        <w:t>3) условия обустройства по постоянному месту жительства.</w:t>
      </w:r>
    </w:p>
    <w:p w:rsidR="00DF6F78" w:rsidRPr="007519DB" w:rsidRDefault="00DF6F78" w:rsidP="00DF6F78">
      <w:pPr>
        <w:widowControl w:val="0"/>
        <w:autoSpaceDE w:val="0"/>
        <w:autoSpaceDN w:val="0"/>
        <w:adjustRightInd w:val="0"/>
        <w:ind w:firstLine="540"/>
        <w:jc w:val="both"/>
        <w:rPr>
          <w:szCs w:val="28"/>
        </w:rPr>
      </w:pPr>
      <w:r w:rsidRPr="007519DB">
        <w:rPr>
          <w:szCs w:val="28"/>
        </w:rPr>
        <w:t xml:space="preserve">В качестве механизма постоянного жилищного обустройства, улучшения жилищных условий предусматривается участие переселенцев и членов их семей после получения ими российского гражданства в </w:t>
      </w:r>
      <w:hyperlink r:id="rId19" w:history="1">
        <w:r w:rsidRPr="007519DB">
          <w:rPr>
            <w:szCs w:val="28"/>
          </w:rPr>
          <w:t>подпрограмме</w:t>
        </w:r>
      </w:hyperlink>
      <w:r w:rsidRPr="007519DB">
        <w:rPr>
          <w:szCs w:val="28"/>
        </w:rPr>
        <w:t xml:space="preserve"> "Развитие ипотечного жилищного кредитования в Республике Карелия".</w:t>
      </w:r>
    </w:p>
    <w:p w:rsidR="00DF6F78" w:rsidRPr="007519DB" w:rsidRDefault="00DF6F78" w:rsidP="00DF6F78">
      <w:pPr>
        <w:widowControl w:val="0"/>
        <w:autoSpaceDE w:val="0"/>
        <w:autoSpaceDN w:val="0"/>
        <w:adjustRightInd w:val="0"/>
        <w:ind w:firstLine="540"/>
        <w:jc w:val="both"/>
        <w:rPr>
          <w:szCs w:val="28"/>
        </w:rPr>
      </w:pPr>
      <w:r w:rsidRPr="007519DB">
        <w:rPr>
          <w:szCs w:val="28"/>
        </w:rPr>
        <w:t xml:space="preserve">Государственным </w:t>
      </w:r>
      <w:hyperlink r:id="rId20" w:history="1">
        <w:r w:rsidRPr="007519DB">
          <w:rPr>
            <w:szCs w:val="28"/>
          </w:rPr>
          <w:t>заказчиком</w:t>
        </w:r>
      </w:hyperlink>
      <w:r w:rsidRPr="007519DB">
        <w:rPr>
          <w:szCs w:val="28"/>
        </w:rPr>
        <w:t xml:space="preserve"> программы является Министерство строительства Республики Карелия, </w:t>
      </w:r>
      <w:hyperlink r:id="rId21" w:history="1">
        <w:r w:rsidRPr="007519DB">
          <w:rPr>
            <w:szCs w:val="28"/>
          </w:rPr>
          <w:t>исполнителем</w:t>
        </w:r>
      </w:hyperlink>
      <w:r w:rsidRPr="007519DB">
        <w:rPr>
          <w:szCs w:val="28"/>
        </w:rPr>
        <w:t xml:space="preserve"> </w:t>
      </w:r>
      <w:r w:rsidR="00821ACD">
        <w:rPr>
          <w:szCs w:val="28"/>
        </w:rPr>
        <w:t>–</w:t>
      </w:r>
      <w:r w:rsidRPr="007519DB">
        <w:rPr>
          <w:szCs w:val="28"/>
        </w:rPr>
        <w:t xml:space="preserve"> государственное унитарное предприятие Республики Карелия "Фонд государственного имущества Республики Карелия".</w:t>
      </w:r>
    </w:p>
    <w:p w:rsidR="00DF6F78" w:rsidRPr="007519DB" w:rsidRDefault="001E1410" w:rsidP="00DF6F78">
      <w:pPr>
        <w:widowControl w:val="0"/>
        <w:autoSpaceDE w:val="0"/>
        <w:autoSpaceDN w:val="0"/>
        <w:adjustRightInd w:val="0"/>
        <w:ind w:firstLine="540"/>
        <w:jc w:val="both"/>
        <w:rPr>
          <w:szCs w:val="28"/>
        </w:rPr>
      </w:pPr>
      <w:hyperlink r:id="rId22" w:history="1">
        <w:r w:rsidR="00DF6F78" w:rsidRPr="007519DB">
          <w:rPr>
            <w:szCs w:val="28"/>
          </w:rPr>
          <w:t>Подпрограммой</w:t>
        </w:r>
      </w:hyperlink>
      <w:r w:rsidR="00DF6F78" w:rsidRPr="007519DB">
        <w:rPr>
          <w:szCs w:val="28"/>
        </w:rPr>
        <w:t xml:space="preserve"> предусматривается государственная поддержка гражданам, проживающим на территории Республики Карелия, в строительстве или приобретении жилья с использованием жилищных, ипотечных жилищных кредитов (займов), путем компенсации за счет средств бюджета Республики Карелия части процентов по кредитам, предоставленным уполномоченными банками (заимодавцами) на указанные цели.</w:t>
      </w:r>
    </w:p>
    <w:p w:rsidR="00DF6F78" w:rsidRPr="007519DB" w:rsidRDefault="00DF6F78" w:rsidP="00DF6F78">
      <w:pPr>
        <w:widowControl w:val="0"/>
        <w:autoSpaceDE w:val="0"/>
        <w:autoSpaceDN w:val="0"/>
        <w:adjustRightInd w:val="0"/>
        <w:ind w:firstLine="540"/>
        <w:jc w:val="both"/>
        <w:rPr>
          <w:szCs w:val="28"/>
        </w:rPr>
      </w:pPr>
      <w:r w:rsidRPr="007519DB">
        <w:rPr>
          <w:szCs w:val="28"/>
        </w:rPr>
        <w:t>Компенсация производится на основании заключенных между переселенцами и исполнителем подпрограммы соглашений.</w:t>
      </w:r>
    </w:p>
    <w:p w:rsidR="00DF6F78" w:rsidRPr="007519DB" w:rsidRDefault="00DF6F78" w:rsidP="00DF6F78">
      <w:pPr>
        <w:widowControl w:val="0"/>
        <w:autoSpaceDE w:val="0"/>
        <w:autoSpaceDN w:val="0"/>
        <w:adjustRightInd w:val="0"/>
        <w:ind w:firstLine="540"/>
        <w:jc w:val="both"/>
        <w:rPr>
          <w:szCs w:val="28"/>
        </w:rPr>
      </w:pPr>
      <w:proofErr w:type="gramStart"/>
      <w:r w:rsidRPr="007519DB">
        <w:rPr>
          <w:szCs w:val="28"/>
        </w:rPr>
        <w:t xml:space="preserve">Компенсация процентов осуществляется по жилищному, ипотечному жилищному кредиту (займу) в части, не превышающей стоимость строительства (приобретения) общей площади жилья по норме, определенной для семей разной численности: 38 квадратных метров </w:t>
      </w:r>
      <w:r w:rsidR="00821ACD">
        <w:rPr>
          <w:szCs w:val="28"/>
        </w:rPr>
        <w:t>–</w:t>
      </w:r>
      <w:r w:rsidRPr="007519DB">
        <w:rPr>
          <w:szCs w:val="28"/>
        </w:rPr>
        <w:t xml:space="preserve"> для одиноких граждан и по 18 квадратных метров на каждого члена семьи плюс 9 квадратных метров </w:t>
      </w:r>
      <w:r w:rsidR="00821ACD">
        <w:rPr>
          <w:szCs w:val="28"/>
        </w:rPr>
        <w:t>–</w:t>
      </w:r>
      <w:r w:rsidRPr="007519DB">
        <w:rPr>
          <w:szCs w:val="28"/>
        </w:rPr>
        <w:t xml:space="preserve"> на семью при численности 2 и более человек.</w:t>
      </w:r>
      <w:proofErr w:type="gramEnd"/>
    </w:p>
    <w:p w:rsidR="00DF6F78" w:rsidRDefault="00DF6F78" w:rsidP="00DF6F78">
      <w:pPr>
        <w:widowControl w:val="0"/>
        <w:autoSpaceDE w:val="0"/>
        <w:autoSpaceDN w:val="0"/>
        <w:adjustRightInd w:val="0"/>
        <w:ind w:firstLine="540"/>
        <w:jc w:val="both"/>
      </w:pPr>
      <w:r>
        <w:lastRenderedPageBreak/>
        <w:t xml:space="preserve">Стоимость приобретения одного квадратного метра общей площади жилья определяется по договору долевого участия в строительстве жилья (иного договора, на основании которого у гражданина </w:t>
      </w:r>
      <w:r w:rsidR="00821ACD">
        <w:t>–</w:t>
      </w:r>
      <w:r>
        <w:t xml:space="preserve"> участника подпрограммы возникает право собственности на жилое помещение в строящемся доме) или по договору купли-продажи жилого помещения.</w:t>
      </w:r>
    </w:p>
    <w:p w:rsidR="00DF6F78" w:rsidRDefault="00DF6F78" w:rsidP="00DF6F78">
      <w:pPr>
        <w:widowControl w:val="0"/>
        <w:autoSpaceDE w:val="0"/>
        <w:autoSpaceDN w:val="0"/>
        <w:adjustRightInd w:val="0"/>
        <w:ind w:firstLine="540"/>
        <w:jc w:val="both"/>
      </w:pPr>
      <w:r>
        <w:t>В случае строительства индивидуального жилого дома компенсация процентов производится по жилищному, ипотечному жилищному кредиту в части, не превышающей стоимость строительства 150 квадратных метров общей площади жилья. При этом стоимость строительства одного квадратного метра общей площади жилья принимается по договору подряда на строительство жилого дома или на основании оценки в уровне текущих цен стоимости строительства дома, выданной юридическим или физическим лицом, имеющим лицензию на соответствующий вид деятельности.</w:t>
      </w:r>
    </w:p>
    <w:p w:rsidR="00DF6F78" w:rsidRDefault="00DF6F78" w:rsidP="00DF6F78">
      <w:pPr>
        <w:widowControl w:val="0"/>
        <w:autoSpaceDE w:val="0"/>
        <w:autoSpaceDN w:val="0"/>
        <w:adjustRightInd w:val="0"/>
        <w:ind w:firstLine="540"/>
        <w:jc w:val="both"/>
      </w:pPr>
      <w:r>
        <w:t xml:space="preserve">Компенсация производится гражданам </w:t>
      </w:r>
      <w:r w:rsidR="00821ACD">
        <w:t>–</w:t>
      </w:r>
      <w:r>
        <w:t xml:space="preserve"> участникам подпрограммы после подтверждения уплаты процентов по кредитным договорам (договорам займа).</w:t>
      </w:r>
    </w:p>
    <w:p w:rsidR="00DF6F78" w:rsidRDefault="00DF6F78" w:rsidP="00DF6F78">
      <w:pPr>
        <w:widowControl w:val="0"/>
        <w:autoSpaceDE w:val="0"/>
        <w:autoSpaceDN w:val="0"/>
        <w:adjustRightInd w:val="0"/>
        <w:ind w:firstLine="540"/>
        <w:jc w:val="both"/>
      </w:pPr>
      <w:r>
        <w:t xml:space="preserve">Планируемые размеры компенсации процентов за счет средств бюджета Республики Карелия по жилищным, ипотечным жилищным кредитам (займам), предоставляемым уполномоченными банками (заимодавцами) гражданам </w:t>
      </w:r>
      <w:r w:rsidR="007519DB">
        <w:t>–</w:t>
      </w:r>
      <w:r>
        <w:t xml:space="preserve"> участникам подпрограммы для строительства (приобретения) жилья, представлены в таблице.</w:t>
      </w:r>
    </w:p>
    <w:p w:rsidR="00DF6F78" w:rsidRDefault="00DF6F78" w:rsidP="00DF6F78">
      <w:pPr>
        <w:widowControl w:val="0"/>
        <w:autoSpaceDE w:val="0"/>
        <w:autoSpaceDN w:val="0"/>
        <w:adjustRightInd w:val="0"/>
        <w:ind w:firstLine="540"/>
        <w:jc w:val="both"/>
      </w:pPr>
    </w:p>
    <w:p w:rsidR="00DF6F78" w:rsidRDefault="00DF6F78" w:rsidP="00DF6F78">
      <w:pPr>
        <w:widowControl w:val="0"/>
        <w:autoSpaceDE w:val="0"/>
        <w:autoSpaceDN w:val="0"/>
        <w:adjustRightInd w:val="0"/>
        <w:jc w:val="right"/>
        <w:outlineLvl w:val="1"/>
      </w:pPr>
      <w:r>
        <w:t>Таблица 2.4.4</w:t>
      </w:r>
    </w:p>
    <w:p w:rsidR="00DF6F78" w:rsidRDefault="00DF6F78" w:rsidP="00DF6F78">
      <w:pPr>
        <w:widowControl w:val="0"/>
        <w:autoSpaceDE w:val="0"/>
        <w:autoSpaceDN w:val="0"/>
        <w:adjustRightInd w:val="0"/>
        <w:jc w:val="right"/>
      </w:pPr>
    </w:p>
    <w:p w:rsidR="00DF6F78" w:rsidRDefault="00DF6F78" w:rsidP="00DF6F78">
      <w:pPr>
        <w:widowControl w:val="0"/>
        <w:autoSpaceDE w:val="0"/>
        <w:autoSpaceDN w:val="0"/>
        <w:adjustRightInd w:val="0"/>
        <w:jc w:val="center"/>
      </w:pPr>
      <w:r>
        <w:t>Планируемые размеры компенсации процентов за счет средств</w:t>
      </w:r>
    </w:p>
    <w:p w:rsidR="00DF6F78" w:rsidRDefault="00DF6F78" w:rsidP="00DF6F78">
      <w:pPr>
        <w:widowControl w:val="0"/>
        <w:autoSpaceDE w:val="0"/>
        <w:autoSpaceDN w:val="0"/>
        <w:adjustRightInd w:val="0"/>
        <w:jc w:val="center"/>
      </w:pPr>
      <w:r>
        <w:t xml:space="preserve">бюджета Республики Карелия по </w:t>
      </w:r>
      <w:proofErr w:type="gramStart"/>
      <w:r>
        <w:t>жилищным</w:t>
      </w:r>
      <w:proofErr w:type="gramEnd"/>
      <w:r>
        <w:t>, ипотечным жилищным</w:t>
      </w:r>
    </w:p>
    <w:p w:rsidR="00DF6F78" w:rsidRDefault="00DF6F78" w:rsidP="00DF6F78">
      <w:pPr>
        <w:widowControl w:val="0"/>
        <w:autoSpaceDE w:val="0"/>
        <w:autoSpaceDN w:val="0"/>
        <w:adjustRightInd w:val="0"/>
        <w:jc w:val="center"/>
      </w:pPr>
      <w:r>
        <w:t>кредитам (займам), предоставляемым уполномоченными банками</w:t>
      </w:r>
    </w:p>
    <w:p w:rsidR="00DF6F78" w:rsidRDefault="00DF6F78" w:rsidP="00DF6F78">
      <w:pPr>
        <w:widowControl w:val="0"/>
        <w:autoSpaceDE w:val="0"/>
        <w:autoSpaceDN w:val="0"/>
        <w:adjustRightInd w:val="0"/>
        <w:jc w:val="center"/>
      </w:pPr>
      <w:r>
        <w:t xml:space="preserve">(заимодавцами) гражданам </w:t>
      </w:r>
      <w:r w:rsidR="00821ACD">
        <w:t>–</w:t>
      </w:r>
      <w:r>
        <w:t xml:space="preserve"> участникам подпрограммы</w:t>
      </w:r>
    </w:p>
    <w:p w:rsidR="00DF6F78" w:rsidRDefault="00DF6F78" w:rsidP="00DF6F78">
      <w:pPr>
        <w:widowControl w:val="0"/>
        <w:autoSpaceDE w:val="0"/>
        <w:autoSpaceDN w:val="0"/>
        <w:adjustRightInd w:val="0"/>
        <w:jc w:val="center"/>
      </w:pPr>
      <w:r>
        <w:t>для строительства (приобретения) жилья</w:t>
      </w:r>
    </w:p>
    <w:p w:rsidR="00DF6F78" w:rsidRDefault="00DF6F78" w:rsidP="00DF6F78">
      <w:pPr>
        <w:widowControl w:val="0"/>
        <w:autoSpaceDE w:val="0"/>
        <w:autoSpaceDN w:val="0"/>
        <w:adjustRightInd w:val="0"/>
        <w:ind w:firstLine="540"/>
        <w:jc w:val="both"/>
      </w:pPr>
    </w:p>
    <w:tbl>
      <w:tblPr>
        <w:tblW w:w="9240" w:type="dxa"/>
        <w:tblCellSpacing w:w="5" w:type="nil"/>
        <w:tblInd w:w="75" w:type="dxa"/>
        <w:tblLayout w:type="fixed"/>
        <w:tblCellMar>
          <w:left w:w="75" w:type="dxa"/>
          <w:right w:w="75" w:type="dxa"/>
        </w:tblCellMar>
        <w:tblLook w:val="0000"/>
      </w:tblPr>
      <w:tblGrid>
        <w:gridCol w:w="4536"/>
        <w:gridCol w:w="1560"/>
        <w:gridCol w:w="3144"/>
      </w:tblGrid>
      <w:tr w:rsidR="00DF6F78" w:rsidRPr="007519DB" w:rsidTr="007519DB">
        <w:trPr>
          <w:trHeight w:val="600"/>
          <w:tblCellSpacing w:w="5" w:type="nil"/>
        </w:trPr>
        <w:tc>
          <w:tcPr>
            <w:tcW w:w="4536" w:type="dxa"/>
            <w:tcBorders>
              <w:top w:val="single" w:sz="4" w:space="0" w:color="auto"/>
              <w:left w:val="single" w:sz="4" w:space="0" w:color="auto"/>
              <w:bottom w:val="single" w:sz="4" w:space="0" w:color="auto"/>
              <w:right w:val="single" w:sz="4" w:space="0" w:color="auto"/>
            </w:tcBorders>
          </w:tcPr>
          <w:p w:rsidR="00DF6F78" w:rsidRPr="007519DB" w:rsidRDefault="00DF6F78" w:rsidP="00CD2C5D">
            <w:pPr>
              <w:pStyle w:val="ConsPlusCel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6F78" w:rsidRPr="007519DB" w:rsidRDefault="00DF6F78" w:rsidP="00821ACD">
            <w:pPr>
              <w:pStyle w:val="ConsPlusCell"/>
              <w:ind w:left="-75" w:right="-75"/>
              <w:jc w:val="center"/>
              <w:rPr>
                <w:rFonts w:ascii="Times New Roman" w:hAnsi="Times New Roman" w:cs="Times New Roman"/>
                <w:sz w:val="24"/>
                <w:szCs w:val="24"/>
              </w:rPr>
            </w:pPr>
            <w:r w:rsidRPr="007519DB">
              <w:rPr>
                <w:rFonts w:ascii="Times New Roman" w:hAnsi="Times New Roman" w:cs="Times New Roman"/>
                <w:sz w:val="24"/>
                <w:szCs w:val="24"/>
              </w:rPr>
              <w:t xml:space="preserve">Размер   </w:t>
            </w:r>
            <w:r w:rsidRPr="007519DB">
              <w:rPr>
                <w:rFonts w:ascii="Times New Roman" w:hAnsi="Times New Roman" w:cs="Times New Roman"/>
                <w:sz w:val="24"/>
                <w:szCs w:val="24"/>
              </w:rPr>
              <w:br/>
              <w:t>компенсации</w:t>
            </w:r>
            <w:r w:rsidR="00821ACD">
              <w:rPr>
                <w:rFonts w:ascii="Times New Roman" w:hAnsi="Times New Roman" w:cs="Times New Roman"/>
                <w:sz w:val="24"/>
                <w:szCs w:val="24"/>
              </w:rPr>
              <w:t>,</w:t>
            </w:r>
            <w:r w:rsidRPr="007519DB">
              <w:rPr>
                <w:rFonts w:ascii="Times New Roman" w:hAnsi="Times New Roman" w:cs="Times New Roman"/>
                <w:sz w:val="24"/>
                <w:szCs w:val="24"/>
              </w:rPr>
              <w:br/>
              <w:t xml:space="preserve"> процентов</w:t>
            </w:r>
          </w:p>
        </w:tc>
        <w:tc>
          <w:tcPr>
            <w:tcW w:w="3144" w:type="dxa"/>
            <w:tcBorders>
              <w:top w:val="single" w:sz="4" w:space="0" w:color="auto"/>
              <w:left w:val="single" w:sz="4" w:space="0" w:color="auto"/>
              <w:bottom w:val="single" w:sz="4" w:space="0" w:color="auto"/>
              <w:right w:val="single" w:sz="4" w:space="0" w:color="auto"/>
            </w:tcBorders>
          </w:tcPr>
          <w:p w:rsidR="00DF6F78" w:rsidRPr="007519DB" w:rsidRDefault="00DF6F78" w:rsidP="00CD2C5D">
            <w:pPr>
              <w:pStyle w:val="ConsPlusCell"/>
              <w:jc w:val="center"/>
              <w:rPr>
                <w:rFonts w:ascii="Times New Roman" w:hAnsi="Times New Roman" w:cs="Times New Roman"/>
                <w:sz w:val="24"/>
                <w:szCs w:val="24"/>
              </w:rPr>
            </w:pPr>
            <w:r w:rsidRPr="007519DB">
              <w:rPr>
                <w:rFonts w:ascii="Times New Roman" w:hAnsi="Times New Roman" w:cs="Times New Roman"/>
                <w:sz w:val="24"/>
                <w:szCs w:val="24"/>
              </w:rPr>
              <w:t xml:space="preserve">Предельный срок выплаты </w:t>
            </w:r>
            <w:r w:rsidRPr="007519DB">
              <w:rPr>
                <w:rFonts w:ascii="Times New Roman" w:hAnsi="Times New Roman" w:cs="Times New Roman"/>
                <w:sz w:val="24"/>
                <w:szCs w:val="24"/>
              </w:rPr>
              <w:br/>
              <w:t xml:space="preserve"> компенсации, процентов</w:t>
            </w:r>
          </w:p>
        </w:tc>
      </w:tr>
      <w:tr w:rsidR="00DF6F78" w:rsidRPr="007519DB" w:rsidTr="007519DB">
        <w:trPr>
          <w:trHeight w:val="600"/>
          <w:tblCellSpacing w:w="5" w:type="nil"/>
        </w:trPr>
        <w:tc>
          <w:tcPr>
            <w:tcW w:w="4536" w:type="dxa"/>
            <w:tcBorders>
              <w:left w:val="single" w:sz="4" w:space="0" w:color="auto"/>
              <w:bottom w:val="single" w:sz="4" w:space="0" w:color="auto"/>
              <w:right w:val="single" w:sz="4" w:space="0" w:color="auto"/>
            </w:tcBorders>
          </w:tcPr>
          <w:p w:rsidR="00DF6F78" w:rsidRPr="007519DB" w:rsidRDefault="00DF6F78" w:rsidP="007519DB">
            <w:pPr>
              <w:pStyle w:val="ConsPlusCell"/>
              <w:rPr>
                <w:rFonts w:ascii="Times New Roman" w:hAnsi="Times New Roman" w:cs="Times New Roman"/>
                <w:sz w:val="24"/>
                <w:szCs w:val="24"/>
              </w:rPr>
            </w:pPr>
            <w:r w:rsidRPr="007519DB">
              <w:rPr>
                <w:rFonts w:ascii="Times New Roman" w:hAnsi="Times New Roman" w:cs="Times New Roman"/>
                <w:sz w:val="24"/>
                <w:szCs w:val="24"/>
              </w:rPr>
              <w:t xml:space="preserve">По жилищным, ипотечным жилищным    </w:t>
            </w:r>
            <w:r w:rsidRPr="007519DB">
              <w:rPr>
                <w:rFonts w:ascii="Times New Roman" w:hAnsi="Times New Roman" w:cs="Times New Roman"/>
                <w:sz w:val="24"/>
                <w:szCs w:val="24"/>
              </w:rPr>
              <w:br/>
              <w:t xml:space="preserve">кредитам (займам), предоставляемым </w:t>
            </w:r>
            <w:r w:rsidRPr="007519DB">
              <w:rPr>
                <w:rFonts w:ascii="Times New Roman" w:hAnsi="Times New Roman" w:cs="Times New Roman"/>
                <w:sz w:val="24"/>
                <w:szCs w:val="24"/>
              </w:rPr>
              <w:br/>
              <w:t xml:space="preserve">гражданам </w:t>
            </w:r>
            <w:r w:rsidR="007519DB">
              <w:rPr>
                <w:rFonts w:ascii="Times New Roman" w:hAnsi="Times New Roman" w:cs="Times New Roman"/>
                <w:sz w:val="24"/>
                <w:szCs w:val="24"/>
              </w:rPr>
              <w:t>–</w:t>
            </w:r>
            <w:r w:rsidRPr="007519DB">
              <w:rPr>
                <w:rFonts w:ascii="Times New Roman" w:hAnsi="Times New Roman" w:cs="Times New Roman"/>
                <w:sz w:val="24"/>
                <w:szCs w:val="24"/>
              </w:rPr>
              <w:t xml:space="preserve"> участникам подпрограммы</w:t>
            </w:r>
          </w:p>
        </w:tc>
        <w:tc>
          <w:tcPr>
            <w:tcW w:w="1560" w:type="dxa"/>
            <w:tcBorders>
              <w:left w:val="single" w:sz="4" w:space="0" w:color="auto"/>
              <w:bottom w:val="single" w:sz="4" w:space="0" w:color="auto"/>
              <w:right w:val="single" w:sz="4" w:space="0" w:color="auto"/>
            </w:tcBorders>
          </w:tcPr>
          <w:p w:rsidR="00DF6F78" w:rsidRPr="007519DB" w:rsidRDefault="00DF6F78" w:rsidP="00CD2C5D">
            <w:pPr>
              <w:pStyle w:val="ConsPlusCell"/>
              <w:rPr>
                <w:rFonts w:ascii="Times New Roman" w:hAnsi="Times New Roman" w:cs="Times New Roman"/>
                <w:sz w:val="24"/>
                <w:szCs w:val="24"/>
              </w:rPr>
            </w:pPr>
            <w:r w:rsidRPr="007519DB">
              <w:rPr>
                <w:rFonts w:ascii="Times New Roman" w:hAnsi="Times New Roman" w:cs="Times New Roman"/>
                <w:sz w:val="24"/>
                <w:szCs w:val="24"/>
              </w:rPr>
              <w:t xml:space="preserve">3% годовых </w:t>
            </w:r>
          </w:p>
        </w:tc>
        <w:tc>
          <w:tcPr>
            <w:tcW w:w="3144" w:type="dxa"/>
            <w:tcBorders>
              <w:left w:val="single" w:sz="4" w:space="0" w:color="auto"/>
              <w:bottom w:val="single" w:sz="4" w:space="0" w:color="auto"/>
              <w:right w:val="single" w:sz="4" w:space="0" w:color="auto"/>
            </w:tcBorders>
          </w:tcPr>
          <w:p w:rsidR="00DF6F78" w:rsidRPr="007519DB" w:rsidRDefault="00DF6F78" w:rsidP="00CD2C5D">
            <w:pPr>
              <w:pStyle w:val="ConsPlusCell"/>
              <w:rPr>
                <w:rFonts w:ascii="Times New Roman" w:hAnsi="Times New Roman" w:cs="Times New Roman"/>
                <w:sz w:val="24"/>
                <w:szCs w:val="24"/>
              </w:rPr>
            </w:pPr>
            <w:r w:rsidRPr="007519DB">
              <w:rPr>
                <w:rFonts w:ascii="Times New Roman" w:hAnsi="Times New Roman" w:cs="Times New Roman"/>
                <w:sz w:val="24"/>
                <w:szCs w:val="24"/>
              </w:rPr>
              <w:t xml:space="preserve">в течение срока действия </w:t>
            </w:r>
            <w:r w:rsidRPr="007519DB">
              <w:rPr>
                <w:rFonts w:ascii="Times New Roman" w:hAnsi="Times New Roman" w:cs="Times New Roman"/>
                <w:sz w:val="24"/>
                <w:szCs w:val="24"/>
              </w:rPr>
              <w:br/>
              <w:t xml:space="preserve">кредитного договора,     </w:t>
            </w:r>
            <w:r w:rsidRPr="007519DB">
              <w:rPr>
                <w:rFonts w:ascii="Times New Roman" w:hAnsi="Times New Roman" w:cs="Times New Roman"/>
                <w:sz w:val="24"/>
                <w:szCs w:val="24"/>
              </w:rPr>
              <w:br/>
              <w:t xml:space="preserve">но не более 5 лет        </w:t>
            </w:r>
          </w:p>
        </w:tc>
      </w:tr>
      <w:tr w:rsidR="00DF6F78" w:rsidRPr="007519DB" w:rsidTr="007519DB">
        <w:trPr>
          <w:trHeight w:val="1600"/>
          <w:tblCellSpacing w:w="5" w:type="nil"/>
        </w:trPr>
        <w:tc>
          <w:tcPr>
            <w:tcW w:w="4536" w:type="dxa"/>
            <w:tcBorders>
              <w:left w:val="single" w:sz="4" w:space="0" w:color="auto"/>
              <w:bottom w:val="single" w:sz="4" w:space="0" w:color="auto"/>
              <w:right w:val="single" w:sz="4" w:space="0" w:color="auto"/>
            </w:tcBorders>
          </w:tcPr>
          <w:p w:rsidR="00DF6F78" w:rsidRPr="007519DB" w:rsidRDefault="00DF6F78" w:rsidP="007519DB">
            <w:pPr>
              <w:pStyle w:val="ConsPlusCell"/>
              <w:rPr>
                <w:rFonts w:ascii="Times New Roman" w:hAnsi="Times New Roman" w:cs="Times New Roman"/>
                <w:sz w:val="24"/>
                <w:szCs w:val="24"/>
              </w:rPr>
            </w:pPr>
            <w:r w:rsidRPr="007519DB">
              <w:rPr>
                <w:rFonts w:ascii="Times New Roman" w:hAnsi="Times New Roman" w:cs="Times New Roman"/>
                <w:sz w:val="24"/>
                <w:szCs w:val="24"/>
              </w:rPr>
              <w:t xml:space="preserve">По жилищным, ипотечным жилищным    </w:t>
            </w:r>
            <w:r w:rsidRPr="007519DB">
              <w:rPr>
                <w:rFonts w:ascii="Times New Roman" w:hAnsi="Times New Roman" w:cs="Times New Roman"/>
                <w:sz w:val="24"/>
                <w:szCs w:val="24"/>
              </w:rPr>
              <w:br/>
              <w:t xml:space="preserve">кредитам (займам), предоставляемым </w:t>
            </w:r>
            <w:r w:rsidRPr="007519DB">
              <w:rPr>
                <w:rFonts w:ascii="Times New Roman" w:hAnsi="Times New Roman" w:cs="Times New Roman"/>
                <w:sz w:val="24"/>
                <w:szCs w:val="24"/>
              </w:rPr>
              <w:br/>
              <w:t>работникам государственных и</w:t>
            </w:r>
            <w:r w:rsidR="007519DB">
              <w:rPr>
                <w:rFonts w:ascii="Times New Roman" w:hAnsi="Times New Roman" w:cs="Times New Roman"/>
                <w:sz w:val="24"/>
                <w:szCs w:val="24"/>
              </w:rPr>
              <w:t xml:space="preserve"> </w:t>
            </w:r>
            <w:proofErr w:type="spellStart"/>
            <w:proofErr w:type="gramStart"/>
            <w:r w:rsidRPr="007519DB">
              <w:rPr>
                <w:rFonts w:ascii="Times New Roman" w:hAnsi="Times New Roman" w:cs="Times New Roman"/>
                <w:sz w:val="24"/>
                <w:szCs w:val="24"/>
              </w:rPr>
              <w:t>муници</w:t>
            </w:r>
            <w:r w:rsidR="007519DB">
              <w:rPr>
                <w:rFonts w:ascii="Times New Roman" w:hAnsi="Times New Roman" w:cs="Times New Roman"/>
                <w:sz w:val="24"/>
                <w:szCs w:val="24"/>
              </w:rPr>
              <w:t>-</w:t>
            </w:r>
            <w:r w:rsidRPr="007519DB">
              <w:rPr>
                <w:rFonts w:ascii="Times New Roman" w:hAnsi="Times New Roman" w:cs="Times New Roman"/>
                <w:sz w:val="24"/>
                <w:szCs w:val="24"/>
              </w:rPr>
              <w:t>пальных</w:t>
            </w:r>
            <w:proofErr w:type="spellEnd"/>
            <w:proofErr w:type="gramEnd"/>
            <w:r w:rsidRPr="007519DB">
              <w:rPr>
                <w:rFonts w:ascii="Times New Roman" w:hAnsi="Times New Roman" w:cs="Times New Roman"/>
                <w:sz w:val="24"/>
                <w:szCs w:val="24"/>
              </w:rPr>
              <w:t xml:space="preserve"> образовательных учреждений и учреждений культуры,</w:t>
            </w:r>
            <w:r w:rsidR="007519DB">
              <w:rPr>
                <w:rFonts w:ascii="Times New Roman" w:hAnsi="Times New Roman" w:cs="Times New Roman"/>
                <w:sz w:val="24"/>
                <w:szCs w:val="24"/>
              </w:rPr>
              <w:t xml:space="preserve"> </w:t>
            </w:r>
            <w:r w:rsidRPr="007519DB">
              <w:rPr>
                <w:rFonts w:ascii="Times New Roman" w:hAnsi="Times New Roman" w:cs="Times New Roman"/>
                <w:sz w:val="24"/>
                <w:szCs w:val="24"/>
              </w:rPr>
              <w:t>работающим и проживающим в сельской</w:t>
            </w:r>
            <w:r w:rsidR="007519DB">
              <w:rPr>
                <w:rFonts w:ascii="Times New Roman" w:hAnsi="Times New Roman" w:cs="Times New Roman"/>
                <w:sz w:val="24"/>
                <w:szCs w:val="24"/>
              </w:rPr>
              <w:t xml:space="preserve"> </w:t>
            </w:r>
            <w:r w:rsidRPr="007519DB">
              <w:rPr>
                <w:rFonts w:ascii="Times New Roman" w:hAnsi="Times New Roman" w:cs="Times New Roman"/>
                <w:sz w:val="24"/>
                <w:szCs w:val="24"/>
              </w:rPr>
              <w:t xml:space="preserve">местности, рабочих поселках, участникам подпрограммы            </w:t>
            </w:r>
          </w:p>
        </w:tc>
        <w:tc>
          <w:tcPr>
            <w:tcW w:w="1560" w:type="dxa"/>
            <w:tcBorders>
              <w:left w:val="single" w:sz="4" w:space="0" w:color="auto"/>
              <w:bottom w:val="single" w:sz="4" w:space="0" w:color="auto"/>
              <w:right w:val="single" w:sz="4" w:space="0" w:color="auto"/>
            </w:tcBorders>
          </w:tcPr>
          <w:p w:rsidR="00DF6F78" w:rsidRPr="007519DB" w:rsidRDefault="00DF6F78" w:rsidP="00CD2C5D">
            <w:pPr>
              <w:pStyle w:val="ConsPlusCell"/>
              <w:rPr>
                <w:rFonts w:ascii="Times New Roman" w:hAnsi="Times New Roman" w:cs="Times New Roman"/>
                <w:sz w:val="24"/>
                <w:szCs w:val="24"/>
              </w:rPr>
            </w:pPr>
            <w:r w:rsidRPr="007519DB">
              <w:rPr>
                <w:rFonts w:ascii="Times New Roman" w:hAnsi="Times New Roman" w:cs="Times New Roman"/>
                <w:sz w:val="24"/>
                <w:szCs w:val="24"/>
              </w:rPr>
              <w:t xml:space="preserve">полная     </w:t>
            </w:r>
            <w:r w:rsidRPr="007519DB">
              <w:rPr>
                <w:rFonts w:ascii="Times New Roman" w:hAnsi="Times New Roman" w:cs="Times New Roman"/>
                <w:sz w:val="24"/>
                <w:szCs w:val="24"/>
              </w:rPr>
              <w:br/>
              <w:t>компенсация</w:t>
            </w:r>
            <w:r w:rsidRPr="007519DB">
              <w:rPr>
                <w:rFonts w:ascii="Times New Roman" w:hAnsi="Times New Roman" w:cs="Times New Roman"/>
                <w:sz w:val="24"/>
                <w:szCs w:val="24"/>
              </w:rPr>
              <w:br/>
              <w:t xml:space="preserve">процентной </w:t>
            </w:r>
            <w:r w:rsidRPr="007519DB">
              <w:rPr>
                <w:rFonts w:ascii="Times New Roman" w:hAnsi="Times New Roman" w:cs="Times New Roman"/>
                <w:sz w:val="24"/>
                <w:szCs w:val="24"/>
              </w:rPr>
              <w:br/>
              <w:t xml:space="preserve">ставки     </w:t>
            </w:r>
          </w:p>
        </w:tc>
        <w:tc>
          <w:tcPr>
            <w:tcW w:w="3144" w:type="dxa"/>
            <w:tcBorders>
              <w:left w:val="single" w:sz="4" w:space="0" w:color="auto"/>
              <w:bottom w:val="single" w:sz="4" w:space="0" w:color="auto"/>
              <w:right w:val="single" w:sz="4" w:space="0" w:color="auto"/>
            </w:tcBorders>
          </w:tcPr>
          <w:p w:rsidR="00DF6F78" w:rsidRPr="007519DB" w:rsidRDefault="00DF6F78" w:rsidP="00CD2C5D">
            <w:pPr>
              <w:pStyle w:val="ConsPlusCell"/>
              <w:rPr>
                <w:rFonts w:ascii="Times New Roman" w:hAnsi="Times New Roman" w:cs="Times New Roman"/>
                <w:sz w:val="24"/>
                <w:szCs w:val="24"/>
              </w:rPr>
            </w:pPr>
            <w:r w:rsidRPr="007519DB">
              <w:rPr>
                <w:rFonts w:ascii="Times New Roman" w:hAnsi="Times New Roman" w:cs="Times New Roman"/>
                <w:sz w:val="24"/>
                <w:szCs w:val="24"/>
              </w:rPr>
              <w:t xml:space="preserve">в течение срока действия </w:t>
            </w:r>
            <w:r w:rsidRPr="007519DB">
              <w:rPr>
                <w:rFonts w:ascii="Times New Roman" w:hAnsi="Times New Roman" w:cs="Times New Roman"/>
                <w:sz w:val="24"/>
                <w:szCs w:val="24"/>
              </w:rPr>
              <w:br/>
              <w:t xml:space="preserve">кредитного договора,     </w:t>
            </w:r>
            <w:r w:rsidRPr="007519DB">
              <w:rPr>
                <w:rFonts w:ascii="Times New Roman" w:hAnsi="Times New Roman" w:cs="Times New Roman"/>
                <w:sz w:val="24"/>
                <w:szCs w:val="24"/>
              </w:rPr>
              <w:br/>
              <w:t xml:space="preserve">но не более 5 лет        </w:t>
            </w:r>
          </w:p>
        </w:tc>
      </w:tr>
    </w:tbl>
    <w:p w:rsidR="00DF6F78" w:rsidRDefault="00DF6F78" w:rsidP="00DF6F78">
      <w:pPr>
        <w:widowControl w:val="0"/>
        <w:autoSpaceDE w:val="0"/>
        <w:autoSpaceDN w:val="0"/>
        <w:adjustRightInd w:val="0"/>
        <w:ind w:firstLine="540"/>
        <w:jc w:val="both"/>
        <w:rPr>
          <w:sz w:val="20"/>
        </w:rPr>
      </w:pPr>
    </w:p>
    <w:p w:rsidR="007519DB" w:rsidRDefault="007519DB" w:rsidP="00DF6F78">
      <w:pPr>
        <w:widowControl w:val="0"/>
        <w:autoSpaceDE w:val="0"/>
        <w:autoSpaceDN w:val="0"/>
        <w:adjustRightInd w:val="0"/>
        <w:ind w:firstLine="540"/>
        <w:jc w:val="both"/>
        <w:rPr>
          <w:sz w:val="20"/>
        </w:rPr>
      </w:pPr>
    </w:p>
    <w:p w:rsidR="007519DB" w:rsidRDefault="007519DB" w:rsidP="00DF6F78">
      <w:pPr>
        <w:widowControl w:val="0"/>
        <w:autoSpaceDE w:val="0"/>
        <w:autoSpaceDN w:val="0"/>
        <w:adjustRightInd w:val="0"/>
        <w:ind w:firstLine="540"/>
        <w:jc w:val="both"/>
        <w:rPr>
          <w:sz w:val="20"/>
        </w:rPr>
      </w:pPr>
    </w:p>
    <w:p w:rsidR="007519DB" w:rsidRDefault="007519DB" w:rsidP="00DF6F78">
      <w:pPr>
        <w:widowControl w:val="0"/>
        <w:autoSpaceDE w:val="0"/>
        <w:autoSpaceDN w:val="0"/>
        <w:adjustRightInd w:val="0"/>
        <w:ind w:firstLine="540"/>
        <w:jc w:val="both"/>
        <w:rPr>
          <w:sz w:val="20"/>
        </w:rPr>
      </w:pPr>
    </w:p>
    <w:p w:rsidR="00DF6F78" w:rsidRPr="00625CD7" w:rsidRDefault="00DF6F78" w:rsidP="00DF6F78">
      <w:pPr>
        <w:widowControl w:val="0"/>
        <w:autoSpaceDE w:val="0"/>
        <w:autoSpaceDN w:val="0"/>
        <w:adjustRightInd w:val="0"/>
        <w:ind w:firstLine="540"/>
        <w:jc w:val="both"/>
      </w:pPr>
      <w:r w:rsidRPr="00625CD7">
        <w:t xml:space="preserve">В приоритетном порядке в число граждан </w:t>
      </w:r>
      <w:r w:rsidR="00625CD7" w:rsidRPr="00625CD7">
        <w:t>–</w:t>
      </w:r>
      <w:r w:rsidRPr="00625CD7">
        <w:t xml:space="preserve"> участников подпрограммы жилищного кредитования включаются:</w:t>
      </w:r>
    </w:p>
    <w:p w:rsidR="00DF6F78" w:rsidRPr="00625CD7" w:rsidRDefault="00DF6F78" w:rsidP="00DF6F78">
      <w:pPr>
        <w:widowControl w:val="0"/>
        <w:autoSpaceDE w:val="0"/>
        <w:autoSpaceDN w:val="0"/>
        <w:adjustRightInd w:val="0"/>
        <w:ind w:firstLine="540"/>
        <w:jc w:val="both"/>
      </w:pPr>
      <w:r w:rsidRPr="00625CD7">
        <w:t xml:space="preserve">граждане, признанные в установленном </w:t>
      </w:r>
      <w:proofErr w:type="gramStart"/>
      <w:r w:rsidRPr="00625CD7">
        <w:t>порядке</w:t>
      </w:r>
      <w:proofErr w:type="gramEnd"/>
      <w:r w:rsidRPr="00625CD7">
        <w:t xml:space="preserve"> </w:t>
      </w:r>
      <w:hyperlink r:id="rId23" w:history="1">
        <w:r w:rsidRPr="00625CD7">
          <w:t>нуждающимися</w:t>
        </w:r>
      </w:hyperlink>
      <w:r w:rsidRPr="00625CD7">
        <w:t xml:space="preserve"> в улучшении жилищных условий;</w:t>
      </w:r>
    </w:p>
    <w:p w:rsidR="00DF6F78" w:rsidRPr="00625CD7" w:rsidRDefault="00DF6F78" w:rsidP="00DF6F78">
      <w:pPr>
        <w:widowControl w:val="0"/>
        <w:autoSpaceDE w:val="0"/>
        <w:autoSpaceDN w:val="0"/>
        <w:adjustRightInd w:val="0"/>
        <w:ind w:firstLine="540"/>
        <w:jc w:val="both"/>
      </w:pPr>
      <w:r w:rsidRPr="00625CD7">
        <w:t>молодые семьи (возраст каждого из супругов не превышает 35 лет);</w:t>
      </w:r>
    </w:p>
    <w:p w:rsidR="00DF6F78" w:rsidRPr="00625CD7" w:rsidRDefault="00DF6F78" w:rsidP="00DF6F78">
      <w:pPr>
        <w:widowControl w:val="0"/>
        <w:autoSpaceDE w:val="0"/>
        <w:autoSpaceDN w:val="0"/>
        <w:adjustRightInd w:val="0"/>
        <w:ind w:firstLine="540"/>
        <w:jc w:val="both"/>
      </w:pPr>
      <w:r w:rsidRPr="00625CD7">
        <w:t>граждане, осуществляющие строительство жилья по договору долевого участия;</w:t>
      </w:r>
    </w:p>
    <w:p w:rsidR="00DF6F78" w:rsidRPr="00625CD7" w:rsidRDefault="00DF6F78" w:rsidP="00DF6F78">
      <w:pPr>
        <w:widowControl w:val="0"/>
        <w:autoSpaceDE w:val="0"/>
        <w:autoSpaceDN w:val="0"/>
        <w:adjustRightInd w:val="0"/>
        <w:ind w:firstLine="540"/>
        <w:jc w:val="both"/>
      </w:pPr>
      <w:r w:rsidRPr="00625CD7">
        <w:t>граждане, осуществляющие строительство индивидуального жилого дома.</w:t>
      </w:r>
    </w:p>
    <w:p w:rsidR="00DF6F78" w:rsidRPr="00625CD7" w:rsidRDefault="00DF6F78" w:rsidP="00DF6F78">
      <w:pPr>
        <w:widowControl w:val="0"/>
        <w:autoSpaceDE w:val="0"/>
        <w:autoSpaceDN w:val="0"/>
        <w:adjustRightInd w:val="0"/>
        <w:ind w:firstLine="540"/>
        <w:jc w:val="both"/>
      </w:pPr>
      <w:r w:rsidRPr="00625CD7">
        <w:t xml:space="preserve">Основными источниками финансирования </w:t>
      </w:r>
      <w:hyperlink r:id="rId24" w:history="1">
        <w:r w:rsidRPr="00625CD7">
          <w:t>подпрограммы</w:t>
        </w:r>
      </w:hyperlink>
      <w:r w:rsidRPr="00625CD7">
        <w:t xml:space="preserve"> </w:t>
      </w:r>
      <w:proofErr w:type="spellStart"/>
      <w:proofErr w:type="gramStart"/>
      <w:r w:rsidRPr="00625CD7">
        <w:t>жилищ</w:t>
      </w:r>
      <w:r w:rsidR="00625CD7">
        <w:t>-</w:t>
      </w:r>
      <w:r w:rsidRPr="00625CD7">
        <w:t>ного</w:t>
      </w:r>
      <w:proofErr w:type="spellEnd"/>
      <w:proofErr w:type="gramEnd"/>
      <w:r w:rsidRPr="00625CD7">
        <w:t xml:space="preserve"> кредитования являются:</w:t>
      </w:r>
    </w:p>
    <w:p w:rsidR="00DF6F78" w:rsidRPr="00625CD7" w:rsidRDefault="00DF6F78" w:rsidP="00DF6F78">
      <w:pPr>
        <w:widowControl w:val="0"/>
        <w:autoSpaceDE w:val="0"/>
        <w:autoSpaceDN w:val="0"/>
        <w:adjustRightInd w:val="0"/>
        <w:ind w:firstLine="540"/>
        <w:jc w:val="both"/>
      </w:pPr>
      <w:r w:rsidRPr="00625CD7">
        <w:t xml:space="preserve">средства граждан </w:t>
      </w:r>
      <w:r w:rsidR="00625CD7" w:rsidRPr="00625CD7">
        <w:t>–</w:t>
      </w:r>
      <w:r w:rsidRPr="00625CD7">
        <w:t xml:space="preserve"> участников подпрограммы жилищного кредитования, используемые для частичной оплаты стоимости приобретаемого или строящегося жилья;</w:t>
      </w:r>
    </w:p>
    <w:p w:rsidR="00DF6F78" w:rsidRPr="00625CD7" w:rsidRDefault="00DF6F78" w:rsidP="00DF6F78">
      <w:pPr>
        <w:widowControl w:val="0"/>
        <w:autoSpaceDE w:val="0"/>
        <w:autoSpaceDN w:val="0"/>
        <w:adjustRightInd w:val="0"/>
        <w:ind w:firstLine="540"/>
        <w:jc w:val="both"/>
      </w:pPr>
      <w:r w:rsidRPr="00625CD7">
        <w:t xml:space="preserve">средства уполномоченных банков (заимодавцев), предоставляющих гражданам </w:t>
      </w:r>
      <w:r w:rsidR="00625CD7" w:rsidRPr="00625CD7">
        <w:t>–</w:t>
      </w:r>
      <w:r w:rsidRPr="00625CD7">
        <w:t xml:space="preserve"> участникам подпрограммы жилищного кредитования жилищные и ипотечные жилищные кредиты (займы) на приобретение или строительство жилья;</w:t>
      </w:r>
    </w:p>
    <w:p w:rsidR="00DF6F78" w:rsidRPr="00625CD7" w:rsidRDefault="00DF6F78" w:rsidP="00DF6F78">
      <w:pPr>
        <w:widowControl w:val="0"/>
        <w:autoSpaceDE w:val="0"/>
        <w:autoSpaceDN w:val="0"/>
        <w:adjustRightInd w:val="0"/>
        <w:ind w:firstLine="540"/>
        <w:jc w:val="both"/>
      </w:pPr>
      <w:r w:rsidRPr="00625CD7">
        <w:t>средства бюджета Республики Карелия, направляемые на реализацию механизма оказания государственной поддержки гражданам, проживающим на территории Республики Карелия, при улучшении ими жилищных условий с использованием жилищных, ипотечных жилищных кредитов (займов) и оказание государственной поддержки региональному оператору в целях обеспечения его деятельности по рефинансированию закладных;</w:t>
      </w:r>
    </w:p>
    <w:p w:rsidR="00DF6F78" w:rsidRPr="00625CD7" w:rsidRDefault="00DF6F78" w:rsidP="00DF6F78">
      <w:pPr>
        <w:widowControl w:val="0"/>
        <w:autoSpaceDE w:val="0"/>
        <w:autoSpaceDN w:val="0"/>
        <w:adjustRightInd w:val="0"/>
        <w:ind w:firstLine="540"/>
        <w:jc w:val="both"/>
      </w:pPr>
      <w:r w:rsidRPr="00625CD7">
        <w:t xml:space="preserve">средства федерального бюджета, бюджета Республики Карелия и бюджетов муниципальных образований в Республике Карелия, предоставляемые в виде жилищных субсидий гражданам </w:t>
      </w:r>
      <w:r w:rsidR="00625CD7" w:rsidRPr="00625CD7">
        <w:t>–</w:t>
      </w:r>
      <w:r w:rsidRPr="00625CD7">
        <w:t xml:space="preserve"> участникам подпрограммы жилищного кредитования, признанным в установленном </w:t>
      </w:r>
      <w:proofErr w:type="gramStart"/>
      <w:r w:rsidRPr="00625CD7">
        <w:t>порядке</w:t>
      </w:r>
      <w:proofErr w:type="gramEnd"/>
      <w:r w:rsidRPr="00625CD7">
        <w:t xml:space="preserve"> </w:t>
      </w:r>
      <w:hyperlink r:id="rId25" w:history="1">
        <w:r w:rsidRPr="00625CD7">
          <w:t>нуждающимися</w:t>
        </w:r>
      </w:hyperlink>
      <w:r w:rsidRPr="00625CD7">
        <w:t xml:space="preserve"> в улучшении жилищных условий, для частичной оплаты стоимости приобретаемого или строящегося жилья</w:t>
      </w:r>
      <w:r w:rsidR="00821ACD">
        <w:t>;</w:t>
      </w:r>
    </w:p>
    <w:p w:rsidR="00DF6F78" w:rsidRPr="00625CD7" w:rsidRDefault="00DF6F78" w:rsidP="00DF6F78">
      <w:pPr>
        <w:widowControl w:val="0"/>
        <w:autoSpaceDE w:val="0"/>
        <w:autoSpaceDN w:val="0"/>
        <w:adjustRightInd w:val="0"/>
        <w:ind w:firstLine="540"/>
        <w:jc w:val="both"/>
      </w:pPr>
      <w:r w:rsidRPr="00625CD7">
        <w:t>4) компенсация фактических расходов на первичное медицинское освидетельствование.</w:t>
      </w:r>
    </w:p>
    <w:p w:rsidR="00DF6F78" w:rsidRPr="00625CD7" w:rsidRDefault="00DF6F78" w:rsidP="00DF6F78">
      <w:pPr>
        <w:widowControl w:val="0"/>
        <w:autoSpaceDE w:val="0"/>
        <w:autoSpaceDN w:val="0"/>
        <w:adjustRightInd w:val="0"/>
        <w:ind w:firstLine="540"/>
        <w:jc w:val="both"/>
      </w:pPr>
      <w:r w:rsidRPr="00625CD7">
        <w:t xml:space="preserve">Компенсация фактических расходов на первичное медицинское освидетельствование предоставляется Центрами занятости. </w:t>
      </w:r>
    </w:p>
    <w:p w:rsidR="00DF6F78" w:rsidRPr="00625CD7" w:rsidRDefault="00DF6F78" w:rsidP="00DF6F78">
      <w:pPr>
        <w:widowControl w:val="0"/>
        <w:autoSpaceDE w:val="0"/>
        <w:autoSpaceDN w:val="0"/>
        <w:adjustRightInd w:val="0"/>
        <w:ind w:firstLine="540"/>
        <w:jc w:val="both"/>
      </w:pPr>
      <w:r w:rsidRPr="00625CD7">
        <w:t xml:space="preserve">Компенсация фактических расходов на первичное медицинское освидетельствование предоставляется в размере фактических расходов на первичное медицинское освидетельствование, понесенных </w:t>
      </w:r>
      <w:proofErr w:type="spellStart"/>
      <w:proofErr w:type="gramStart"/>
      <w:r w:rsidRPr="00625CD7">
        <w:t>переселен</w:t>
      </w:r>
      <w:r w:rsidR="00625CD7">
        <w:t>-</w:t>
      </w:r>
      <w:r w:rsidRPr="00625CD7">
        <w:t>цами</w:t>
      </w:r>
      <w:proofErr w:type="spellEnd"/>
      <w:proofErr w:type="gramEnd"/>
      <w:r w:rsidRPr="00625CD7">
        <w:t xml:space="preserve"> и членами их семей.  </w:t>
      </w:r>
    </w:p>
    <w:p w:rsidR="00DF6F78" w:rsidRDefault="00DF6F78" w:rsidP="00DF6F78">
      <w:pPr>
        <w:widowControl w:val="0"/>
        <w:autoSpaceDE w:val="0"/>
        <w:autoSpaceDN w:val="0"/>
        <w:adjustRightInd w:val="0"/>
        <w:ind w:firstLine="540"/>
        <w:jc w:val="both"/>
      </w:pPr>
      <w:r w:rsidRPr="00625CD7">
        <w:t xml:space="preserve">Порядок компенсации фактических расходов на первичное медицинское освидетельствование определяется уполномоченным органом, ответственным за реализацию на территории Республики Карелия </w:t>
      </w:r>
      <w:r w:rsidR="00625CD7">
        <w:t>П</w:t>
      </w:r>
      <w:r w:rsidRPr="00625CD7">
        <w:t>рограммы</w:t>
      </w:r>
      <w:r w:rsidR="00821ACD">
        <w:t>;</w:t>
      </w:r>
    </w:p>
    <w:p w:rsidR="00625CD7" w:rsidRDefault="00625CD7" w:rsidP="00DF6F78">
      <w:pPr>
        <w:widowControl w:val="0"/>
        <w:autoSpaceDE w:val="0"/>
        <w:autoSpaceDN w:val="0"/>
        <w:adjustRightInd w:val="0"/>
        <w:ind w:firstLine="540"/>
        <w:jc w:val="both"/>
      </w:pPr>
    </w:p>
    <w:p w:rsidR="00625CD7" w:rsidRPr="00625CD7" w:rsidRDefault="00625CD7" w:rsidP="00DF6F78">
      <w:pPr>
        <w:widowControl w:val="0"/>
        <w:autoSpaceDE w:val="0"/>
        <w:autoSpaceDN w:val="0"/>
        <w:adjustRightInd w:val="0"/>
        <w:ind w:firstLine="540"/>
        <w:jc w:val="both"/>
      </w:pPr>
    </w:p>
    <w:p w:rsidR="00DF6F78" w:rsidRPr="00625CD7" w:rsidRDefault="00DF6F78" w:rsidP="00DF6F78">
      <w:pPr>
        <w:widowControl w:val="0"/>
        <w:autoSpaceDE w:val="0"/>
        <w:autoSpaceDN w:val="0"/>
        <w:adjustRightInd w:val="0"/>
        <w:ind w:firstLine="540"/>
        <w:jc w:val="both"/>
      </w:pPr>
      <w:r w:rsidRPr="00625CD7">
        <w:t xml:space="preserve">5) компенсация расходов на оплату дополнительного образования в целях получения сертификата специалиста (для специалистов с медицинским образованием). </w:t>
      </w:r>
    </w:p>
    <w:p w:rsidR="00DF6F78" w:rsidRPr="00625CD7" w:rsidRDefault="00DF6F78" w:rsidP="00DF6F78">
      <w:pPr>
        <w:widowControl w:val="0"/>
        <w:autoSpaceDE w:val="0"/>
        <w:autoSpaceDN w:val="0"/>
        <w:adjustRightInd w:val="0"/>
        <w:ind w:firstLine="540"/>
        <w:jc w:val="both"/>
      </w:pPr>
      <w:r w:rsidRPr="00625CD7">
        <w:t xml:space="preserve">Компенсация расходов на оплату дополнительного образования в целях получения сертификата специалиста (для специалистов с медицинским образованием) предоставляется Центрами занятости. </w:t>
      </w:r>
    </w:p>
    <w:p w:rsidR="00DF6F78" w:rsidRPr="00625CD7" w:rsidRDefault="00DF6F78" w:rsidP="00DF6F78">
      <w:pPr>
        <w:widowControl w:val="0"/>
        <w:autoSpaceDE w:val="0"/>
        <w:autoSpaceDN w:val="0"/>
        <w:adjustRightInd w:val="0"/>
        <w:ind w:firstLine="540"/>
        <w:jc w:val="both"/>
      </w:pPr>
      <w:r w:rsidRPr="00625CD7">
        <w:t xml:space="preserve">Порядок компенсации расходов на оплату дополнительного образования в целях получения сертификата специалиста (для специалистов с медицинским образованием) определяется </w:t>
      </w:r>
      <w:proofErr w:type="spellStart"/>
      <w:proofErr w:type="gramStart"/>
      <w:r w:rsidRPr="00625CD7">
        <w:t>уполномо</w:t>
      </w:r>
      <w:r w:rsidR="00625CD7">
        <w:t>-</w:t>
      </w:r>
      <w:r w:rsidRPr="00625CD7">
        <w:t>ченным</w:t>
      </w:r>
      <w:proofErr w:type="spellEnd"/>
      <w:proofErr w:type="gramEnd"/>
      <w:r w:rsidRPr="00625CD7">
        <w:t xml:space="preserve"> органом, ответственным за реализацию на территории </w:t>
      </w:r>
      <w:proofErr w:type="spellStart"/>
      <w:r w:rsidRPr="00625CD7">
        <w:t>Респуб</w:t>
      </w:r>
      <w:r w:rsidR="00625CD7">
        <w:t>-</w:t>
      </w:r>
      <w:r w:rsidRPr="00625CD7">
        <w:t>лики</w:t>
      </w:r>
      <w:proofErr w:type="spellEnd"/>
      <w:r w:rsidRPr="00625CD7">
        <w:t xml:space="preserve"> Карелия </w:t>
      </w:r>
      <w:r w:rsidR="00625CD7">
        <w:t>П</w:t>
      </w:r>
      <w:r w:rsidRPr="00625CD7">
        <w:t>рограммы.</w:t>
      </w:r>
    </w:p>
    <w:p w:rsidR="00DF6F78" w:rsidRPr="00625CD7" w:rsidRDefault="00DF6F78" w:rsidP="00DF6F78">
      <w:pPr>
        <w:widowControl w:val="0"/>
        <w:autoSpaceDE w:val="0"/>
        <w:autoSpaceDN w:val="0"/>
        <w:adjustRightInd w:val="0"/>
        <w:jc w:val="both"/>
      </w:pPr>
    </w:p>
    <w:p w:rsidR="00DF6F78" w:rsidRPr="00625CD7" w:rsidRDefault="00DF6F78" w:rsidP="00DF6F78">
      <w:pPr>
        <w:widowControl w:val="0"/>
        <w:autoSpaceDE w:val="0"/>
        <w:autoSpaceDN w:val="0"/>
        <w:adjustRightInd w:val="0"/>
        <w:ind w:firstLine="540"/>
        <w:jc w:val="both"/>
        <w:outlineLvl w:val="1"/>
      </w:pPr>
      <w:r w:rsidRPr="00625CD7">
        <w:t>Информационное сопровождение Программы</w:t>
      </w:r>
    </w:p>
    <w:p w:rsidR="00DF6F78" w:rsidRPr="00625CD7" w:rsidRDefault="00DF6F78" w:rsidP="00DF6F78">
      <w:pPr>
        <w:widowControl w:val="0"/>
        <w:autoSpaceDE w:val="0"/>
        <w:autoSpaceDN w:val="0"/>
        <w:adjustRightInd w:val="0"/>
        <w:ind w:firstLine="540"/>
        <w:jc w:val="both"/>
        <w:rPr>
          <w:sz w:val="16"/>
          <w:szCs w:val="16"/>
        </w:rPr>
      </w:pPr>
    </w:p>
    <w:p w:rsidR="00DF6F78" w:rsidRPr="00625CD7" w:rsidRDefault="00DF6F78" w:rsidP="00DF6F78">
      <w:pPr>
        <w:widowControl w:val="0"/>
        <w:autoSpaceDE w:val="0"/>
        <w:autoSpaceDN w:val="0"/>
        <w:adjustRightInd w:val="0"/>
        <w:ind w:firstLine="540"/>
        <w:jc w:val="both"/>
      </w:pPr>
      <w:r w:rsidRPr="00625CD7">
        <w:t>Инструментами осуществления информационного сопровождения Программы являются:</w:t>
      </w:r>
    </w:p>
    <w:p w:rsidR="00DF6F78" w:rsidRPr="00625CD7" w:rsidRDefault="00DF6F78" w:rsidP="00DF6F78">
      <w:pPr>
        <w:widowControl w:val="0"/>
        <w:autoSpaceDE w:val="0"/>
        <w:autoSpaceDN w:val="0"/>
        <w:adjustRightInd w:val="0"/>
        <w:ind w:firstLine="540"/>
        <w:jc w:val="both"/>
      </w:pPr>
      <w:r w:rsidRPr="00625CD7">
        <w:t>средства массовой информации Республики Карелия: ГТРК "Карелия", газеты "Карелия", "Северный курьер", "Губерния", "Петрозаводск";</w:t>
      </w:r>
    </w:p>
    <w:p w:rsidR="00DF6F78" w:rsidRPr="00625CD7" w:rsidRDefault="00DF6F78" w:rsidP="00DF6F78">
      <w:pPr>
        <w:widowControl w:val="0"/>
        <w:autoSpaceDE w:val="0"/>
        <w:autoSpaceDN w:val="0"/>
        <w:adjustRightInd w:val="0"/>
        <w:ind w:firstLine="540"/>
        <w:jc w:val="both"/>
      </w:pPr>
      <w:r w:rsidRPr="00625CD7">
        <w:t>интернет-ресурсы: сайт http://www.gov.karelia.ru/;</w:t>
      </w:r>
    </w:p>
    <w:p w:rsidR="00DF6F78" w:rsidRPr="00625CD7" w:rsidRDefault="00DF6F78" w:rsidP="00DF6F78">
      <w:pPr>
        <w:widowControl w:val="0"/>
        <w:autoSpaceDE w:val="0"/>
        <w:autoSpaceDN w:val="0"/>
        <w:adjustRightInd w:val="0"/>
        <w:ind w:firstLine="540"/>
        <w:jc w:val="both"/>
      </w:pPr>
      <w:r w:rsidRPr="00625CD7">
        <w:t>общественные организации, национально-культурные автономии;</w:t>
      </w:r>
    </w:p>
    <w:p w:rsidR="00DF6F78" w:rsidRPr="00625CD7" w:rsidRDefault="00DF6F78" w:rsidP="00DF6F78">
      <w:pPr>
        <w:widowControl w:val="0"/>
        <w:autoSpaceDE w:val="0"/>
        <w:autoSpaceDN w:val="0"/>
        <w:adjustRightInd w:val="0"/>
        <w:ind w:firstLine="540"/>
        <w:jc w:val="both"/>
      </w:pPr>
      <w:r w:rsidRPr="00625CD7">
        <w:t xml:space="preserve">религиозные организации и </w:t>
      </w:r>
      <w:proofErr w:type="spellStart"/>
      <w:r w:rsidRPr="00625CD7">
        <w:t>конфессии</w:t>
      </w:r>
      <w:proofErr w:type="spellEnd"/>
      <w:r w:rsidRPr="00625CD7">
        <w:t>.</w:t>
      </w:r>
    </w:p>
    <w:p w:rsidR="00DF6F78" w:rsidRPr="00625CD7" w:rsidRDefault="00DF6F78" w:rsidP="00DF6F78">
      <w:pPr>
        <w:widowControl w:val="0"/>
        <w:autoSpaceDE w:val="0"/>
        <w:autoSpaceDN w:val="0"/>
        <w:adjustRightInd w:val="0"/>
        <w:ind w:firstLine="540"/>
        <w:jc w:val="both"/>
      </w:pPr>
      <w:r w:rsidRPr="00625CD7">
        <w:t>На территории вселения работает общественная приемная "Диалог", где ведут прием представители органов законодательной и исполнительной власти, а также общественных организаций.</w:t>
      </w:r>
    </w:p>
    <w:p w:rsidR="00DF6F78" w:rsidRPr="00625CD7" w:rsidRDefault="00DF6F78" w:rsidP="00DF6F78">
      <w:pPr>
        <w:widowControl w:val="0"/>
        <w:autoSpaceDE w:val="0"/>
        <w:autoSpaceDN w:val="0"/>
        <w:adjustRightInd w:val="0"/>
        <w:ind w:firstLine="540"/>
        <w:jc w:val="both"/>
      </w:pPr>
      <w:r w:rsidRPr="00625CD7">
        <w:t xml:space="preserve">Вся информация по услугам, предоставляемым переселенцам и членам их семей на территории вселения, дается с указанием адресов, телефонов и адресов электронной почты. </w:t>
      </w:r>
      <w:proofErr w:type="gramStart"/>
      <w:r w:rsidRPr="00625CD7">
        <w:t>Порядок приема переселенц</w:t>
      </w:r>
      <w:r w:rsidR="00821ACD">
        <w:t>ев</w:t>
      </w:r>
      <w:r w:rsidRPr="00625CD7">
        <w:t xml:space="preserve"> и член</w:t>
      </w:r>
      <w:r w:rsidR="00821ACD">
        <w:t>ов</w:t>
      </w:r>
      <w:r w:rsidRPr="00625CD7">
        <w:t xml:space="preserve"> их семей, оформления документов, удостоверяющих их правовой статус, предоставления переселенцам и членам их семей государственных и муниципальных услуг, а также совершения иных действий, связанных с обустройством переселенц</w:t>
      </w:r>
      <w:r w:rsidR="00821ACD">
        <w:t>ев</w:t>
      </w:r>
      <w:r w:rsidRPr="00625CD7">
        <w:t xml:space="preserve"> и член</w:t>
      </w:r>
      <w:r w:rsidR="00821ACD">
        <w:t>ов</w:t>
      </w:r>
      <w:r w:rsidRPr="00625CD7">
        <w:t xml:space="preserve"> их семей на территории вселения, определен в Регламенте приема участников Государственной программы и членов их семей, их временного размещения, предоставления правового статуса и обустройства на территории</w:t>
      </w:r>
      <w:proofErr w:type="gramEnd"/>
      <w:r w:rsidRPr="00625CD7">
        <w:t xml:space="preserve"> вселения субъекта Российской Федерации (далее </w:t>
      </w:r>
      <w:r w:rsidR="00625CD7">
        <w:t>–</w:t>
      </w:r>
      <w:r w:rsidRPr="00625CD7">
        <w:t xml:space="preserve"> Регламент).</w:t>
      </w:r>
    </w:p>
    <w:p w:rsidR="00DF6F78" w:rsidRPr="00625CD7" w:rsidRDefault="00DF6F78" w:rsidP="00DF6F78">
      <w:pPr>
        <w:widowControl w:val="0"/>
        <w:autoSpaceDE w:val="0"/>
        <w:autoSpaceDN w:val="0"/>
        <w:adjustRightInd w:val="0"/>
        <w:ind w:firstLine="540"/>
        <w:jc w:val="both"/>
      </w:pPr>
    </w:p>
    <w:p w:rsidR="00DF6F78" w:rsidRDefault="00DF6F78" w:rsidP="00DF6F78">
      <w:pPr>
        <w:widowControl w:val="0"/>
        <w:autoSpaceDE w:val="0"/>
        <w:autoSpaceDN w:val="0"/>
        <w:adjustRightInd w:val="0"/>
        <w:ind w:firstLine="540"/>
        <w:jc w:val="both"/>
        <w:outlineLvl w:val="0"/>
      </w:pPr>
      <w:r>
        <w:t>2.5. Объем затрат, связанных с приемом переселенцев (участников Программы)</w:t>
      </w:r>
    </w:p>
    <w:p w:rsidR="00DF6F78" w:rsidRDefault="00DF6F78" w:rsidP="00DF6F78">
      <w:pPr>
        <w:widowControl w:val="0"/>
        <w:autoSpaceDE w:val="0"/>
        <w:autoSpaceDN w:val="0"/>
        <w:adjustRightInd w:val="0"/>
        <w:ind w:firstLine="540"/>
        <w:jc w:val="both"/>
      </w:pPr>
    </w:p>
    <w:p w:rsidR="00DF6F78" w:rsidRDefault="00DF6F78" w:rsidP="00DF6F78">
      <w:pPr>
        <w:widowControl w:val="0"/>
        <w:autoSpaceDE w:val="0"/>
        <w:autoSpaceDN w:val="0"/>
        <w:adjustRightInd w:val="0"/>
        <w:ind w:firstLine="540"/>
        <w:jc w:val="both"/>
      </w:pPr>
      <w:r>
        <w:t xml:space="preserve">Финансирование Программы осуществляется за счет средств бюджетов различного уровня (федерального, регионального, муниципального) и внебюджетных средств. Средства федерального бюджета на государственные гарантии и социальную поддержку </w:t>
      </w:r>
      <w:r>
        <w:lastRenderedPageBreak/>
        <w:t xml:space="preserve">участников Программы и совместно переселяющихся членов семей предусматриваются </w:t>
      </w:r>
      <w:hyperlink r:id="rId26" w:history="1">
        <w:r w:rsidRPr="007F2DFB">
          <w:t>Указом</w:t>
        </w:r>
      </w:hyperlink>
      <w:r w:rsidRPr="007F2DFB">
        <w:t xml:space="preserve"> П</w:t>
      </w:r>
      <w:r>
        <w:t xml:space="preserve">резидента Российской Федерации от </w:t>
      </w:r>
      <w:r w:rsidR="00625CD7">
        <w:t xml:space="preserve">              </w:t>
      </w:r>
      <w:r>
        <w:t xml:space="preserve">22 июня 2006 года </w:t>
      </w:r>
      <w:r w:rsidR="00625CD7">
        <w:t>№</w:t>
      </w:r>
      <w:r>
        <w:t xml:space="preserve"> 637 "О мерах по оказанию содействия добровольному переселению в Российскую Федерацию соотечественников, проживающих за рубежом".</w:t>
      </w:r>
    </w:p>
    <w:p w:rsidR="00DF6F78" w:rsidRDefault="00DF6F78" w:rsidP="00DF6F78">
      <w:pPr>
        <w:widowControl w:val="0"/>
        <w:autoSpaceDE w:val="0"/>
        <w:autoSpaceDN w:val="0"/>
        <w:adjustRightInd w:val="0"/>
        <w:ind w:firstLine="540"/>
        <w:jc w:val="both"/>
      </w:pPr>
      <w:r>
        <w:t xml:space="preserve">Средства бюджета Республики Карелия и бюджетов муниципальных образований в Республике Карелия </w:t>
      </w:r>
      <w:r w:rsidR="00A35578">
        <w:t>предусматриваются</w:t>
      </w:r>
      <w:r>
        <w:t xml:space="preserve"> на финансовое обеспечение компенсационного пакета участника Программы в части предоставления услуг соответственно государственными и муниципальными учреждениями дошкольного воспитания, общего и профессионального образования, социального обслуживания, здравоохранения и услуги государственной службы занятости.</w:t>
      </w:r>
    </w:p>
    <w:p w:rsidR="00DF6F78" w:rsidRPr="00095E7F" w:rsidRDefault="00DF6F78" w:rsidP="00DF6F78">
      <w:pPr>
        <w:widowControl w:val="0"/>
        <w:autoSpaceDE w:val="0"/>
        <w:autoSpaceDN w:val="0"/>
        <w:adjustRightInd w:val="0"/>
        <w:ind w:firstLine="540"/>
        <w:jc w:val="both"/>
      </w:pPr>
      <w:r w:rsidRPr="00095E7F">
        <w:t>Предоставление услуг государственными и муниципальными учреждениями в рамках компенсационного пакета осуществляется в порядке и на условиях, которые предусмотрены для граждан Российской Федерации в соответствии с законодательством Российской Федерации.</w:t>
      </w:r>
    </w:p>
    <w:p w:rsidR="00DF6F78" w:rsidRDefault="00DF6F78" w:rsidP="00DF6F78">
      <w:pPr>
        <w:widowControl w:val="0"/>
        <w:autoSpaceDE w:val="0"/>
        <w:autoSpaceDN w:val="0"/>
        <w:adjustRightInd w:val="0"/>
        <w:ind w:firstLine="540"/>
        <w:jc w:val="both"/>
      </w:pPr>
      <w:r>
        <w:t xml:space="preserve">Прогнозируемый объем финансирования на финансовое обеспечение компенсационного пакета участникам Программы в целом составит 21491,1 тыс. рублей, в том числе на 2011 год </w:t>
      </w:r>
      <w:r w:rsidR="00625CD7">
        <w:t>–</w:t>
      </w:r>
      <w:r>
        <w:t xml:space="preserve"> 4720,1 тыс. рублей, на 2012 год </w:t>
      </w:r>
      <w:r w:rsidR="00625CD7" w:rsidRPr="00625CD7">
        <w:t>–</w:t>
      </w:r>
      <w:r>
        <w:t xml:space="preserve"> 16771,0 тыс. рублей.</w:t>
      </w:r>
    </w:p>
    <w:p w:rsidR="00DF6F78" w:rsidRDefault="00DF6F78" w:rsidP="00DF6F78">
      <w:pPr>
        <w:widowControl w:val="0"/>
        <w:autoSpaceDE w:val="0"/>
        <w:autoSpaceDN w:val="0"/>
        <w:adjustRightInd w:val="0"/>
        <w:ind w:firstLine="540"/>
        <w:jc w:val="both"/>
      </w:pPr>
      <w:r>
        <w:t xml:space="preserve">Финансовое обеспечение Программы подлежит осуществлению в пределах средств, </w:t>
      </w:r>
      <w:r w:rsidRPr="007F2DFB">
        <w:t xml:space="preserve">предусмотренных </w:t>
      </w:r>
      <w:hyperlink r:id="rId27" w:history="1">
        <w:r w:rsidRPr="007F2DFB">
          <w:t>Законом</w:t>
        </w:r>
      </w:hyperlink>
      <w:r w:rsidRPr="007F2DFB">
        <w:t xml:space="preserve"> Республики Карелия "О бюджете Республики Карелия на 2012</w:t>
      </w:r>
      <w:r>
        <w:t xml:space="preserve"> год и на плановый период 2013 и 2014 годов" и соответствующих бюджетов муниципальных образований в Республике Карелия.</w:t>
      </w:r>
    </w:p>
    <w:p w:rsidR="00DF6F78" w:rsidRDefault="00DF6F78" w:rsidP="00DF6F78">
      <w:pPr>
        <w:widowControl w:val="0"/>
        <w:autoSpaceDE w:val="0"/>
        <w:autoSpaceDN w:val="0"/>
        <w:adjustRightInd w:val="0"/>
        <w:ind w:firstLine="540"/>
        <w:jc w:val="both"/>
      </w:pPr>
      <w:r>
        <w:t>Расчет расходов на финансовое обеспечение компенсационного пакета участникам Программы произведен исходя из планируемой численности переселенцев с учетом прогноза индексов-дефляторов и инфляции.</w:t>
      </w:r>
    </w:p>
    <w:p w:rsidR="00DF6F78" w:rsidRDefault="00DF6F78" w:rsidP="00DF6F78">
      <w:pPr>
        <w:widowControl w:val="0"/>
        <w:autoSpaceDE w:val="0"/>
        <w:autoSpaceDN w:val="0"/>
        <w:adjustRightInd w:val="0"/>
        <w:ind w:firstLine="540"/>
        <w:jc w:val="both"/>
      </w:pPr>
      <w:r>
        <w:t xml:space="preserve">Стоимость компенсационного пакета одного переселенца включает расходы </w:t>
      </w:r>
      <w:proofErr w:type="gramStart"/>
      <w:r>
        <w:t>на</w:t>
      </w:r>
      <w:proofErr w:type="gramEnd"/>
      <w:r>
        <w:t>:</w:t>
      </w:r>
    </w:p>
    <w:p w:rsidR="00DF6F78" w:rsidRDefault="00DF6F78" w:rsidP="00DF6F78">
      <w:pPr>
        <w:widowControl w:val="0"/>
        <w:autoSpaceDE w:val="0"/>
        <w:autoSpaceDN w:val="0"/>
        <w:adjustRightInd w:val="0"/>
        <w:ind w:firstLine="540"/>
        <w:jc w:val="both"/>
      </w:pPr>
      <w:r>
        <w:t>дошкольное воспитание и общее образование;</w:t>
      </w:r>
    </w:p>
    <w:p w:rsidR="00DF6F78" w:rsidRDefault="00DF6F78" w:rsidP="00DF6F78">
      <w:pPr>
        <w:widowControl w:val="0"/>
        <w:autoSpaceDE w:val="0"/>
        <w:autoSpaceDN w:val="0"/>
        <w:adjustRightInd w:val="0"/>
        <w:ind w:firstLine="540"/>
        <w:jc w:val="both"/>
      </w:pPr>
      <w:r>
        <w:t>услуги здравоохранения;</w:t>
      </w:r>
    </w:p>
    <w:p w:rsidR="00DF6F78" w:rsidRDefault="00DF6F78" w:rsidP="00DF6F78">
      <w:pPr>
        <w:widowControl w:val="0"/>
        <w:autoSpaceDE w:val="0"/>
        <w:autoSpaceDN w:val="0"/>
        <w:adjustRightInd w:val="0"/>
        <w:ind w:firstLine="540"/>
        <w:jc w:val="both"/>
      </w:pPr>
      <w:r>
        <w:t>услуги в области занятости;</w:t>
      </w:r>
    </w:p>
    <w:p w:rsidR="00DF6F78" w:rsidRDefault="00DF6F78" w:rsidP="00DF6F78">
      <w:pPr>
        <w:widowControl w:val="0"/>
        <w:autoSpaceDE w:val="0"/>
        <w:autoSpaceDN w:val="0"/>
        <w:adjustRightInd w:val="0"/>
        <w:ind w:firstLine="540"/>
        <w:jc w:val="both"/>
      </w:pPr>
      <w:r>
        <w:t>реализацию социальной политики.</w:t>
      </w:r>
    </w:p>
    <w:p w:rsidR="00DF6F78" w:rsidRDefault="00DF6F78" w:rsidP="00DF6F78">
      <w:pPr>
        <w:widowControl w:val="0"/>
        <w:autoSpaceDE w:val="0"/>
        <w:autoSpaceDN w:val="0"/>
        <w:adjustRightInd w:val="0"/>
        <w:ind w:firstLine="540"/>
        <w:jc w:val="both"/>
      </w:pPr>
      <w:r>
        <w:t>Расчет стоимости компенсационного пакета произведен с учетом оказания указанных услуг в течение 6 месяцев.</w:t>
      </w:r>
    </w:p>
    <w:p w:rsidR="00DF6F78" w:rsidRDefault="00DF6F78" w:rsidP="00DF6F78">
      <w:pPr>
        <w:widowControl w:val="0"/>
        <w:autoSpaceDE w:val="0"/>
        <w:autoSpaceDN w:val="0"/>
        <w:adjustRightInd w:val="0"/>
        <w:ind w:firstLine="540"/>
        <w:jc w:val="both"/>
      </w:pPr>
      <w:r>
        <w:t xml:space="preserve">Учитывая высокий уровень безработицы в </w:t>
      </w:r>
      <w:proofErr w:type="gramStart"/>
      <w:r>
        <w:t>Республике</w:t>
      </w:r>
      <w:proofErr w:type="gramEnd"/>
      <w:r>
        <w:t xml:space="preserve"> Карелия предполагается, что только 30% вновь создаваемых рабочих мест на территориях вселения будет предоставлено для реализации мероприятий Программы.</w:t>
      </w:r>
    </w:p>
    <w:p w:rsidR="00DF6F78" w:rsidRDefault="00DF6F78" w:rsidP="00DF6F78">
      <w:pPr>
        <w:widowControl w:val="0"/>
        <w:autoSpaceDE w:val="0"/>
        <w:autoSpaceDN w:val="0"/>
        <w:adjustRightInd w:val="0"/>
        <w:ind w:firstLine="540"/>
        <w:jc w:val="both"/>
      </w:pPr>
      <w:r>
        <w:t>Количество граждан, планир</w:t>
      </w:r>
      <w:r w:rsidR="00A35578">
        <w:t>уемых к переселению, рассчитано</w:t>
      </w:r>
      <w:r>
        <w:t xml:space="preserve"> исходя из следующих нормативов: 80% </w:t>
      </w:r>
      <w:r w:rsidR="00625CD7" w:rsidRPr="00625CD7">
        <w:t>–</w:t>
      </w:r>
      <w:r>
        <w:t xml:space="preserve"> взрослые, из них 25% лица пенсионного возраста; 20%</w:t>
      </w:r>
      <w:r w:rsidR="00A35578">
        <w:t xml:space="preserve"> –</w:t>
      </w:r>
      <w:r>
        <w:t xml:space="preserve"> дети, в том числе 30% </w:t>
      </w:r>
      <w:r w:rsidR="00625CD7" w:rsidRPr="00625CD7">
        <w:t>–</w:t>
      </w:r>
      <w:r>
        <w:t xml:space="preserve"> дошкольники, 40% </w:t>
      </w:r>
      <w:r w:rsidR="00625CD7" w:rsidRPr="00625CD7">
        <w:t>–</w:t>
      </w:r>
      <w:r>
        <w:t xml:space="preserve"> школьники, 30% </w:t>
      </w:r>
      <w:r w:rsidR="00625CD7" w:rsidRPr="00625CD7">
        <w:t>–</w:t>
      </w:r>
      <w:r>
        <w:t xml:space="preserve"> студенты.</w:t>
      </w:r>
    </w:p>
    <w:p w:rsidR="00625CD7" w:rsidRDefault="00625CD7" w:rsidP="00DF6F78">
      <w:pPr>
        <w:widowControl w:val="0"/>
        <w:autoSpaceDE w:val="0"/>
        <w:autoSpaceDN w:val="0"/>
        <w:adjustRightInd w:val="0"/>
        <w:ind w:firstLine="540"/>
        <w:jc w:val="both"/>
      </w:pPr>
    </w:p>
    <w:p w:rsidR="00DF6F78" w:rsidRDefault="00DF6F78" w:rsidP="00625CD7">
      <w:pPr>
        <w:widowControl w:val="0"/>
        <w:autoSpaceDE w:val="0"/>
        <w:autoSpaceDN w:val="0"/>
        <w:adjustRightInd w:val="0"/>
        <w:spacing w:after="120"/>
        <w:ind w:firstLine="540"/>
        <w:jc w:val="both"/>
      </w:pPr>
      <w:r>
        <w:t xml:space="preserve">Для расчета количества участников проекта применялся </w:t>
      </w:r>
      <w:proofErr w:type="spellStart"/>
      <w:proofErr w:type="gramStart"/>
      <w:r>
        <w:t>коэффи</w:t>
      </w:r>
      <w:r w:rsidR="00625CD7">
        <w:t>-</w:t>
      </w:r>
      <w:r>
        <w:t>циент</w:t>
      </w:r>
      <w:proofErr w:type="spellEnd"/>
      <w:proofErr w:type="gramEnd"/>
      <w:r>
        <w:t xml:space="preserve"> семейности 2,5 человека на семью.</w:t>
      </w:r>
    </w:p>
    <w:p w:rsidR="00DF6F78" w:rsidRDefault="00DF6F78" w:rsidP="00DF6F78">
      <w:pPr>
        <w:widowControl w:val="0"/>
        <w:autoSpaceDE w:val="0"/>
        <w:autoSpaceDN w:val="0"/>
        <w:adjustRightInd w:val="0"/>
        <w:jc w:val="right"/>
        <w:outlineLvl w:val="1"/>
      </w:pPr>
      <w:r>
        <w:t>Таблица 2.5.1</w:t>
      </w:r>
    </w:p>
    <w:p w:rsidR="00DF6F78" w:rsidRDefault="00DF6F78" w:rsidP="00DF6F78">
      <w:pPr>
        <w:widowControl w:val="0"/>
        <w:autoSpaceDE w:val="0"/>
        <w:autoSpaceDN w:val="0"/>
        <w:adjustRightInd w:val="0"/>
        <w:jc w:val="right"/>
      </w:pPr>
    </w:p>
    <w:p w:rsidR="00DF6F78" w:rsidRDefault="00DF6F78" w:rsidP="00DF6F78">
      <w:pPr>
        <w:widowControl w:val="0"/>
        <w:autoSpaceDE w:val="0"/>
        <w:autoSpaceDN w:val="0"/>
        <w:adjustRightInd w:val="0"/>
        <w:jc w:val="center"/>
      </w:pPr>
      <w:r>
        <w:t>Количество граждан, планируемых к переселению в Республику Карелия</w:t>
      </w:r>
    </w:p>
    <w:p w:rsidR="00DF6F78" w:rsidRDefault="00DF6F78" w:rsidP="00DF6F78">
      <w:pPr>
        <w:widowControl w:val="0"/>
        <w:autoSpaceDE w:val="0"/>
        <w:autoSpaceDN w:val="0"/>
        <w:adjustRightInd w:val="0"/>
        <w:ind w:firstLine="540"/>
        <w:jc w:val="both"/>
      </w:pPr>
    </w:p>
    <w:tbl>
      <w:tblPr>
        <w:tblW w:w="8931" w:type="dxa"/>
        <w:tblCellSpacing w:w="5" w:type="nil"/>
        <w:tblInd w:w="75" w:type="dxa"/>
        <w:tblLayout w:type="fixed"/>
        <w:tblCellMar>
          <w:left w:w="75" w:type="dxa"/>
          <w:right w:w="75" w:type="dxa"/>
        </w:tblCellMar>
        <w:tblLook w:val="0000"/>
      </w:tblPr>
      <w:tblGrid>
        <w:gridCol w:w="4111"/>
        <w:gridCol w:w="992"/>
        <w:gridCol w:w="1134"/>
        <w:gridCol w:w="2694"/>
      </w:tblGrid>
      <w:tr w:rsidR="00DF6F78" w:rsidRPr="007F2DFB" w:rsidTr="00625CD7">
        <w:trPr>
          <w:trHeight w:val="400"/>
          <w:tblCellSpacing w:w="5" w:type="nil"/>
        </w:trPr>
        <w:tc>
          <w:tcPr>
            <w:tcW w:w="4111" w:type="dxa"/>
            <w:tcBorders>
              <w:top w:val="single" w:sz="4" w:space="0" w:color="auto"/>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 xml:space="preserve">2011  </w:t>
            </w:r>
            <w:r w:rsidRPr="00625CD7">
              <w:rPr>
                <w:rFonts w:ascii="Times New Roman" w:hAnsi="Times New Roman" w:cs="Times New Roman"/>
                <w:sz w:val="24"/>
                <w:szCs w:val="24"/>
              </w:rPr>
              <w:br/>
              <w:t xml:space="preserve">  год</w:t>
            </w:r>
          </w:p>
        </w:tc>
        <w:tc>
          <w:tcPr>
            <w:tcW w:w="1134" w:type="dxa"/>
            <w:tcBorders>
              <w:top w:val="single" w:sz="4" w:space="0" w:color="auto"/>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 xml:space="preserve">2012  </w:t>
            </w:r>
            <w:r w:rsidRPr="00625CD7">
              <w:rPr>
                <w:rFonts w:ascii="Times New Roman" w:hAnsi="Times New Roman" w:cs="Times New Roman"/>
                <w:sz w:val="24"/>
                <w:szCs w:val="24"/>
              </w:rPr>
              <w:br/>
              <w:t xml:space="preserve">  год</w:t>
            </w:r>
          </w:p>
        </w:tc>
        <w:tc>
          <w:tcPr>
            <w:tcW w:w="2694" w:type="dxa"/>
            <w:tcBorders>
              <w:top w:val="single" w:sz="4" w:space="0" w:color="auto"/>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 xml:space="preserve">Всего за период     </w:t>
            </w:r>
            <w:r w:rsidRPr="00625CD7">
              <w:rPr>
                <w:rFonts w:ascii="Times New Roman" w:hAnsi="Times New Roman" w:cs="Times New Roman"/>
                <w:sz w:val="24"/>
                <w:szCs w:val="24"/>
              </w:rPr>
              <w:br/>
              <w:t xml:space="preserve"> с 2011 года по 2012 год</w:t>
            </w:r>
          </w:p>
        </w:tc>
      </w:tr>
      <w:tr w:rsidR="00DF6F78" w:rsidRPr="007F2DFB" w:rsidTr="00625CD7">
        <w:trPr>
          <w:trHeight w:val="141"/>
          <w:tblCellSpacing w:w="5" w:type="nil"/>
        </w:trPr>
        <w:tc>
          <w:tcPr>
            <w:tcW w:w="4111" w:type="dxa"/>
            <w:tcBorders>
              <w:left w:val="single" w:sz="4" w:space="0" w:color="auto"/>
              <w:bottom w:val="single" w:sz="4" w:space="0" w:color="auto"/>
              <w:right w:val="single" w:sz="4" w:space="0" w:color="auto"/>
            </w:tcBorders>
          </w:tcPr>
          <w:p w:rsidR="00DF6F78" w:rsidRPr="00625CD7" w:rsidRDefault="00A35578" w:rsidP="00CD2C5D">
            <w:pPr>
              <w:pStyle w:val="ConsPlusCell"/>
              <w:rPr>
                <w:rFonts w:ascii="Times New Roman" w:hAnsi="Times New Roman" w:cs="Times New Roman"/>
                <w:sz w:val="24"/>
                <w:szCs w:val="24"/>
              </w:rPr>
            </w:pPr>
            <w:r>
              <w:rPr>
                <w:rFonts w:ascii="Times New Roman" w:hAnsi="Times New Roman" w:cs="Times New Roman"/>
                <w:sz w:val="24"/>
                <w:szCs w:val="24"/>
              </w:rPr>
              <w:t>Общее количество</w:t>
            </w:r>
            <w:r w:rsidR="00DF6F78" w:rsidRPr="00625CD7">
              <w:rPr>
                <w:rFonts w:ascii="Times New Roman" w:hAnsi="Times New Roman" w:cs="Times New Roman"/>
                <w:sz w:val="24"/>
                <w:szCs w:val="24"/>
              </w:rPr>
              <w:t xml:space="preserve"> человек, в том числе                </w:t>
            </w:r>
          </w:p>
        </w:tc>
        <w:tc>
          <w:tcPr>
            <w:tcW w:w="992"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250</w:t>
            </w:r>
          </w:p>
        </w:tc>
        <w:tc>
          <w:tcPr>
            <w:tcW w:w="1134"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830</w:t>
            </w:r>
          </w:p>
        </w:tc>
        <w:tc>
          <w:tcPr>
            <w:tcW w:w="2694"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1080</w:t>
            </w:r>
          </w:p>
        </w:tc>
      </w:tr>
      <w:tr w:rsidR="00DF6F78" w:rsidRPr="007F2DFB" w:rsidTr="00625CD7">
        <w:trPr>
          <w:tblCellSpacing w:w="5" w:type="nil"/>
        </w:trPr>
        <w:tc>
          <w:tcPr>
            <w:tcW w:w="4111" w:type="dxa"/>
            <w:tcBorders>
              <w:left w:val="single" w:sz="4" w:space="0" w:color="auto"/>
              <w:bottom w:val="single" w:sz="4" w:space="0" w:color="auto"/>
              <w:right w:val="single" w:sz="4" w:space="0" w:color="auto"/>
            </w:tcBorders>
          </w:tcPr>
          <w:p w:rsidR="00DF6F78" w:rsidRPr="00625CD7" w:rsidRDefault="00DF6F78" w:rsidP="00CD2C5D">
            <w:pPr>
              <w:pStyle w:val="ConsPlusCell"/>
              <w:rPr>
                <w:rFonts w:ascii="Times New Roman" w:hAnsi="Times New Roman" w:cs="Times New Roman"/>
                <w:sz w:val="24"/>
                <w:szCs w:val="24"/>
              </w:rPr>
            </w:pPr>
            <w:r w:rsidRPr="00625CD7">
              <w:rPr>
                <w:rFonts w:ascii="Times New Roman" w:hAnsi="Times New Roman" w:cs="Times New Roman"/>
                <w:sz w:val="24"/>
                <w:szCs w:val="24"/>
              </w:rPr>
              <w:t xml:space="preserve">трудоспособного возраста   </w:t>
            </w:r>
          </w:p>
        </w:tc>
        <w:tc>
          <w:tcPr>
            <w:tcW w:w="992"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150</w:t>
            </w:r>
          </w:p>
        </w:tc>
        <w:tc>
          <w:tcPr>
            <w:tcW w:w="1134"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498</w:t>
            </w:r>
          </w:p>
        </w:tc>
        <w:tc>
          <w:tcPr>
            <w:tcW w:w="2694"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648</w:t>
            </w:r>
          </w:p>
        </w:tc>
      </w:tr>
      <w:tr w:rsidR="00DF6F78" w:rsidRPr="007F2DFB" w:rsidTr="00625CD7">
        <w:trPr>
          <w:tblCellSpacing w:w="5" w:type="nil"/>
        </w:trPr>
        <w:tc>
          <w:tcPr>
            <w:tcW w:w="4111" w:type="dxa"/>
            <w:tcBorders>
              <w:left w:val="single" w:sz="4" w:space="0" w:color="auto"/>
              <w:bottom w:val="single" w:sz="4" w:space="0" w:color="auto"/>
              <w:right w:val="single" w:sz="4" w:space="0" w:color="auto"/>
            </w:tcBorders>
          </w:tcPr>
          <w:p w:rsidR="00DF6F78" w:rsidRPr="00625CD7" w:rsidRDefault="00DF6F78" w:rsidP="00CD2C5D">
            <w:pPr>
              <w:pStyle w:val="ConsPlusCell"/>
              <w:rPr>
                <w:rFonts w:ascii="Times New Roman" w:hAnsi="Times New Roman" w:cs="Times New Roman"/>
                <w:sz w:val="24"/>
                <w:szCs w:val="24"/>
              </w:rPr>
            </w:pPr>
            <w:r w:rsidRPr="00625CD7">
              <w:rPr>
                <w:rFonts w:ascii="Times New Roman" w:hAnsi="Times New Roman" w:cs="Times New Roman"/>
                <w:sz w:val="24"/>
                <w:szCs w:val="24"/>
              </w:rPr>
              <w:t xml:space="preserve">пенсионеры                 </w:t>
            </w:r>
          </w:p>
        </w:tc>
        <w:tc>
          <w:tcPr>
            <w:tcW w:w="992"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166</w:t>
            </w:r>
          </w:p>
        </w:tc>
        <w:tc>
          <w:tcPr>
            <w:tcW w:w="2694"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216</w:t>
            </w:r>
          </w:p>
        </w:tc>
      </w:tr>
      <w:tr w:rsidR="00DF6F78" w:rsidRPr="007F2DFB" w:rsidTr="00625CD7">
        <w:trPr>
          <w:tblCellSpacing w:w="5" w:type="nil"/>
        </w:trPr>
        <w:tc>
          <w:tcPr>
            <w:tcW w:w="4111" w:type="dxa"/>
            <w:tcBorders>
              <w:left w:val="single" w:sz="4" w:space="0" w:color="auto"/>
              <w:bottom w:val="single" w:sz="4" w:space="0" w:color="auto"/>
              <w:right w:val="single" w:sz="4" w:space="0" w:color="auto"/>
            </w:tcBorders>
          </w:tcPr>
          <w:p w:rsidR="00DF6F78" w:rsidRPr="00625CD7" w:rsidRDefault="00DF6F78" w:rsidP="00CD2C5D">
            <w:pPr>
              <w:pStyle w:val="ConsPlusCell"/>
              <w:rPr>
                <w:rFonts w:ascii="Times New Roman" w:hAnsi="Times New Roman" w:cs="Times New Roman"/>
                <w:sz w:val="24"/>
                <w:szCs w:val="24"/>
              </w:rPr>
            </w:pPr>
            <w:r w:rsidRPr="00625CD7">
              <w:rPr>
                <w:rFonts w:ascii="Times New Roman" w:hAnsi="Times New Roman" w:cs="Times New Roman"/>
                <w:sz w:val="24"/>
                <w:szCs w:val="24"/>
              </w:rPr>
              <w:t xml:space="preserve">дети                       </w:t>
            </w:r>
          </w:p>
        </w:tc>
        <w:tc>
          <w:tcPr>
            <w:tcW w:w="992"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166</w:t>
            </w:r>
          </w:p>
        </w:tc>
        <w:tc>
          <w:tcPr>
            <w:tcW w:w="2694"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216</w:t>
            </w:r>
          </w:p>
        </w:tc>
      </w:tr>
    </w:tbl>
    <w:p w:rsidR="00DF6F78" w:rsidRDefault="00DF6F78" w:rsidP="00DF6F78">
      <w:pPr>
        <w:widowControl w:val="0"/>
        <w:autoSpaceDE w:val="0"/>
        <w:autoSpaceDN w:val="0"/>
        <w:adjustRightInd w:val="0"/>
        <w:ind w:firstLine="540"/>
        <w:jc w:val="both"/>
        <w:rPr>
          <w:sz w:val="20"/>
        </w:rPr>
      </w:pPr>
    </w:p>
    <w:p w:rsidR="00DF6F78" w:rsidRDefault="00DF6F78" w:rsidP="00DF6F78">
      <w:pPr>
        <w:widowControl w:val="0"/>
        <w:autoSpaceDE w:val="0"/>
        <w:autoSpaceDN w:val="0"/>
        <w:adjustRightInd w:val="0"/>
        <w:ind w:firstLine="540"/>
        <w:jc w:val="both"/>
      </w:pPr>
      <w:r>
        <w:t>Главными распорядителями средств бюджета Республики Карелия в сфере образования и культуры являются Министерство образования Республики Карелия и Министерство культуры Республики Карелия.</w:t>
      </w:r>
    </w:p>
    <w:p w:rsidR="00DF6F78" w:rsidRDefault="00DF6F78" w:rsidP="00143755">
      <w:pPr>
        <w:widowControl w:val="0"/>
        <w:autoSpaceDE w:val="0"/>
        <w:autoSpaceDN w:val="0"/>
        <w:adjustRightInd w:val="0"/>
        <w:spacing w:before="120" w:after="80"/>
        <w:ind w:firstLine="540"/>
        <w:jc w:val="both"/>
      </w:pPr>
      <w:r>
        <w:t>Расчет расходов по медицинскому обслуживанию участни</w:t>
      </w:r>
      <w:r w:rsidR="00143755">
        <w:t>ков Программы и членов их семей</w:t>
      </w:r>
    </w:p>
    <w:p w:rsidR="00DF6F78" w:rsidRDefault="00DF6F78" w:rsidP="00DF6F78">
      <w:pPr>
        <w:widowControl w:val="0"/>
        <w:autoSpaceDE w:val="0"/>
        <w:autoSpaceDN w:val="0"/>
        <w:adjustRightInd w:val="0"/>
        <w:ind w:firstLine="540"/>
        <w:jc w:val="both"/>
      </w:pPr>
      <w:proofErr w:type="gramStart"/>
      <w:r>
        <w:t xml:space="preserve">Первичное медицинское освидетельствование переселенцев, включая детей, </w:t>
      </w:r>
      <w:r w:rsidRPr="00FC1C5F">
        <w:t xml:space="preserve">осуществляется в соответствии с Федеральным </w:t>
      </w:r>
      <w:hyperlink r:id="rId28" w:history="1">
        <w:r w:rsidRPr="00FC1C5F">
          <w:t>законом</w:t>
        </w:r>
      </w:hyperlink>
      <w:r w:rsidRPr="00FC1C5F">
        <w:t xml:space="preserve"> от 25 июля 2002 года </w:t>
      </w:r>
      <w:r w:rsidR="00625CD7">
        <w:t>№</w:t>
      </w:r>
      <w:r w:rsidRPr="00FC1C5F">
        <w:t xml:space="preserve"> 115-ФЗ "О правовом положении иностранных граждан в Российской Федерации", Федеральным </w:t>
      </w:r>
      <w:hyperlink r:id="rId29" w:history="1">
        <w:r w:rsidRPr="00FC1C5F">
          <w:t>законом</w:t>
        </w:r>
      </w:hyperlink>
      <w:r w:rsidRPr="00FC1C5F">
        <w:t xml:space="preserve"> от 30 марта 1995 года </w:t>
      </w:r>
      <w:r w:rsidR="00625CD7">
        <w:t xml:space="preserve">              №</w:t>
      </w:r>
      <w:r w:rsidRPr="00FC1C5F">
        <w:t xml:space="preserve"> 38-ФЗ "О предупреждении распространения в Российской Федерации заболевания, вызываемого вирусом иммунодефицита человека (ВИЧ-инфекции)", </w:t>
      </w:r>
      <w:hyperlink r:id="rId30" w:history="1">
        <w:r w:rsidRPr="00FC1C5F">
          <w:t>постановлением</w:t>
        </w:r>
      </w:hyperlink>
      <w:r w:rsidRPr="00FC1C5F">
        <w:t xml:space="preserve"> Правительства Российской Федерации от </w:t>
      </w:r>
      <w:r w:rsidR="00625CD7">
        <w:t xml:space="preserve">            </w:t>
      </w:r>
      <w:r w:rsidRPr="00FC1C5F">
        <w:t>2 апреля</w:t>
      </w:r>
      <w:r>
        <w:t xml:space="preserve"> 2003 года </w:t>
      </w:r>
      <w:r w:rsidR="00625CD7">
        <w:t>№</w:t>
      </w:r>
      <w:r>
        <w:t xml:space="preserve"> 188 "О перечне инфекционных заболеваний</w:t>
      </w:r>
      <w:proofErr w:type="gramEnd"/>
      <w:r>
        <w:t xml:space="preserve">, </w:t>
      </w:r>
      <w:proofErr w:type="gramStart"/>
      <w:r>
        <w:t>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w:t>
      </w:r>
      <w:proofErr w:type="gramEnd"/>
    </w:p>
    <w:p w:rsidR="00DF6F78" w:rsidRDefault="00DF6F78" w:rsidP="00DF6F78">
      <w:pPr>
        <w:widowControl w:val="0"/>
        <w:autoSpaceDE w:val="0"/>
        <w:autoSpaceDN w:val="0"/>
        <w:adjustRightInd w:val="0"/>
        <w:ind w:firstLine="540"/>
        <w:jc w:val="both"/>
      </w:pPr>
    </w:p>
    <w:p w:rsidR="00DF6F78" w:rsidRPr="001B5CCC" w:rsidRDefault="00DF6F78" w:rsidP="00DF6F78">
      <w:pPr>
        <w:widowControl w:val="0"/>
        <w:autoSpaceDE w:val="0"/>
        <w:autoSpaceDN w:val="0"/>
        <w:adjustRightInd w:val="0"/>
        <w:jc w:val="right"/>
        <w:outlineLvl w:val="1"/>
      </w:pPr>
      <w:r w:rsidRPr="001B5CCC">
        <w:t>Таблица 2.5.2</w:t>
      </w:r>
    </w:p>
    <w:p w:rsidR="00DF6F78" w:rsidRPr="001B5CCC" w:rsidRDefault="00DF6F78" w:rsidP="00DF6F78">
      <w:pPr>
        <w:widowControl w:val="0"/>
        <w:autoSpaceDE w:val="0"/>
        <w:autoSpaceDN w:val="0"/>
        <w:adjustRightInd w:val="0"/>
        <w:jc w:val="right"/>
      </w:pPr>
    </w:p>
    <w:p w:rsidR="00DF6F78" w:rsidRDefault="00DF6F78" w:rsidP="00DF6F78">
      <w:pPr>
        <w:widowControl w:val="0"/>
        <w:autoSpaceDE w:val="0"/>
        <w:autoSpaceDN w:val="0"/>
        <w:adjustRightInd w:val="0"/>
        <w:jc w:val="center"/>
      </w:pPr>
      <w:r>
        <w:t>Расчет расходов для проведения первичного</w:t>
      </w:r>
    </w:p>
    <w:p w:rsidR="00DF6F78" w:rsidRDefault="00DF6F78" w:rsidP="00DF6F78">
      <w:pPr>
        <w:widowControl w:val="0"/>
        <w:autoSpaceDE w:val="0"/>
        <w:autoSpaceDN w:val="0"/>
        <w:adjustRightInd w:val="0"/>
        <w:jc w:val="center"/>
      </w:pPr>
      <w:r>
        <w:t>медицинского освидетельствования из расчета</w:t>
      </w:r>
    </w:p>
    <w:p w:rsidR="00DF6F78" w:rsidRDefault="00DF6F78" w:rsidP="00DF6F78">
      <w:pPr>
        <w:widowControl w:val="0"/>
        <w:autoSpaceDE w:val="0"/>
        <w:autoSpaceDN w:val="0"/>
        <w:adjustRightInd w:val="0"/>
        <w:jc w:val="center"/>
      </w:pPr>
      <w:r>
        <w:t>численности участников Программы</w:t>
      </w:r>
    </w:p>
    <w:p w:rsidR="00DF6F78" w:rsidRDefault="00DF6F78" w:rsidP="00DF6F78">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1320"/>
        <w:gridCol w:w="3240"/>
        <w:gridCol w:w="1819"/>
        <w:gridCol w:w="2552"/>
      </w:tblGrid>
      <w:tr w:rsidR="00DF6F78" w:rsidRPr="00625CD7" w:rsidTr="00143755">
        <w:trPr>
          <w:trHeight w:val="400"/>
          <w:tblCellSpacing w:w="5" w:type="nil"/>
        </w:trPr>
        <w:tc>
          <w:tcPr>
            <w:tcW w:w="1320" w:type="dxa"/>
            <w:tcBorders>
              <w:top w:val="single" w:sz="4" w:space="0" w:color="auto"/>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Год</w:t>
            </w:r>
          </w:p>
        </w:tc>
        <w:tc>
          <w:tcPr>
            <w:tcW w:w="3240" w:type="dxa"/>
            <w:tcBorders>
              <w:top w:val="single" w:sz="4" w:space="0" w:color="auto"/>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Стоимость обследования на</w:t>
            </w:r>
            <w:r w:rsidRPr="00625CD7">
              <w:rPr>
                <w:rFonts w:ascii="Times New Roman" w:hAnsi="Times New Roman" w:cs="Times New Roman"/>
                <w:sz w:val="24"/>
                <w:szCs w:val="24"/>
              </w:rPr>
              <w:br/>
              <w:t xml:space="preserve"> одного человека, рублей</w:t>
            </w:r>
          </w:p>
        </w:tc>
        <w:tc>
          <w:tcPr>
            <w:tcW w:w="1819" w:type="dxa"/>
            <w:tcBorders>
              <w:top w:val="single" w:sz="4" w:space="0" w:color="auto"/>
              <w:left w:val="single" w:sz="4" w:space="0" w:color="auto"/>
              <w:bottom w:val="single" w:sz="4" w:space="0" w:color="auto"/>
              <w:right w:val="single" w:sz="4" w:space="0" w:color="auto"/>
            </w:tcBorders>
          </w:tcPr>
          <w:p w:rsidR="00DF6F78" w:rsidRPr="00625CD7" w:rsidRDefault="00DF6F78" w:rsidP="00143755">
            <w:pPr>
              <w:pStyle w:val="ConsPlusCell"/>
              <w:ind w:left="-99" w:right="-75"/>
              <w:jc w:val="center"/>
              <w:rPr>
                <w:rFonts w:ascii="Times New Roman" w:hAnsi="Times New Roman" w:cs="Times New Roman"/>
                <w:sz w:val="24"/>
                <w:szCs w:val="24"/>
              </w:rPr>
            </w:pPr>
            <w:r w:rsidRPr="00625CD7">
              <w:rPr>
                <w:rFonts w:ascii="Times New Roman" w:hAnsi="Times New Roman" w:cs="Times New Roman"/>
                <w:sz w:val="24"/>
                <w:szCs w:val="24"/>
              </w:rPr>
              <w:t xml:space="preserve">Количество,   </w:t>
            </w:r>
            <w:r w:rsidRPr="00625CD7">
              <w:rPr>
                <w:rFonts w:ascii="Times New Roman" w:hAnsi="Times New Roman" w:cs="Times New Roman"/>
                <w:sz w:val="24"/>
                <w:szCs w:val="24"/>
              </w:rPr>
              <w:br/>
              <w:t>человек</w:t>
            </w:r>
          </w:p>
        </w:tc>
        <w:tc>
          <w:tcPr>
            <w:tcW w:w="2552" w:type="dxa"/>
            <w:tcBorders>
              <w:top w:val="single" w:sz="4" w:space="0" w:color="auto"/>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 xml:space="preserve">Сумма,      </w:t>
            </w:r>
            <w:r w:rsidRPr="00625CD7">
              <w:rPr>
                <w:rFonts w:ascii="Times New Roman" w:hAnsi="Times New Roman" w:cs="Times New Roman"/>
                <w:sz w:val="24"/>
                <w:szCs w:val="24"/>
              </w:rPr>
              <w:br/>
              <w:t xml:space="preserve">   тыс. рублей</w:t>
            </w:r>
          </w:p>
        </w:tc>
      </w:tr>
      <w:tr w:rsidR="00DF6F78" w:rsidRPr="00625CD7" w:rsidTr="00625CD7">
        <w:trPr>
          <w:tblCellSpacing w:w="5" w:type="nil"/>
        </w:trPr>
        <w:tc>
          <w:tcPr>
            <w:tcW w:w="1320" w:type="dxa"/>
            <w:tcBorders>
              <w:left w:val="single" w:sz="4" w:space="0" w:color="auto"/>
              <w:bottom w:val="single" w:sz="4" w:space="0" w:color="auto"/>
              <w:right w:val="single" w:sz="4" w:space="0" w:color="auto"/>
            </w:tcBorders>
          </w:tcPr>
          <w:p w:rsidR="00DF6F78" w:rsidRPr="00625CD7" w:rsidRDefault="00DF6F78" w:rsidP="00CD2C5D">
            <w:pPr>
              <w:pStyle w:val="ConsPlusCell"/>
              <w:rPr>
                <w:rFonts w:ascii="Times New Roman" w:hAnsi="Times New Roman" w:cs="Times New Roman"/>
                <w:sz w:val="24"/>
                <w:szCs w:val="24"/>
              </w:rPr>
            </w:pPr>
            <w:r w:rsidRPr="00625CD7">
              <w:rPr>
                <w:rFonts w:ascii="Times New Roman" w:hAnsi="Times New Roman" w:cs="Times New Roman"/>
                <w:sz w:val="24"/>
                <w:szCs w:val="24"/>
              </w:rPr>
              <w:t xml:space="preserve">2011   </w:t>
            </w:r>
          </w:p>
        </w:tc>
        <w:tc>
          <w:tcPr>
            <w:tcW w:w="3240"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1447,2</w:t>
            </w:r>
          </w:p>
        </w:tc>
        <w:tc>
          <w:tcPr>
            <w:tcW w:w="1819"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250</w:t>
            </w:r>
          </w:p>
        </w:tc>
        <w:tc>
          <w:tcPr>
            <w:tcW w:w="2552"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361,8</w:t>
            </w:r>
          </w:p>
        </w:tc>
      </w:tr>
      <w:tr w:rsidR="00DF6F78" w:rsidRPr="00625CD7" w:rsidTr="00625CD7">
        <w:trPr>
          <w:tblCellSpacing w:w="5" w:type="nil"/>
        </w:trPr>
        <w:tc>
          <w:tcPr>
            <w:tcW w:w="1320" w:type="dxa"/>
            <w:tcBorders>
              <w:left w:val="single" w:sz="4" w:space="0" w:color="auto"/>
              <w:bottom w:val="single" w:sz="4" w:space="0" w:color="auto"/>
              <w:right w:val="single" w:sz="4" w:space="0" w:color="auto"/>
            </w:tcBorders>
          </w:tcPr>
          <w:p w:rsidR="00DF6F78" w:rsidRPr="00625CD7" w:rsidRDefault="00DF6F78" w:rsidP="00CD2C5D">
            <w:pPr>
              <w:pStyle w:val="ConsPlusCell"/>
              <w:rPr>
                <w:rFonts w:ascii="Times New Roman" w:hAnsi="Times New Roman" w:cs="Times New Roman"/>
                <w:sz w:val="24"/>
                <w:szCs w:val="24"/>
              </w:rPr>
            </w:pPr>
            <w:r w:rsidRPr="00625CD7">
              <w:rPr>
                <w:rFonts w:ascii="Times New Roman" w:hAnsi="Times New Roman" w:cs="Times New Roman"/>
                <w:sz w:val="24"/>
                <w:szCs w:val="24"/>
              </w:rPr>
              <w:t xml:space="preserve">2012   </w:t>
            </w:r>
          </w:p>
        </w:tc>
        <w:tc>
          <w:tcPr>
            <w:tcW w:w="3240"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1548,5</w:t>
            </w:r>
          </w:p>
        </w:tc>
        <w:tc>
          <w:tcPr>
            <w:tcW w:w="1819"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830</w:t>
            </w:r>
          </w:p>
        </w:tc>
        <w:tc>
          <w:tcPr>
            <w:tcW w:w="2552"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1285,2</w:t>
            </w:r>
          </w:p>
        </w:tc>
      </w:tr>
      <w:tr w:rsidR="00DF6F78" w:rsidRPr="00625CD7" w:rsidTr="00625CD7">
        <w:trPr>
          <w:tblCellSpacing w:w="5" w:type="nil"/>
        </w:trPr>
        <w:tc>
          <w:tcPr>
            <w:tcW w:w="1320" w:type="dxa"/>
            <w:tcBorders>
              <w:left w:val="single" w:sz="4" w:space="0" w:color="auto"/>
              <w:bottom w:val="single" w:sz="4" w:space="0" w:color="auto"/>
              <w:right w:val="single" w:sz="4" w:space="0" w:color="auto"/>
            </w:tcBorders>
          </w:tcPr>
          <w:p w:rsidR="00DF6F78" w:rsidRPr="00625CD7" w:rsidRDefault="00DF6F78" w:rsidP="00CD2C5D">
            <w:pPr>
              <w:pStyle w:val="ConsPlusCell"/>
              <w:rPr>
                <w:rFonts w:ascii="Times New Roman" w:hAnsi="Times New Roman" w:cs="Times New Roman"/>
                <w:sz w:val="24"/>
                <w:szCs w:val="24"/>
              </w:rPr>
            </w:pPr>
            <w:r w:rsidRPr="00625CD7">
              <w:rPr>
                <w:rFonts w:ascii="Times New Roman" w:hAnsi="Times New Roman" w:cs="Times New Roman"/>
                <w:sz w:val="24"/>
                <w:szCs w:val="24"/>
              </w:rPr>
              <w:t xml:space="preserve">Итого   </w:t>
            </w:r>
          </w:p>
        </w:tc>
        <w:tc>
          <w:tcPr>
            <w:tcW w:w="3240" w:type="dxa"/>
            <w:tcBorders>
              <w:left w:val="single" w:sz="4" w:space="0" w:color="auto"/>
              <w:bottom w:val="single" w:sz="4" w:space="0" w:color="auto"/>
              <w:right w:val="single" w:sz="4" w:space="0" w:color="auto"/>
            </w:tcBorders>
          </w:tcPr>
          <w:p w:rsidR="00DF6F78" w:rsidRPr="00625CD7" w:rsidRDefault="00143755" w:rsidP="00CD2C5D">
            <w:pPr>
              <w:pStyle w:val="ConsPlusCell"/>
              <w:jc w:val="center"/>
              <w:rPr>
                <w:rFonts w:ascii="Times New Roman" w:hAnsi="Times New Roman" w:cs="Times New Roman"/>
                <w:sz w:val="24"/>
                <w:szCs w:val="24"/>
              </w:rPr>
            </w:pPr>
            <w:r>
              <w:rPr>
                <w:rFonts w:ascii="Times New Roman" w:hAnsi="Times New Roman" w:cs="Times New Roman"/>
                <w:sz w:val="24"/>
                <w:szCs w:val="24"/>
              </w:rPr>
              <w:t>299</w:t>
            </w:r>
            <w:r w:rsidR="00DF6F78" w:rsidRPr="00625CD7">
              <w:rPr>
                <w:rFonts w:ascii="Times New Roman" w:hAnsi="Times New Roman" w:cs="Times New Roman"/>
                <w:sz w:val="24"/>
                <w:szCs w:val="24"/>
              </w:rPr>
              <w:t>5,7</w:t>
            </w:r>
          </w:p>
        </w:tc>
        <w:tc>
          <w:tcPr>
            <w:tcW w:w="1819"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1080</w:t>
            </w:r>
          </w:p>
        </w:tc>
        <w:tc>
          <w:tcPr>
            <w:tcW w:w="2552" w:type="dxa"/>
            <w:tcBorders>
              <w:left w:val="single" w:sz="4" w:space="0" w:color="auto"/>
              <w:bottom w:val="single" w:sz="4" w:space="0" w:color="auto"/>
              <w:right w:val="single" w:sz="4" w:space="0" w:color="auto"/>
            </w:tcBorders>
          </w:tcPr>
          <w:p w:rsidR="00DF6F78" w:rsidRPr="00625CD7" w:rsidRDefault="00DF6F78" w:rsidP="00CD2C5D">
            <w:pPr>
              <w:pStyle w:val="ConsPlusCell"/>
              <w:jc w:val="center"/>
              <w:rPr>
                <w:rFonts w:ascii="Times New Roman" w:hAnsi="Times New Roman" w:cs="Times New Roman"/>
                <w:sz w:val="24"/>
                <w:szCs w:val="24"/>
              </w:rPr>
            </w:pPr>
            <w:r w:rsidRPr="00625CD7">
              <w:rPr>
                <w:rFonts w:ascii="Times New Roman" w:hAnsi="Times New Roman" w:cs="Times New Roman"/>
                <w:sz w:val="24"/>
                <w:szCs w:val="24"/>
              </w:rPr>
              <w:t>1647</w:t>
            </w:r>
            <w:r w:rsidR="00143755">
              <w:rPr>
                <w:rFonts w:ascii="Times New Roman" w:hAnsi="Times New Roman" w:cs="Times New Roman"/>
                <w:sz w:val="24"/>
                <w:szCs w:val="24"/>
              </w:rPr>
              <w:t>,0</w:t>
            </w:r>
          </w:p>
        </w:tc>
      </w:tr>
    </w:tbl>
    <w:p w:rsidR="00DF6F78" w:rsidRDefault="00DF6F78" w:rsidP="00DF6F78">
      <w:pPr>
        <w:widowControl w:val="0"/>
        <w:autoSpaceDE w:val="0"/>
        <w:autoSpaceDN w:val="0"/>
        <w:adjustRightInd w:val="0"/>
        <w:ind w:firstLine="540"/>
        <w:jc w:val="both"/>
        <w:rPr>
          <w:sz w:val="20"/>
        </w:rPr>
      </w:pPr>
    </w:p>
    <w:p w:rsidR="00625CD7" w:rsidRDefault="00625CD7" w:rsidP="00DF6F78">
      <w:pPr>
        <w:widowControl w:val="0"/>
        <w:autoSpaceDE w:val="0"/>
        <w:autoSpaceDN w:val="0"/>
        <w:adjustRightInd w:val="0"/>
        <w:ind w:firstLine="540"/>
        <w:jc w:val="both"/>
      </w:pPr>
    </w:p>
    <w:p w:rsidR="00DF6F78" w:rsidRDefault="00DF6F78" w:rsidP="00DF6F78">
      <w:pPr>
        <w:widowControl w:val="0"/>
        <w:autoSpaceDE w:val="0"/>
        <w:autoSpaceDN w:val="0"/>
        <w:adjustRightInd w:val="0"/>
        <w:ind w:firstLine="540"/>
        <w:jc w:val="both"/>
      </w:pPr>
      <w:r>
        <w:lastRenderedPageBreak/>
        <w:t>Расходы на медицинское обслуживание на территории Республики Карелия на одного жителя в год составляют 5200 рублей:</w:t>
      </w:r>
    </w:p>
    <w:p w:rsidR="00DF6F78" w:rsidRDefault="00DF6F78" w:rsidP="00DF6F78">
      <w:pPr>
        <w:widowControl w:val="0"/>
        <w:autoSpaceDE w:val="0"/>
        <w:autoSpaceDN w:val="0"/>
        <w:adjustRightInd w:val="0"/>
        <w:ind w:firstLine="540"/>
        <w:jc w:val="both"/>
      </w:pPr>
      <w:r>
        <w:t xml:space="preserve">скорая медицинская помощь </w:t>
      </w:r>
      <w:r w:rsidR="00CD2C5D" w:rsidRPr="00625CD7">
        <w:t>–</w:t>
      </w:r>
      <w:r>
        <w:t xml:space="preserve"> 564,33 рубля;</w:t>
      </w:r>
    </w:p>
    <w:p w:rsidR="00DF6F78" w:rsidRDefault="00DF6F78" w:rsidP="00DF6F78">
      <w:pPr>
        <w:widowControl w:val="0"/>
        <w:autoSpaceDE w:val="0"/>
        <w:autoSpaceDN w:val="0"/>
        <w:adjustRightInd w:val="0"/>
        <w:ind w:firstLine="540"/>
        <w:jc w:val="both"/>
      </w:pPr>
      <w:r>
        <w:t xml:space="preserve">амбулаторно-поликлиническая помощь </w:t>
      </w:r>
      <w:r w:rsidR="00CD2C5D" w:rsidRPr="00625CD7">
        <w:t>–</w:t>
      </w:r>
      <w:r>
        <w:t xml:space="preserve"> 2134,35 рубля;</w:t>
      </w:r>
    </w:p>
    <w:p w:rsidR="00DF6F78" w:rsidRDefault="00DF6F78" w:rsidP="00DF6F78">
      <w:pPr>
        <w:widowControl w:val="0"/>
        <w:autoSpaceDE w:val="0"/>
        <w:autoSpaceDN w:val="0"/>
        <w:adjustRightInd w:val="0"/>
        <w:ind w:firstLine="540"/>
        <w:jc w:val="both"/>
      </w:pPr>
      <w:r>
        <w:t xml:space="preserve">стационарная помощь </w:t>
      </w:r>
      <w:r w:rsidR="00CD2C5D" w:rsidRPr="00625CD7">
        <w:t>–</w:t>
      </w:r>
      <w:r>
        <w:t xml:space="preserve"> 4237,67 рубля;</w:t>
      </w:r>
    </w:p>
    <w:p w:rsidR="00DF6F78" w:rsidRDefault="00DF6F78" w:rsidP="00DF6F78">
      <w:pPr>
        <w:widowControl w:val="0"/>
        <w:autoSpaceDE w:val="0"/>
        <w:autoSpaceDN w:val="0"/>
        <w:adjustRightInd w:val="0"/>
        <w:ind w:firstLine="540"/>
        <w:jc w:val="both"/>
      </w:pPr>
      <w:r>
        <w:t xml:space="preserve">дневные стационары </w:t>
      </w:r>
      <w:r w:rsidR="00CD2C5D" w:rsidRPr="00625CD7">
        <w:t>–</w:t>
      </w:r>
      <w:r>
        <w:t xml:space="preserve"> 232,34 рубля.</w:t>
      </w:r>
    </w:p>
    <w:p w:rsidR="00DF6F78" w:rsidRDefault="00DF6F78" w:rsidP="00DF6F78">
      <w:pPr>
        <w:widowControl w:val="0"/>
        <w:autoSpaceDE w:val="0"/>
        <w:autoSpaceDN w:val="0"/>
        <w:adjustRightInd w:val="0"/>
        <w:ind w:firstLine="540"/>
        <w:jc w:val="both"/>
      </w:pPr>
      <w:r>
        <w:t xml:space="preserve">Получатель и распорядитель средств бюджета Республики Карелия на медицинское обслуживание участников Программы и членов их </w:t>
      </w:r>
      <w:r w:rsidR="00CD2C5D">
        <w:t xml:space="preserve">          </w:t>
      </w:r>
      <w:r>
        <w:t xml:space="preserve">семей </w:t>
      </w:r>
      <w:r w:rsidR="00CD2C5D" w:rsidRPr="00625CD7">
        <w:t>–</w:t>
      </w:r>
      <w:r>
        <w:t xml:space="preserve"> Министерство здравоохранения и социального развития Республики Карелия.</w:t>
      </w:r>
    </w:p>
    <w:p w:rsidR="00DF6F78" w:rsidRDefault="00DF6F78" w:rsidP="00143755">
      <w:pPr>
        <w:widowControl w:val="0"/>
        <w:autoSpaceDE w:val="0"/>
        <w:autoSpaceDN w:val="0"/>
        <w:adjustRightInd w:val="0"/>
        <w:spacing w:before="120" w:after="80"/>
        <w:ind w:firstLine="540"/>
        <w:jc w:val="both"/>
      </w:pPr>
      <w:r>
        <w:t>Расчет расходов на оказание мер социальной поддержки переселенцам на период до получения ими г</w:t>
      </w:r>
      <w:r w:rsidR="00143755">
        <w:t>ражданства Российской Федерации</w:t>
      </w:r>
    </w:p>
    <w:p w:rsidR="00DF6F78" w:rsidRDefault="00DF6F78" w:rsidP="00DF6F78">
      <w:pPr>
        <w:widowControl w:val="0"/>
        <w:autoSpaceDE w:val="0"/>
        <w:autoSpaceDN w:val="0"/>
        <w:adjustRightInd w:val="0"/>
        <w:ind w:firstLine="540"/>
        <w:jc w:val="both"/>
      </w:pPr>
      <w:r>
        <w:t>Планируется оказание следующих видов социальной поддержки:</w:t>
      </w:r>
    </w:p>
    <w:p w:rsidR="00DF6F78" w:rsidRDefault="00DF6F78" w:rsidP="00DF6F78">
      <w:pPr>
        <w:widowControl w:val="0"/>
        <w:autoSpaceDE w:val="0"/>
        <w:autoSpaceDN w:val="0"/>
        <w:adjustRightInd w:val="0"/>
        <w:ind w:firstLine="540"/>
        <w:jc w:val="both"/>
      </w:pPr>
      <w:r>
        <w:t>социальная поддержка семей, имеющих детей (пособие на ребенка, компенсационные выплаты, оздоровление детей и др.);</w:t>
      </w:r>
    </w:p>
    <w:p w:rsidR="00DF6F78" w:rsidRDefault="00DF6F78" w:rsidP="00DF6F78">
      <w:pPr>
        <w:widowControl w:val="0"/>
        <w:autoSpaceDE w:val="0"/>
        <w:autoSpaceDN w:val="0"/>
        <w:adjustRightInd w:val="0"/>
        <w:ind w:firstLine="540"/>
        <w:jc w:val="both"/>
      </w:pPr>
      <w:r>
        <w:t>адресная помощь малообеспеченным гражданам (пособие в размере величины прожиточного минимума).</w:t>
      </w:r>
    </w:p>
    <w:p w:rsidR="00DF6F78" w:rsidRPr="00E71D4A" w:rsidRDefault="00DF6F78" w:rsidP="00DF6F78">
      <w:pPr>
        <w:widowControl w:val="0"/>
        <w:autoSpaceDE w:val="0"/>
        <w:autoSpaceDN w:val="0"/>
        <w:adjustRightInd w:val="0"/>
        <w:ind w:firstLine="540"/>
        <w:jc w:val="both"/>
      </w:pPr>
      <w:r w:rsidRPr="00E71D4A">
        <w:t xml:space="preserve">Предоставление компенсации фактических расходов на первичное медицинское освидетельствование и компенсации расходов на оплату дополнительного образования в целях получения сертификата специалиста (для специалистов с медицинским образованием) осуществляется за счет субсидии из федерального бюджета, предоставляемой бюджету Республики Карелия на реализацию Программы, и средств бюджета Республики Карелия. </w:t>
      </w:r>
    </w:p>
    <w:p w:rsidR="00DF6F78" w:rsidRPr="00E71D4A" w:rsidRDefault="00DF6F78" w:rsidP="00DF6F78">
      <w:pPr>
        <w:widowControl w:val="0"/>
        <w:autoSpaceDE w:val="0"/>
        <w:autoSpaceDN w:val="0"/>
        <w:adjustRightInd w:val="0"/>
        <w:ind w:firstLine="540"/>
        <w:jc w:val="both"/>
      </w:pPr>
      <w:proofErr w:type="gramStart"/>
      <w:r w:rsidRPr="00E71D4A">
        <w:t xml:space="preserve">Объем средств субсидии из федерального бюджета определен в соответствии с </w:t>
      </w:r>
      <w:hyperlink r:id="rId31" w:history="1">
        <w:r w:rsidRPr="00E71D4A">
          <w:t>Правилами</w:t>
        </w:r>
      </w:hyperlink>
      <w:r w:rsidRPr="00E71D4A">
        <w:t xml:space="preserve"> распределения и предоставления субсидий из федерального бюджета бюджетам субъектов Российской Федерации на реализацию мероприятий, предусмотренных региональными </w:t>
      </w:r>
      <w:proofErr w:type="spellStart"/>
      <w:r w:rsidRPr="00E71D4A">
        <w:t>програм</w:t>
      </w:r>
      <w:r w:rsidR="00CD2C5D">
        <w:t>-</w:t>
      </w:r>
      <w:r w:rsidRPr="00E71D4A">
        <w:t>мами</w:t>
      </w:r>
      <w:proofErr w:type="spellEnd"/>
      <w:r w:rsidRPr="00E71D4A">
        <w:t xml:space="preserve"> переселения, включенными в Государственную программу по оказанию содействия добровольному переселению в Российскую </w:t>
      </w:r>
      <w:proofErr w:type="spellStart"/>
      <w:r w:rsidRPr="00E71D4A">
        <w:t>Федера</w:t>
      </w:r>
      <w:r w:rsidR="00CD2C5D">
        <w:t>-</w:t>
      </w:r>
      <w:r w:rsidRPr="00E71D4A">
        <w:t>цию</w:t>
      </w:r>
      <w:proofErr w:type="spellEnd"/>
      <w:r w:rsidRPr="00E71D4A">
        <w:t xml:space="preserve"> соотечественников, проживающих за рубежом, утвержденными постановлением Правительства Российской Федерации от 21 октября 2011 года № 852, и распоряжением Правительства Российской</w:t>
      </w:r>
      <w:proofErr w:type="gramEnd"/>
      <w:r w:rsidRPr="00E71D4A">
        <w:t xml:space="preserve"> Федерации от </w:t>
      </w:r>
      <w:r w:rsidR="00CD2C5D">
        <w:t>11 сентября 2012 года № 1669-р "</w:t>
      </w:r>
      <w:r w:rsidRPr="00E71D4A">
        <w:t>О распределении субсидий, предоставляемых из федерального бюджета бюджетам субъектов Российской Федерации по итогам реализации по состоянию на 1 июля 2012 г</w:t>
      </w:r>
      <w:r w:rsidR="00CD2C5D">
        <w:t>ода</w:t>
      </w:r>
      <w:r w:rsidRPr="00E71D4A">
        <w:t xml:space="preserve"> региональных программ переселения, включенных в Государственную программу по оказанию содействия добровольному переселению в Российскую Федерацию соотечественников, </w:t>
      </w:r>
      <w:proofErr w:type="spellStart"/>
      <w:proofErr w:type="gramStart"/>
      <w:r w:rsidRPr="00E71D4A">
        <w:t>прожи</w:t>
      </w:r>
      <w:r w:rsidR="00CD2C5D">
        <w:t>-</w:t>
      </w:r>
      <w:r w:rsidRPr="00E71D4A">
        <w:t>вающих</w:t>
      </w:r>
      <w:proofErr w:type="spellEnd"/>
      <w:proofErr w:type="gramEnd"/>
      <w:r w:rsidRPr="00E71D4A">
        <w:t xml:space="preserve"> за рубежом</w:t>
      </w:r>
      <w:r w:rsidR="00CD2C5D">
        <w:t>"</w:t>
      </w:r>
      <w:r w:rsidRPr="00E71D4A">
        <w:t>.</w:t>
      </w:r>
    </w:p>
    <w:p w:rsidR="00DF6F78" w:rsidRPr="00CD2C5D" w:rsidRDefault="00DF6F78" w:rsidP="00DF6F78">
      <w:pPr>
        <w:widowControl w:val="0"/>
        <w:autoSpaceDE w:val="0"/>
        <w:autoSpaceDN w:val="0"/>
        <w:adjustRightInd w:val="0"/>
        <w:ind w:firstLine="540"/>
        <w:jc w:val="both"/>
        <w:rPr>
          <w:sz w:val="16"/>
          <w:szCs w:val="16"/>
        </w:rPr>
      </w:pPr>
      <w:proofErr w:type="gramStart"/>
      <w:r w:rsidRPr="00CD2C5D">
        <w:t xml:space="preserve">Общий объем расходов на компенсацию фактических расходов на первичное медицинское освидетельствование переселенцев и членов их семей и компенсацию расходов на оплату дополнительного образования в </w:t>
      </w:r>
      <w:r w:rsidRPr="00CD2C5D">
        <w:lastRenderedPageBreak/>
        <w:t>целях получения сертификата специалиста (для специалистов с медицинским образованием) в 2012 году составит 481,9 тыс. рублей, в т</w:t>
      </w:r>
      <w:r w:rsidR="00CD2C5D">
        <w:t>ом числе</w:t>
      </w:r>
      <w:r w:rsidRPr="00CD2C5D">
        <w:t xml:space="preserve"> субсидия федерального бюджета – 457,8 тыс. рублей, средства бюджета Республики Карелия – 24,1 тыс. рублей.</w:t>
      </w:r>
      <w:proofErr w:type="gramEnd"/>
    </w:p>
    <w:p w:rsidR="00DF6F78" w:rsidRPr="00CD2C5D" w:rsidRDefault="00DF6F78" w:rsidP="00CD2C5D">
      <w:pPr>
        <w:widowControl w:val="0"/>
        <w:autoSpaceDE w:val="0"/>
        <w:autoSpaceDN w:val="0"/>
        <w:adjustRightInd w:val="0"/>
        <w:spacing w:after="120"/>
        <w:ind w:firstLine="540"/>
        <w:jc w:val="both"/>
      </w:pPr>
      <w:r w:rsidRPr="00CD2C5D">
        <w:t>Определение расходов на компенсацию фактических расходов на первичное медицинское освидетельствование переселенцев и член</w:t>
      </w:r>
      <w:r w:rsidR="00CD2C5D">
        <w:t>ов</w:t>
      </w:r>
      <w:r w:rsidRPr="00CD2C5D">
        <w:t xml:space="preserve"> их семей и компенсацию расходов на оплату дополнительного образования в целях получения сертификата специалиста (для специалистов с медицинским образованием) в 2012 году осуществляется исходя из следующего расчета: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984"/>
        <w:gridCol w:w="1559"/>
        <w:gridCol w:w="1666"/>
      </w:tblGrid>
      <w:tr w:rsidR="00DF6F78" w:rsidRPr="00CD2C5D" w:rsidTr="00F3199F">
        <w:tc>
          <w:tcPr>
            <w:tcW w:w="3936" w:type="dxa"/>
          </w:tcPr>
          <w:p w:rsidR="00DF6F78" w:rsidRPr="00CD2C5D" w:rsidRDefault="00DF6F78" w:rsidP="00F3199F">
            <w:pPr>
              <w:widowControl w:val="0"/>
              <w:autoSpaceDE w:val="0"/>
              <w:autoSpaceDN w:val="0"/>
              <w:adjustRightInd w:val="0"/>
              <w:jc w:val="center"/>
              <w:rPr>
                <w:sz w:val="24"/>
                <w:szCs w:val="24"/>
              </w:rPr>
            </w:pPr>
            <w:r w:rsidRPr="00CD2C5D">
              <w:rPr>
                <w:sz w:val="24"/>
                <w:szCs w:val="24"/>
              </w:rPr>
              <w:t>Вид расходов</w:t>
            </w:r>
          </w:p>
        </w:tc>
        <w:tc>
          <w:tcPr>
            <w:tcW w:w="1984" w:type="dxa"/>
          </w:tcPr>
          <w:p w:rsidR="00DF6F78" w:rsidRPr="00CD2C5D" w:rsidRDefault="00DF6F78" w:rsidP="00F3199F">
            <w:pPr>
              <w:widowControl w:val="0"/>
              <w:autoSpaceDE w:val="0"/>
              <w:autoSpaceDN w:val="0"/>
              <w:adjustRightInd w:val="0"/>
              <w:jc w:val="center"/>
              <w:rPr>
                <w:sz w:val="24"/>
                <w:szCs w:val="24"/>
              </w:rPr>
            </w:pPr>
            <w:r w:rsidRPr="00CD2C5D">
              <w:rPr>
                <w:sz w:val="24"/>
                <w:szCs w:val="24"/>
              </w:rPr>
              <w:t>Планируемые расходы на       одного человека, рублей</w:t>
            </w:r>
          </w:p>
        </w:tc>
        <w:tc>
          <w:tcPr>
            <w:tcW w:w="1559" w:type="dxa"/>
          </w:tcPr>
          <w:p w:rsidR="00DF6F78" w:rsidRPr="00CD2C5D" w:rsidRDefault="00DF6F78" w:rsidP="00F3199F">
            <w:pPr>
              <w:widowControl w:val="0"/>
              <w:autoSpaceDE w:val="0"/>
              <w:autoSpaceDN w:val="0"/>
              <w:adjustRightInd w:val="0"/>
              <w:jc w:val="center"/>
              <w:rPr>
                <w:sz w:val="24"/>
                <w:szCs w:val="24"/>
              </w:rPr>
            </w:pPr>
            <w:r w:rsidRPr="00CD2C5D">
              <w:rPr>
                <w:sz w:val="24"/>
                <w:szCs w:val="24"/>
              </w:rPr>
              <w:t>Количество, чел</w:t>
            </w:r>
            <w:r w:rsidR="00F3199F">
              <w:rPr>
                <w:sz w:val="24"/>
                <w:szCs w:val="24"/>
              </w:rPr>
              <w:t>овек</w:t>
            </w:r>
          </w:p>
        </w:tc>
        <w:tc>
          <w:tcPr>
            <w:tcW w:w="1666" w:type="dxa"/>
          </w:tcPr>
          <w:p w:rsidR="00F3199F" w:rsidRDefault="00DF6F78" w:rsidP="00F3199F">
            <w:pPr>
              <w:widowControl w:val="0"/>
              <w:autoSpaceDE w:val="0"/>
              <w:autoSpaceDN w:val="0"/>
              <w:adjustRightInd w:val="0"/>
              <w:jc w:val="center"/>
              <w:rPr>
                <w:sz w:val="24"/>
                <w:szCs w:val="24"/>
              </w:rPr>
            </w:pPr>
            <w:r w:rsidRPr="00CD2C5D">
              <w:rPr>
                <w:sz w:val="24"/>
                <w:szCs w:val="24"/>
              </w:rPr>
              <w:t xml:space="preserve">Сумма, </w:t>
            </w:r>
          </w:p>
          <w:p w:rsidR="00DF6F78" w:rsidRPr="00CD2C5D" w:rsidRDefault="00DF6F78" w:rsidP="00F3199F">
            <w:pPr>
              <w:widowControl w:val="0"/>
              <w:autoSpaceDE w:val="0"/>
              <w:autoSpaceDN w:val="0"/>
              <w:adjustRightInd w:val="0"/>
              <w:jc w:val="center"/>
              <w:rPr>
                <w:sz w:val="24"/>
                <w:szCs w:val="24"/>
              </w:rPr>
            </w:pPr>
            <w:r w:rsidRPr="00CD2C5D">
              <w:rPr>
                <w:sz w:val="24"/>
                <w:szCs w:val="24"/>
              </w:rPr>
              <w:t>тыс. рублей</w:t>
            </w:r>
          </w:p>
        </w:tc>
      </w:tr>
      <w:tr w:rsidR="00DF6F78" w:rsidRPr="00CD2C5D" w:rsidTr="008A7AB1">
        <w:tc>
          <w:tcPr>
            <w:tcW w:w="3936" w:type="dxa"/>
          </w:tcPr>
          <w:p w:rsidR="00DF6F78" w:rsidRPr="00CD2C5D" w:rsidRDefault="00DF6F78" w:rsidP="00F3199F">
            <w:pPr>
              <w:widowControl w:val="0"/>
              <w:autoSpaceDE w:val="0"/>
              <w:autoSpaceDN w:val="0"/>
              <w:adjustRightInd w:val="0"/>
              <w:rPr>
                <w:sz w:val="24"/>
                <w:szCs w:val="24"/>
              </w:rPr>
            </w:pPr>
            <w:r w:rsidRPr="00CD2C5D">
              <w:rPr>
                <w:sz w:val="24"/>
                <w:szCs w:val="24"/>
              </w:rPr>
              <w:t>Компенсаци</w:t>
            </w:r>
            <w:r w:rsidR="00F3199F">
              <w:rPr>
                <w:sz w:val="24"/>
                <w:szCs w:val="24"/>
              </w:rPr>
              <w:t>я</w:t>
            </w:r>
            <w:r w:rsidRPr="00CD2C5D">
              <w:rPr>
                <w:sz w:val="24"/>
                <w:szCs w:val="24"/>
              </w:rPr>
              <w:t xml:space="preserve"> фактических </w:t>
            </w:r>
            <w:proofErr w:type="spellStart"/>
            <w:r w:rsidRPr="00CD2C5D">
              <w:rPr>
                <w:sz w:val="24"/>
                <w:szCs w:val="24"/>
              </w:rPr>
              <w:t>расхо</w:t>
            </w:r>
            <w:r w:rsidR="00F3199F">
              <w:rPr>
                <w:sz w:val="24"/>
                <w:szCs w:val="24"/>
              </w:rPr>
              <w:t>-</w:t>
            </w:r>
            <w:r w:rsidRPr="00CD2C5D">
              <w:rPr>
                <w:sz w:val="24"/>
                <w:szCs w:val="24"/>
              </w:rPr>
              <w:t>дов</w:t>
            </w:r>
            <w:proofErr w:type="spellEnd"/>
            <w:r w:rsidRPr="00CD2C5D">
              <w:rPr>
                <w:sz w:val="24"/>
                <w:szCs w:val="24"/>
              </w:rPr>
              <w:t xml:space="preserve"> переселенцев и членов их семей на </w:t>
            </w:r>
            <w:proofErr w:type="gramStart"/>
            <w:r w:rsidRPr="00CD2C5D">
              <w:rPr>
                <w:sz w:val="24"/>
                <w:szCs w:val="24"/>
              </w:rPr>
              <w:t>первичное</w:t>
            </w:r>
            <w:proofErr w:type="gramEnd"/>
            <w:r w:rsidRPr="00CD2C5D">
              <w:rPr>
                <w:sz w:val="24"/>
                <w:szCs w:val="24"/>
              </w:rPr>
              <w:t xml:space="preserve"> медицинское </w:t>
            </w:r>
            <w:proofErr w:type="spellStart"/>
            <w:r w:rsidRPr="00CD2C5D">
              <w:rPr>
                <w:sz w:val="24"/>
                <w:szCs w:val="24"/>
              </w:rPr>
              <w:t>освиде</w:t>
            </w:r>
            <w:r w:rsidR="00F3199F">
              <w:rPr>
                <w:sz w:val="24"/>
                <w:szCs w:val="24"/>
              </w:rPr>
              <w:t>-</w:t>
            </w:r>
            <w:r w:rsidRPr="00CD2C5D">
              <w:rPr>
                <w:sz w:val="24"/>
                <w:szCs w:val="24"/>
              </w:rPr>
              <w:t>тельствование</w:t>
            </w:r>
            <w:proofErr w:type="spellEnd"/>
          </w:p>
        </w:tc>
        <w:tc>
          <w:tcPr>
            <w:tcW w:w="1984" w:type="dxa"/>
          </w:tcPr>
          <w:p w:rsidR="00DF6F78" w:rsidRPr="00CD2C5D" w:rsidRDefault="00DF6F78" w:rsidP="008A7AB1">
            <w:pPr>
              <w:widowControl w:val="0"/>
              <w:autoSpaceDE w:val="0"/>
              <w:autoSpaceDN w:val="0"/>
              <w:adjustRightInd w:val="0"/>
              <w:jc w:val="center"/>
              <w:rPr>
                <w:sz w:val="24"/>
                <w:szCs w:val="24"/>
              </w:rPr>
            </w:pPr>
            <w:r w:rsidRPr="00CD2C5D">
              <w:rPr>
                <w:sz w:val="24"/>
                <w:szCs w:val="24"/>
              </w:rPr>
              <w:t>4120,0</w:t>
            </w:r>
          </w:p>
        </w:tc>
        <w:tc>
          <w:tcPr>
            <w:tcW w:w="1559" w:type="dxa"/>
          </w:tcPr>
          <w:p w:rsidR="00DF6F78" w:rsidRPr="00CD2C5D" w:rsidRDefault="00DF6F78" w:rsidP="008A7AB1">
            <w:pPr>
              <w:widowControl w:val="0"/>
              <w:autoSpaceDE w:val="0"/>
              <w:autoSpaceDN w:val="0"/>
              <w:adjustRightInd w:val="0"/>
              <w:jc w:val="center"/>
              <w:rPr>
                <w:sz w:val="24"/>
                <w:szCs w:val="24"/>
              </w:rPr>
            </w:pPr>
            <w:r w:rsidRPr="00CD2C5D">
              <w:rPr>
                <w:sz w:val="24"/>
                <w:szCs w:val="24"/>
              </w:rPr>
              <w:t>81</w:t>
            </w:r>
          </w:p>
        </w:tc>
        <w:tc>
          <w:tcPr>
            <w:tcW w:w="1666" w:type="dxa"/>
          </w:tcPr>
          <w:p w:rsidR="00DF6F78" w:rsidRPr="00CD2C5D" w:rsidRDefault="00DF6F78" w:rsidP="008A7AB1">
            <w:pPr>
              <w:widowControl w:val="0"/>
              <w:autoSpaceDE w:val="0"/>
              <w:autoSpaceDN w:val="0"/>
              <w:adjustRightInd w:val="0"/>
              <w:jc w:val="center"/>
              <w:rPr>
                <w:sz w:val="24"/>
                <w:szCs w:val="24"/>
              </w:rPr>
            </w:pPr>
            <w:r w:rsidRPr="00CD2C5D">
              <w:rPr>
                <w:sz w:val="24"/>
                <w:szCs w:val="24"/>
              </w:rPr>
              <w:t>333,7</w:t>
            </w:r>
          </w:p>
        </w:tc>
      </w:tr>
      <w:tr w:rsidR="00DF6F78" w:rsidRPr="00CD2C5D" w:rsidTr="008A7AB1">
        <w:tc>
          <w:tcPr>
            <w:tcW w:w="3936" w:type="dxa"/>
          </w:tcPr>
          <w:p w:rsidR="00DF6F78" w:rsidRPr="00CD2C5D" w:rsidRDefault="00DF6F78" w:rsidP="00F3199F">
            <w:pPr>
              <w:widowControl w:val="0"/>
              <w:autoSpaceDE w:val="0"/>
              <w:autoSpaceDN w:val="0"/>
              <w:adjustRightInd w:val="0"/>
              <w:rPr>
                <w:sz w:val="24"/>
                <w:szCs w:val="24"/>
              </w:rPr>
            </w:pPr>
            <w:r w:rsidRPr="00CD2C5D">
              <w:rPr>
                <w:sz w:val="24"/>
                <w:szCs w:val="24"/>
              </w:rPr>
              <w:t>Компенсаци</w:t>
            </w:r>
            <w:r w:rsidR="00F3199F">
              <w:rPr>
                <w:sz w:val="24"/>
                <w:szCs w:val="24"/>
              </w:rPr>
              <w:t>я</w:t>
            </w:r>
            <w:r w:rsidRPr="00CD2C5D">
              <w:rPr>
                <w:sz w:val="24"/>
                <w:szCs w:val="24"/>
              </w:rPr>
              <w:t xml:space="preserve"> расходов участников Программы на оплату </w:t>
            </w:r>
            <w:proofErr w:type="spellStart"/>
            <w:proofErr w:type="gramStart"/>
            <w:r w:rsidRPr="00CD2C5D">
              <w:rPr>
                <w:sz w:val="24"/>
                <w:szCs w:val="24"/>
              </w:rPr>
              <w:t>дополни</w:t>
            </w:r>
            <w:r w:rsidR="00F3199F">
              <w:rPr>
                <w:sz w:val="24"/>
                <w:szCs w:val="24"/>
              </w:rPr>
              <w:t>-</w:t>
            </w:r>
            <w:r w:rsidRPr="00CD2C5D">
              <w:rPr>
                <w:sz w:val="24"/>
                <w:szCs w:val="24"/>
              </w:rPr>
              <w:t>тельного</w:t>
            </w:r>
            <w:proofErr w:type="spellEnd"/>
            <w:proofErr w:type="gramEnd"/>
            <w:r w:rsidRPr="00CD2C5D">
              <w:rPr>
                <w:sz w:val="24"/>
                <w:szCs w:val="24"/>
              </w:rPr>
              <w:t xml:space="preserve"> образования в целях получения сертификата </w:t>
            </w:r>
            <w:proofErr w:type="spellStart"/>
            <w:r w:rsidRPr="00CD2C5D">
              <w:rPr>
                <w:sz w:val="24"/>
                <w:szCs w:val="24"/>
              </w:rPr>
              <w:t>специа</w:t>
            </w:r>
            <w:r w:rsidR="00F3199F">
              <w:rPr>
                <w:sz w:val="24"/>
                <w:szCs w:val="24"/>
              </w:rPr>
              <w:t>-</w:t>
            </w:r>
            <w:r w:rsidRPr="00CD2C5D">
              <w:rPr>
                <w:sz w:val="24"/>
                <w:szCs w:val="24"/>
              </w:rPr>
              <w:t>листа</w:t>
            </w:r>
            <w:proofErr w:type="spellEnd"/>
            <w:r w:rsidRPr="00CD2C5D">
              <w:rPr>
                <w:sz w:val="24"/>
                <w:szCs w:val="24"/>
              </w:rPr>
              <w:t xml:space="preserve"> (для специалистов с медицинским образованием)</w:t>
            </w:r>
          </w:p>
        </w:tc>
        <w:tc>
          <w:tcPr>
            <w:tcW w:w="1984" w:type="dxa"/>
          </w:tcPr>
          <w:p w:rsidR="00DF6F78" w:rsidRPr="00CD2C5D" w:rsidRDefault="00DF6F78" w:rsidP="008A7AB1">
            <w:pPr>
              <w:widowControl w:val="0"/>
              <w:autoSpaceDE w:val="0"/>
              <w:autoSpaceDN w:val="0"/>
              <w:adjustRightInd w:val="0"/>
              <w:jc w:val="center"/>
              <w:rPr>
                <w:sz w:val="24"/>
                <w:szCs w:val="24"/>
              </w:rPr>
            </w:pPr>
            <w:r w:rsidRPr="00CD2C5D">
              <w:rPr>
                <w:sz w:val="24"/>
                <w:szCs w:val="24"/>
              </w:rPr>
              <w:t>14818,0</w:t>
            </w:r>
          </w:p>
        </w:tc>
        <w:tc>
          <w:tcPr>
            <w:tcW w:w="1559" w:type="dxa"/>
          </w:tcPr>
          <w:p w:rsidR="00DF6F78" w:rsidRPr="00CD2C5D" w:rsidRDefault="00DF6F78" w:rsidP="008A7AB1">
            <w:pPr>
              <w:widowControl w:val="0"/>
              <w:autoSpaceDE w:val="0"/>
              <w:autoSpaceDN w:val="0"/>
              <w:adjustRightInd w:val="0"/>
              <w:jc w:val="center"/>
              <w:rPr>
                <w:sz w:val="24"/>
                <w:szCs w:val="24"/>
              </w:rPr>
            </w:pPr>
            <w:r w:rsidRPr="00CD2C5D">
              <w:rPr>
                <w:sz w:val="24"/>
                <w:szCs w:val="24"/>
              </w:rPr>
              <w:t>10</w:t>
            </w:r>
          </w:p>
        </w:tc>
        <w:tc>
          <w:tcPr>
            <w:tcW w:w="1666" w:type="dxa"/>
          </w:tcPr>
          <w:p w:rsidR="00DF6F78" w:rsidRPr="00CD2C5D" w:rsidRDefault="00DF6F78" w:rsidP="008A7AB1">
            <w:pPr>
              <w:widowControl w:val="0"/>
              <w:autoSpaceDE w:val="0"/>
              <w:autoSpaceDN w:val="0"/>
              <w:adjustRightInd w:val="0"/>
              <w:jc w:val="center"/>
              <w:rPr>
                <w:sz w:val="24"/>
                <w:szCs w:val="24"/>
              </w:rPr>
            </w:pPr>
            <w:r w:rsidRPr="00CD2C5D">
              <w:rPr>
                <w:sz w:val="24"/>
                <w:szCs w:val="24"/>
              </w:rPr>
              <w:t>148,2</w:t>
            </w:r>
          </w:p>
        </w:tc>
      </w:tr>
      <w:tr w:rsidR="00DF6F78" w:rsidRPr="00CD2C5D" w:rsidTr="008A7AB1">
        <w:tc>
          <w:tcPr>
            <w:tcW w:w="3936" w:type="dxa"/>
          </w:tcPr>
          <w:p w:rsidR="00DF6F78" w:rsidRPr="00CD2C5D" w:rsidRDefault="00DF6F78" w:rsidP="00CD2C5D">
            <w:pPr>
              <w:widowControl w:val="0"/>
              <w:autoSpaceDE w:val="0"/>
              <w:autoSpaceDN w:val="0"/>
              <w:adjustRightInd w:val="0"/>
              <w:jc w:val="both"/>
              <w:rPr>
                <w:sz w:val="24"/>
                <w:szCs w:val="24"/>
              </w:rPr>
            </w:pPr>
            <w:r w:rsidRPr="00CD2C5D">
              <w:rPr>
                <w:sz w:val="24"/>
                <w:szCs w:val="24"/>
              </w:rPr>
              <w:t>Итого</w:t>
            </w:r>
          </w:p>
        </w:tc>
        <w:tc>
          <w:tcPr>
            <w:tcW w:w="1984" w:type="dxa"/>
          </w:tcPr>
          <w:p w:rsidR="00DF6F78" w:rsidRPr="00CD2C5D" w:rsidRDefault="00DF6F78" w:rsidP="008A7AB1">
            <w:pPr>
              <w:widowControl w:val="0"/>
              <w:autoSpaceDE w:val="0"/>
              <w:autoSpaceDN w:val="0"/>
              <w:adjustRightInd w:val="0"/>
              <w:jc w:val="center"/>
              <w:rPr>
                <w:sz w:val="24"/>
                <w:szCs w:val="24"/>
              </w:rPr>
            </w:pPr>
            <w:r w:rsidRPr="00CD2C5D">
              <w:rPr>
                <w:sz w:val="24"/>
                <w:szCs w:val="24"/>
              </w:rPr>
              <w:t>-</w:t>
            </w:r>
          </w:p>
        </w:tc>
        <w:tc>
          <w:tcPr>
            <w:tcW w:w="1559" w:type="dxa"/>
          </w:tcPr>
          <w:p w:rsidR="00DF6F78" w:rsidRPr="00CD2C5D" w:rsidRDefault="00DF6F78" w:rsidP="008A7AB1">
            <w:pPr>
              <w:widowControl w:val="0"/>
              <w:autoSpaceDE w:val="0"/>
              <w:autoSpaceDN w:val="0"/>
              <w:adjustRightInd w:val="0"/>
              <w:jc w:val="center"/>
              <w:rPr>
                <w:sz w:val="24"/>
                <w:szCs w:val="24"/>
              </w:rPr>
            </w:pPr>
            <w:r w:rsidRPr="00CD2C5D">
              <w:rPr>
                <w:sz w:val="24"/>
                <w:szCs w:val="24"/>
              </w:rPr>
              <w:t>91</w:t>
            </w:r>
          </w:p>
        </w:tc>
        <w:tc>
          <w:tcPr>
            <w:tcW w:w="1666" w:type="dxa"/>
          </w:tcPr>
          <w:p w:rsidR="00DF6F78" w:rsidRPr="00CD2C5D" w:rsidRDefault="00DF6F78" w:rsidP="008A7AB1">
            <w:pPr>
              <w:widowControl w:val="0"/>
              <w:autoSpaceDE w:val="0"/>
              <w:autoSpaceDN w:val="0"/>
              <w:adjustRightInd w:val="0"/>
              <w:jc w:val="center"/>
              <w:rPr>
                <w:sz w:val="24"/>
                <w:szCs w:val="24"/>
              </w:rPr>
            </w:pPr>
            <w:r w:rsidRPr="00CD2C5D">
              <w:rPr>
                <w:sz w:val="24"/>
                <w:szCs w:val="24"/>
              </w:rPr>
              <w:t>481,9</w:t>
            </w:r>
          </w:p>
        </w:tc>
      </w:tr>
    </w:tbl>
    <w:p w:rsidR="00DF6F78" w:rsidRDefault="00DF6F78" w:rsidP="00DF6F78">
      <w:pPr>
        <w:widowControl w:val="0"/>
        <w:autoSpaceDE w:val="0"/>
        <w:autoSpaceDN w:val="0"/>
        <w:adjustRightInd w:val="0"/>
        <w:ind w:firstLine="540"/>
        <w:jc w:val="both"/>
      </w:pPr>
    </w:p>
    <w:p w:rsidR="00DF6F78" w:rsidRDefault="00DF6F78" w:rsidP="00DF6F78">
      <w:pPr>
        <w:widowControl w:val="0"/>
        <w:autoSpaceDE w:val="0"/>
        <w:autoSpaceDN w:val="0"/>
        <w:adjustRightInd w:val="0"/>
        <w:jc w:val="right"/>
        <w:outlineLvl w:val="1"/>
      </w:pPr>
      <w:r>
        <w:t>Таблица 2.5.3</w:t>
      </w:r>
    </w:p>
    <w:p w:rsidR="00DF6F78" w:rsidRDefault="00DF6F78" w:rsidP="00DF6F78">
      <w:pPr>
        <w:widowControl w:val="0"/>
        <w:autoSpaceDE w:val="0"/>
        <w:autoSpaceDN w:val="0"/>
        <w:adjustRightInd w:val="0"/>
        <w:jc w:val="right"/>
      </w:pPr>
    </w:p>
    <w:p w:rsidR="00DF6F78" w:rsidRDefault="00DF6F78" w:rsidP="00DF6F78">
      <w:pPr>
        <w:widowControl w:val="0"/>
        <w:autoSpaceDE w:val="0"/>
        <w:autoSpaceDN w:val="0"/>
        <w:adjustRightInd w:val="0"/>
        <w:jc w:val="center"/>
      </w:pPr>
      <w:r>
        <w:t>Расчет затрат консолидированного бюджета</w:t>
      </w:r>
    </w:p>
    <w:p w:rsidR="00DF6F78" w:rsidRDefault="00DF6F78" w:rsidP="00DF6F78">
      <w:pPr>
        <w:widowControl w:val="0"/>
        <w:autoSpaceDE w:val="0"/>
        <w:autoSpaceDN w:val="0"/>
        <w:adjustRightInd w:val="0"/>
        <w:jc w:val="center"/>
      </w:pPr>
      <w:r>
        <w:t>Республики Карелия по реализации Программы</w:t>
      </w:r>
    </w:p>
    <w:p w:rsidR="00DF6F78" w:rsidRDefault="00DF6F78" w:rsidP="00DF6F78">
      <w:pPr>
        <w:widowControl w:val="0"/>
        <w:autoSpaceDE w:val="0"/>
        <w:autoSpaceDN w:val="0"/>
        <w:adjustRightInd w:val="0"/>
        <w:jc w:val="center"/>
      </w:pPr>
      <w:r>
        <w:t>на территории вселения "Республика Карелия"</w:t>
      </w:r>
    </w:p>
    <w:p w:rsidR="00DF6F78" w:rsidRDefault="00DF6F78" w:rsidP="00DF6F78">
      <w:pPr>
        <w:widowControl w:val="0"/>
        <w:autoSpaceDE w:val="0"/>
        <w:autoSpaceDN w:val="0"/>
        <w:adjustRightInd w:val="0"/>
        <w:ind w:firstLine="540"/>
        <w:jc w:val="both"/>
      </w:pPr>
    </w:p>
    <w:tbl>
      <w:tblPr>
        <w:tblW w:w="9540" w:type="dxa"/>
        <w:tblCellSpacing w:w="5" w:type="nil"/>
        <w:tblInd w:w="75" w:type="dxa"/>
        <w:tblLayout w:type="fixed"/>
        <w:tblCellMar>
          <w:left w:w="75" w:type="dxa"/>
          <w:right w:w="75" w:type="dxa"/>
        </w:tblCellMar>
        <w:tblLook w:val="0000"/>
      </w:tblPr>
      <w:tblGrid>
        <w:gridCol w:w="1400"/>
        <w:gridCol w:w="1120"/>
        <w:gridCol w:w="900"/>
        <w:gridCol w:w="1080"/>
        <w:gridCol w:w="900"/>
        <w:gridCol w:w="1080"/>
        <w:gridCol w:w="900"/>
        <w:gridCol w:w="1080"/>
        <w:gridCol w:w="1080"/>
      </w:tblGrid>
      <w:tr w:rsidR="00DF6F78" w:rsidRPr="00F3199F" w:rsidTr="00CD2C5D">
        <w:trPr>
          <w:trHeight w:val="480"/>
          <w:tblCellSpacing w:w="5" w:type="nil"/>
        </w:trPr>
        <w:tc>
          <w:tcPr>
            <w:tcW w:w="1400" w:type="dxa"/>
            <w:vMerge w:val="restart"/>
            <w:tcBorders>
              <w:top w:val="single" w:sz="4" w:space="0" w:color="auto"/>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 xml:space="preserve">Вид     </w:t>
            </w:r>
            <w:r w:rsidRPr="00F3199F">
              <w:rPr>
                <w:rFonts w:ascii="Times New Roman" w:hAnsi="Times New Roman" w:cs="Times New Roman"/>
                <w:sz w:val="24"/>
                <w:szCs w:val="24"/>
              </w:rPr>
              <w:br/>
              <w:t xml:space="preserve">  расходов</w:t>
            </w:r>
          </w:p>
        </w:tc>
        <w:tc>
          <w:tcPr>
            <w:tcW w:w="1120" w:type="dxa"/>
            <w:vMerge w:val="restart"/>
            <w:tcBorders>
              <w:top w:val="single" w:sz="4" w:space="0" w:color="auto"/>
              <w:left w:val="single" w:sz="4" w:space="0" w:color="auto"/>
              <w:bottom w:val="single" w:sz="4" w:space="0" w:color="auto"/>
              <w:right w:val="single" w:sz="4" w:space="0" w:color="auto"/>
            </w:tcBorders>
          </w:tcPr>
          <w:p w:rsidR="00DF6F78" w:rsidRPr="00F3199F" w:rsidRDefault="00DF6F78" w:rsidP="00F3199F">
            <w:pPr>
              <w:pStyle w:val="ConsPlusCell"/>
              <w:ind w:left="-57"/>
              <w:jc w:val="center"/>
              <w:rPr>
                <w:rFonts w:ascii="Times New Roman" w:hAnsi="Times New Roman" w:cs="Times New Roman"/>
                <w:sz w:val="24"/>
                <w:szCs w:val="24"/>
              </w:rPr>
            </w:pPr>
            <w:proofErr w:type="spellStart"/>
            <w:proofErr w:type="gramStart"/>
            <w:r w:rsidRPr="00F3199F">
              <w:rPr>
                <w:rFonts w:ascii="Times New Roman" w:hAnsi="Times New Roman" w:cs="Times New Roman"/>
                <w:sz w:val="24"/>
                <w:szCs w:val="24"/>
              </w:rPr>
              <w:t>Стои-мость</w:t>
            </w:r>
            <w:proofErr w:type="spellEnd"/>
            <w:proofErr w:type="gramEnd"/>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бюджет-ной</w:t>
            </w:r>
            <w:proofErr w:type="spellEnd"/>
            <w:r w:rsidRPr="00F3199F">
              <w:rPr>
                <w:rFonts w:ascii="Times New Roman" w:hAnsi="Times New Roman" w:cs="Times New Roman"/>
                <w:sz w:val="24"/>
                <w:szCs w:val="24"/>
              </w:rPr>
              <w:br/>
              <w:t>услуги по</w:t>
            </w:r>
            <w:r w:rsidRPr="00F3199F">
              <w:rPr>
                <w:rFonts w:ascii="Times New Roman" w:hAnsi="Times New Roman" w:cs="Times New Roman"/>
                <w:sz w:val="24"/>
                <w:szCs w:val="24"/>
              </w:rPr>
              <w:br/>
              <w:t xml:space="preserve"> </w:t>
            </w:r>
            <w:r w:rsidR="00F3199F">
              <w:rPr>
                <w:rFonts w:ascii="Times New Roman" w:hAnsi="Times New Roman" w:cs="Times New Roman"/>
                <w:sz w:val="24"/>
                <w:szCs w:val="24"/>
              </w:rPr>
              <w:t>б</w:t>
            </w:r>
            <w:r w:rsidRPr="00F3199F">
              <w:rPr>
                <w:rFonts w:ascii="Times New Roman" w:hAnsi="Times New Roman" w:cs="Times New Roman"/>
                <w:sz w:val="24"/>
                <w:szCs w:val="24"/>
              </w:rPr>
              <w:t xml:space="preserve">юджету </w:t>
            </w:r>
            <w:r w:rsidRPr="00F3199F">
              <w:rPr>
                <w:rFonts w:ascii="Times New Roman" w:hAnsi="Times New Roman" w:cs="Times New Roman"/>
                <w:sz w:val="24"/>
                <w:szCs w:val="24"/>
              </w:rPr>
              <w:br/>
              <w:t xml:space="preserve">  2010   </w:t>
            </w:r>
            <w:r w:rsidRPr="00F3199F">
              <w:rPr>
                <w:rFonts w:ascii="Times New Roman" w:hAnsi="Times New Roman" w:cs="Times New Roman"/>
                <w:sz w:val="24"/>
                <w:szCs w:val="24"/>
              </w:rPr>
              <w:br/>
              <w:t xml:space="preserve">  года,  </w:t>
            </w:r>
            <w:r w:rsidRPr="00F3199F">
              <w:rPr>
                <w:rFonts w:ascii="Times New Roman" w:hAnsi="Times New Roman" w:cs="Times New Roman"/>
                <w:sz w:val="24"/>
                <w:szCs w:val="24"/>
              </w:rPr>
              <w:br/>
              <w:t xml:space="preserve"> рублей</w:t>
            </w:r>
          </w:p>
        </w:tc>
        <w:tc>
          <w:tcPr>
            <w:tcW w:w="7020" w:type="dxa"/>
            <w:gridSpan w:val="7"/>
            <w:tcBorders>
              <w:top w:val="single" w:sz="4" w:space="0" w:color="auto"/>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 xml:space="preserve">Прогнозируемые расходы консолидированного бюджета  </w:t>
            </w:r>
            <w:r w:rsidRPr="00F3199F">
              <w:rPr>
                <w:rFonts w:ascii="Times New Roman" w:hAnsi="Times New Roman" w:cs="Times New Roman"/>
                <w:sz w:val="24"/>
                <w:szCs w:val="24"/>
              </w:rPr>
              <w:br/>
              <w:t>Республики Карелия до 2012 года (на 6 месяцев в год)</w:t>
            </w:r>
          </w:p>
        </w:tc>
      </w:tr>
      <w:tr w:rsidR="00DF6F78" w:rsidRPr="00F3199F" w:rsidTr="00CD2C5D">
        <w:trPr>
          <w:trHeight w:val="800"/>
          <w:tblCellSpacing w:w="5" w:type="nil"/>
        </w:trPr>
        <w:tc>
          <w:tcPr>
            <w:tcW w:w="1400" w:type="dxa"/>
            <w:vMerge/>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p>
        </w:tc>
        <w:tc>
          <w:tcPr>
            <w:tcW w:w="1120" w:type="dxa"/>
            <w:vMerge/>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p>
        </w:tc>
        <w:tc>
          <w:tcPr>
            <w:tcW w:w="1980" w:type="dxa"/>
            <w:gridSpan w:val="2"/>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2010 год</w:t>
            </w:r>
          </w:p>
        </w:tc>
        <w:tc>
          <w:tcPr>
            <w:tcW w:w="1980" w:type="dxa"/>
            <w:gridSpan w:val="2"/>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2011 год</w:t>
            </w:r>
          </w:p>
        </w:tc>
        <w:tc>
          <w:tcPr>
            <w:tcW w:w="1980" w:type="dxa"/>
            <w:gridSpan w:val="2"/>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2012 год</w:t>
            </w:r>
          </w:p>
        </w:tc>
        <w:tc>
          <w:tcPr>
            <w:tcW w:w="1080" w:type="dxa"/>
            <w:tcBorders>
              <w:left w:val="single" w:sz="4" w:space="0" w:color="auto"/>
              <w:bottom w:val="single" w:sz="4" w:space="0" w:color="auto"/>
              <w:right w:val="single" w:sz="4" w:space="0" w:color="auto"/>
            </w:tcBorders>
          </w:tcPr>
          <w:p w:rsidR="00DF6F78" w:rsidRPr="00F3199F" w:rsidRDefault="00F3199F" w:rsidP="00F3199F">
            <w:pPr>
              <w:pStyle w:val="ConsPlusCell"/>
              <w:jc w:val="center"/>
              <w:rPr>
                <w:rFonts w:ascii="Times New Roman" w:hAnsi="Times New Roman" w:cs="Times New Roman"/>
                <w:sz w:val="24"/>
                <w:szCs w:val="24"/>
              </w:rPr>
            </w:pPr>
            <w:r>
              <w:rPr>
                <w:rFonts w:ascii="Times New Roman" w:hAnsi="Times New Roman" w:cs="Times New Roman"/>
                <w:sz w:val="24"/>
                <w:szCs w:val="24"/>
              </w:rPr>
              <w:t>в</w:t>
            </w:r>
            <w:r w:rsidR="00DF6F78" w:rsidRPr="00F3199F">
              <w:rPr>
                <w:rFonts w:ascii="Times New Roman" w:hAnsi="Times New Roman" w:cs="Times New Roman"/>
                <w:sz w:val="24"/>
                <w:szCs w:val="24"/>
              </w:rPr>
              <w:t xml:space="preserve">сего </w:t>
            </w:r>
            <w:r w:rsidR="00DF6F78" w:rsidRPr="00F3199F">
              <w:rPr>
                <w:rFonts w:ascii="Times New Roman" w:hAnsi="Times New Roman" w:cs="Times New Roman"/>
                <w:sz w:val="24"/>
                <w:szCs w:val="24"/>
              </w:rPr>
              <w:br/>
              <w:t xml:space="preserve"> 2010- </w:t>
            </w:r>
            <w:r w:rsidR="00DF6F78" w:rsidRPr="00F3199F">
              <w:rPr>
                <w:rFonts w:ascii="Times New Roman" w:hAnsi="Times New Roman" w:cs="Times New Roman"/>
                <w:sz w:val="24"/>
                <w:szCs w:val="24"/>
              </w:rPr>
              <w:br/>
              <w:t xml:space="preserve"> 2012  </w:t>
            </w:r>
            <w:r w:rsidR="00DF6F78" w:rsidRPr="00F3199F">
              <w:rPr>
                <w:rFonts w:ascii="Times New Roman" w:hAnsi="Times New Roman" w:cs="Times New Roman"/>
                <w:sz w:val="24"/>
                <w:szCs w:val="24"/>
              </w:rPr>
              <w:br/>
              <w:t xml:space="preserve"> годы</w:t>
            </w:r>
          </w:p>
        </w:tc>
      </w:tr>
      <w:tr w:rsidR="00DF6F78" w:rsidRPr="00F3199F" w:rsidTr="00CD2C5D">
        <w:trPr>
          <w:trHeight w:val="1280"/>
          <w:tblCellSpacing w:w="5" w:type="nil"/>
        </w:trPr>
        <w:tc>
          <w:tcPr>
            <w:tcW w:w="1400" w:type="dxa"/>
            <w:vMerge/>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p>
        </w:tc>
        <w:tc>
          <w:tcPr>
            <w:tcW w:w="1120" w:type="dxa"/>
            <w:vMerge/>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кол</w:t>
            </w:r>
            <w:proofErr w:type="gramStart"/>
            <w:r w:rsidRPr="00F3199F">
              <w:rPr>
                <w:rFonts w:ascii="Times New Roman" w:hAnsi="Times New Roman" w:cs="Times New Roman"/>
                <w:sz w:val="24"/>
                <w:szCs w:val="24"/>
              </w:rPr>
              <w:t>и-</w:t>
            </w:r>
            <w:proofErr w:type="gramEnd"/>
            <w:r w:rsidRPr="00F3199F">
              <w:rPr>
                <w:rFonts w:ascii="Times New Roman" w:hAnsi="Times New Roman" w:cs="Times New Roman"/>
                <w:sz w:val="24"/>
                <w:szCs w:val="24"/>
              </w:rPr>
              <w:t xml:space="preserve"> </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чество</w:t>
            </w:r>
            <w:proofErr w:type="spellEnd"/>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участ</w:t>
            </w:r>
            <w:proofErr w:type="spellEnd"/>
            <w:r w:rsidRPr="00F3199F">
              <w:rPr>
                <w:rFonts w:ascii="Times New Roman" w:hAnsi="Times New Roman" w:cs="Times New Roman"/>
                <w:sz w:val="24"/>
                <w:szCs w:val="24"/>
              </w:rPr>
              <w:t>-</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ников</w:t>
            </w:r>
            <w:proofErr w:type="spellEnd"/>
            <w:r w:rsidRPr="00F3199F">
              <w:rPr>
                <w:rFonts w:ascii="Times New Roman" w:hAnsi="Times New Roman" w:cs="Times New Roman"/>
                <w:sz w:val="24"/>
                <w:szCs w:val="24"/>
              </w:rPr>
              <w:t>,</w:t>
            </w:r>
            <w:r w:rsidRPr="00F3199F">
              <w:rPr>
                <w:rFonts w:ascii="Times New Roman" w:hAnsi="Times New Roman" w:cs="Times New Roman"/>
                <w:sz w:val="24"/>
                <w:szCs w:val="24"/>
              </w:rPr>
              <w:br/>
              <w:t xml:space="preserve">чело- </w:t>
            </w:r>
            <w:r w:rsidRPr="00F3199F">
              <w:rPr>
                <w:rFonts w:ascii="Times New Roman" w:hAnsi="Times New Roman" w:cs="Times New Roman"/>
                <w:sz w:val="24"/>
                <w:szCs w:val="24"/>
              </w:rPr>
              <w:br/>
              <w:t>век</w:t>
            </w:r>
          </w:p>
        </w:tc>
        <w:tc>
          <w:tcPr>
            <w:tcW w:w="1080" w:type="dxa"/>
            <w:tcBorders>
              <w:left w:val="single" w:sz="4" w:space="0" w:color="auto"/>
              <w:bottom w:val="single" w:sz="4" w:space="0" w:color="auto"/>
              <w:right w:val="single" w:sz="4" w:space="0" w:color="auto"/>
            </w:tcBorders>
          </w:tcPr>
          <w:p w:rsidR="00DF6F78" w:rsidRPr="00F3199F" w:rsidRDefault="00DF6F78" w:rsidP="00F3199F">
            <w:pPr>
              <w:pStyle w:val="ConsPlusCell"/>
              <w:ind w:left="-93"/>
              <w:jc w:val="center"/>
              <w:rPr>
                <w:rFonts w:ascii="Times New Roman" w:hAnsi="Times New Roman" w:cs="Times New Roman"/>
                <w:sz w:val="24"/>
                <w:szCs w:val="24"/>
              </w:rPr>
            </w:pPr>
            <w:r w:rsidRPr="00F3199F">
              <w:rPr>
                <w:rFonts w:ascii="Times New Roman" w:hAnsi="Times New Roman" w:cs="Times New Roman"/>
                <w:sz w:val="24"/>
                <w:szCs w:val="24"/>
              </w:rPr>
              <w:t>расходы</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конс</w:t>
            </w:r>
            <w:proofErr w:type="gramStart"/>
            <w:r w:rsidRPr="00F3199F">
              <w:rPr>
                <w:rFonts w:ascii="Times New Roman" w:hAnsi="Times New Roman" w:cs="Times New Roman"/>
                <w:sz w:val="24"/>
                <w:szCs w:val="24"/>
              </w:rPr>
              <w:t>о</w:t>
            </w:r>
            <w:proofErr w:type="spellEnd"/>
            <w:r w:rsidRPr="00F3199F">
              <w:rPr>
                <w:rFonts w:ascii="Times New Roman" w:hAnsi="Times New Roman" w:cs="Times New Roman"/>
                <w:sz w:val="24"/>
                <w:szCs w:val="24"/>
              </w:rPr>
              <w:t>-</w:t>
            </w:r>
            <w:proofErr w:type="gramEnd"/>
            <w:r w:rsidRPr="00F3199F">
              <w:rPr>
                <w:rFonts w:ascii="Times New Roman" w:hAnsi="Times New Roman" w:cs="Times New Roman"/>
                <w:sz w:val="24"/>
                <w:szCs w:val="24"/>
              </w:rPr>
              <w:t xml:space="preserve"> </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лидиро</w:t>
            </w:r>
            <w:proofErr w:type="spellEnd"/>
            <w:r w:rsidRPr="00F3199F">
              <w:rPr>
                <w:rFonts w:ascii="Times New Roman" w:hAnsi="Times New Roman" w:cs="Times New Roman"/>
                <w:sz w:val="24"/>
                <w:szCs w:val="24"/>
              </w:rPr>
              <w:t>-</w:t>
            </w:r>
            <w:r w:rsidRPr="00F3199F">
              <w:rPr>
                <w:rFonts w:ascii="Times New Roman" w:hAnsi="Times New Roman" w:cs="Times New Roman"/>
                <w:sz w:val="24"/>
                <w:szCs w:val="24"/>
              </w:rPr>
              <w:br/>
              <w:t>ванного</w:t>
            </w:r>
            <w:r w:rsidRPr="00F3199F">
              <w:rPr>
                <w:rFonts w:ascii="Times New Roman" w:hAnsi="Times New Roman" w:cs="Times New Roman"/>
                <w:sz w:val="24"/>
                <w:szCs w:val="24"/>
              </w:rPr>
              <w:br/>
              <w:t>бюджета</w:t>
            </w:r>
            <w:r w:rsidR="00F3199F">
              <w:rPr>
                <w:rFonts w:ascii="Times New Roman" w:hAnsi="Times New Roman" w:cs="Times New Roman"/>
                <w:sz w:val="24"/>
                <w:szCs w:val="24"/>
              </w:rPr>
              <w:t>,</w:t>
            </w:r>
            <w:r w:rsidRPr="00F3199F">
              <w:rPr>
                <w:rFonts w:ascii="Times New Roman" w:hAnsi="Times New Roman" w:cs="Times New Roman"/>
                <w:sz w:val="24"/>
                <w:szCs w:val="24"/>
              </w:rPr>
              <w:br/>
              <w:t xml:space="preserve">тыс.   </w:t>
            </w:r>
            <w:r w:rsidRPr="00F3199F">
              <w:rPr>
                <w:rFonts w:ascii="Times New Roman" w:hAnsi="Times New Roman" w:cs="Times New Roman"/>
                <w:sz w:val="24"/>
                <w:szCs w:val="24"/>
              </w:rPr>
              <w:br/>
              <w:t>рублей</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кол</w:t>
            </w:r>
            <w:proofErr w:type="gramStart"/>
            <w:r w:rsidRPr="00F3199F">
              <w:rPr>
                <w:rFonts w:ascii="Times New Roman" w:hAnsi="Times New Roman" w:cs="Times New Roman"/>
                <w:sz w:val="24"/>
                <w:szCs w:val="24"/>
              </w:rPr>
              <w:t>и-</w:t>
            </w:r>
            <w:proofErr w:type="gramEnd"/>
            <w:r w:rsidRPr="00F3199F">
              <w:rPr>
                <w:rFonts w:ascii="Times New Roman" w:hAnsi="Times New Roman" w:cs="Times New Roman"/>
                <w:sz w:val="24"/>
                <w:szCs w:val="24"/>
              </w:rPr>
              <w:t xml:space="preserve"> </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чество</w:t>
            </w:r>
            <w:proofErr w:type="spellEnd"/>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участ</w:t>
            </w:r>
            <w:proofErr w:type="spellEnd"/>
            <w:r w:rsidRPr="00F3199F">
              <w:rPr>
                <w:rFonts w:ascii="Times New Roman" w:hAnsi="Times New Roman" w:cs="Times New Roman"/>
                <w:sz w:val="24"/>
                <w:szCs w:val="24"/>
              </w:rPr>
              <w:t>-</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ников</w:t>
            </w:r>
            <w:proofErr w:type="spellEnd"/>
            <w:r w:rsidRPr="00F3199F">
              <w:rPr>
                <w:rFonts w:ascii="Times New Roman" w:hAnsi="Times New Roman" w:cs="Times New Roman"/>
                <w:sz w:val="24"/>
                <w:szCs w:val="24"/>
              </w:rPr>
              <w:t>,</w:t>
            </w:r>
            <w:r w:rsidRPr="00F3199F">
              <w:rPr>
                <w:rFonts w:ascii="Times New Roman" w:hAnsi="Times New Roman" w:cs="Times New Roman"/>
                <w:sz w:val="24"/>
                <w:szCs w:val="24"/>
              </w:rPr>
              <w:br/>
              <w:t xml:space="preserve">чело- </w:t>
            </w:r>
            <w:r w:rsidRPr="00F3199F">
              <w:rPr>
                <w:rFonts w:ascii="Times New Roman" w:hAnsi="Times New Roman" w:cs="Times New Roman"/>
                <w:sz w:val="24"/>
                <w:szCs w:val="24"/>
              </w:rPr>
              <w:br/>
              <w:t>век</w:t>
            </w:r>
          </w:p>
        </w:tc>
        <w:tc>
          <w:tcPr>
            <w:tcW w:w="1080" w:type="dxa"/>
            <w:tcBorders>
              <w:left w:val="single" w:sz="4" w:space="0" w:color="auto"/>
              <w:bottom w:val="single" w:sz="4" w:space="0" w:color="auto"/>
              <w:right w:val="single" w:sz="4" w:space="0" w:color="auto"/>
            </w:tcBorders>
          </w:tcPr>
          <w:p w:rsidR="00DF6F78" w:rsidRPr="00F3199F" w:rsidRDefault="00DF6F78" w:rsidP="00F3199F">
            <w:pPr>
              <w:pStyle w:val="ConsPlusCell"/>
              <w:ind w:left="-88"/>
              <w:jc w:val="center"/>
              <w:rPr>
                <w:rFonts w:ascii="Times New Roman" w:hAnsi="Times New Roman" w:cs="Times New Roman"/>
                <w:sz w:val="24"/>
                <w:szCs w:val="24"/>
              </w:rPr>
            </w:pPr>
            <w:r w:rsidRPr="00F3199F">
              <w:rPr>
                <w:rFonts w:ascii="Times New Roman" w:hAnsi="Times New Roman" w:cs="Times New Roman"/>
                <w:sz w:val="24"/>
                <w:szCs w:val="24"/>
              </w:rPr>
              <w:t>расходы</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конс</w:t>
            </w:r>
            <w:proofErr w:type="gramStart"/>
            <w:r w:rsidRPr="00F3199F">
              <w:rPr>
                <w:rFonts w:ascii="Times New Roman" w:hAnsi="Times New Roman" w:cs="Times New Roman"/>
                <w:sz w:val="24"/>
                <w:szCs w:val="24"/>
              </w:rPr>
              <w:t>о</w:t>
            </w:r>
            <w:proofErr w:type="spellEnd"/>
            <w:r w:rsidRPr="00F3199F">
              <w:rPr>
                <w:rFonts w:ascii="Times New Roman" w:hAnsi="Times New Roman" w:cs="Times New Roman"/>
                <w:sz w:val="24"/>
                <w:szCs w:val="24"/>
              </w:rPr>
              <w:t>-</w:t>
            </w:r>
            <w:proofErr w:type="gramEnd"/>
            <w:r w:rsidRPr="00F3199F">
              <w:rPr>
                <w:rFonts w:ascii="Times New Roman" w:hAnsi="Times New Roman" w:cs="Times New Roman"/>
                <w:sz w:val="24"/>
                <w:szCs w:val="24"/>
              </w:rPr>
              <w:t xml:space="preserve"> </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лидиро</w:t>
            </w:r>
            <w:proofErr w:type="spellEnd"/>
            <w:r w:rsidRPr="00F3199F">
              <w:rPr>
                <w:rFonts w:ascii="Times New Roman" w:hAnsi="Times New Roman" w:cs="Times New Roman"/>
                <w:sz w:val="24"/>
                <w:szCs w:val="24"/>
              </w:rPr>
              <w:t>-</w:t>
            </w:r>
            <w:r w:rsidRPr="00F3199F">
              <w:rPr>
                <w:rFonts w:ascii="Times New Roman" w:hAnsi="Times New Roman" w:cs="Times New Roman"/>
                <w:sz w:val="24"/>
                <w:szCs w:val="24"/>
              </w:rPr>
              <w:br/>
              <w:t>ванного</w:t>
            </w:r>
            <w:r w:rsidRPr="00F3199F">
              <w:rPr>
                <w:rFonts w:ascii="Times New Roman" w:hAnsi="Times New Roman" w:cs="Times New Roman"/>
                <w:sz w:val="24"/>
                <w:szCs w:val="24"/>
              </w:rPr>
              <w:br/>
              <w:t xml:space="preserve">бюджета,  </w:t>
            </w:r>
            <w:r w:rsidRPr="00F3199F">
              <w:rPr>
                <w:rFonts w:ascii="Times New Roman" w:hAnsi="Times New Roman" w:cs="Times New Roman"/>
                <w:sz w:val="24"/>
                <w:szCs w:val="24"/>
              </w:rPr>
              <w:br/>
              <w:t xml:space="preserve">тыс.   </w:t>
            </w:r>
            <w:r w:rsidRPr="00F3199F">
              <w:rPr>
                <w:rFonts w:ascii="Times New Roman" w:hAnsi="Times New Roman" w:cs="Times New Roman"/>
                <w:sz w:val="24"/>
                <w:szCs w:val="24"/>
              </w:rPr>
              <w:br/>
              <w:t>рублей</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кол</w:t>
            </w:r>
            <w:proofErr w:type="gramStart"/>
            <w:r w:rsidRPr="00F3199F">
              <w:rPr>
                <w:rFonts w:ascii="Times New Roman" w:hAnsi="Times New Roman" w:cs="Times New Roman"/>
                <w:sz w:val="24"/>
                <w:szCs w:val="24"/>
              </w:rPr>
              <w:t>и-</w:t>
            </w:r>
            <w:proofErr w:type="gramEnd"/>
            <w:r w:rsidRPr="00F3199F">
              <w:rPr>
                <w:rFonts w:ascii="Times New Roman" w:hAnsi="Times New Roman" w:cs="Times New Roman"/>
                <w:sz w:val="24"/>
                <w:szCs w:val="24"/>
              </w:rPr>
              <w:t xml:space="preserve"> </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чество</w:t>
            </w:r>
            <w:proofErr w:type="spellEnd"/>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участ</w:t>
            </w:r>
            <w:proofErr w:type="spellEnd"/>
            <w:r w:rsidRPr="00F3199F">
              <w:rPr>
                <w:rFonts w:ascii="Times New Roman" w:hAnsi="Times New Roman" w:cs="Times New Roman"/>
                <w:sz w:val="24"/>
                <w:szCs w:val="24"/>
              </w:rPr>
              <w:t>-</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ников</w:t>
            </w:r>
            <w:proofErr w:type="spellEnd"/>
            <w:r w:rsidRPr="00F3199F">
              <w:rPr>
                <w:rFonts w:ascii="Times New Roman" w:hAnsi="Times New Roman" w:cs="Times New Roman"/>
                <w:sz w:val="24"/>
                <w:szCs w:val="24"/>
              </w:rPr>
              <w:t>,</w:t>
            </w:r>
            <w:r w:rsidRPr="00F3199F">
              <w:rPr>
                <w:rFonts w:ascii="Times New Roman" w:hAnsi="Times New Roman" w:cs="Times New Roman"/>
                <w:sz w:val="24"/>
                <w:szCs w:val="24"/>
              </w:rPr>
              <w:br/>
              <w:t xml:space="preserve">чело- </w:t>
            </w:r>
            <w:r w:rsidRPr="00F3199F">
              <w:rPr>
                <w:rFonts w:ascii="Times New Roman" w:hAnsi="Times New Roman" w:cs="Times New Roman"/>
                <w:sz w:val="24"/>
                <w:szCs w:val="24"/>
              </w:rPr>
              <w:br/>
              <w:t>век</w:t>
            </w:r>
          </w:p>
        </w:tc>
        <w:tc>
          <w:tcPr>
            <w:tcW w:w="1080" w:type="dxa"/>
            <w:tcBorders>
              <w:left w:val="single" w:sz="4" w:space="0" w:color="auto"/>
              <w:bottom w:val="single" w:sz="4" w:space="0" w:color="auto"/>
              <w:right w:val="single" w:sz="4" w:space="0" w:color="auto"/>
            </w:tcBorders>
          </w:tcPr>
          <w:p w:rsidR="00DF6F78" w:rsidRPr="00F3199F" w:rsidRDefault="00DF6F78" w:rsidP="00F3199F">
            <w:pPr>
              <w:pStyle w:val="ConsPlusCell"/>
              <w:ind w:left="-84"/>
              <w:jc w:val="center"/>
              <w:rPr>
                <w:rFonts w:ascii="Times New Roman" w:hAnsi="Times New Roman" w:cs="Times New Roman"/>
                <w:sz w:val="24"/>
                <w:szCs w:val="24"/>
              </w:rPr>
            </w:pPr>
            <w:r w:rsidRPr="00F3199F">
              <w:rPr>
                <w:rFonts w:ascii="Times New Roman" w:hAnsi="Times New Roman" w:cs="Times New Roman"/>
                <w:sz w:val="24"/>
                <w:szCs w:val="24"/>
              </w:rPr>
              <w:t>расходы</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конс</w:t>
            </w:r>
            <w:proofErr w:type="gramStart"/>
            <w:r w:rsidRPr="00F3199F">
              <w:rPr>
                <w:rFonts w:ascii="Times New Roman" w:hAnsi="Times New Roman" w:cs="Times New Roman"/>
                <w:sz w:val="24"/>
                <w:szCs w:val="24"/>
              </w:rPr>
              <w:t>о</w:t>
            </w:r>
            <w:proofErr w:type="spellEnd"/>
            <w:r w:rsidRPr="00F3199F">
              <w:rPr>
                <w:rFonts w:ascii="Times New Roman" w:hAnsi="Times New Roman" w:cs="Times New Roman"/>
                <w:sz w:val="24"/>
                <w:szCs w:val="24"/>
              </w:rPr>
              <w:t>-</w:t>
            </w:r>
            <w:proofErr w:type="gramEnd"/>
            <w:r w:rsidRPr="00F3199F">
              <w:rPr>
                <w:rFonts w:ascii="Times New Roman" w:hAnsi="Times New Roman" w:cs="Times New Roman"/>
                <w:sz w:val="24"/>
                <w:szCs w:val="24"/>
              </w:rPr>
              <w:t xml:space="preserve"> </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лидиро</w:t>
            </w:r>
            <w:proofErr w:type="spellEnd"/>
            <w:r w:rsidRPr="00F3199F">
              <w:rPr>
                <w:rFonts w:ascii="Times New Roman" w:hAnsi="Times New Roman" w:cs="Times New Roman"/>
                <w:sz w:val="24"/>
                <w:szCs w:val="24"/>
              </w:rPr>
              <w:t>-</w:t>
            </w:r>
            <w:r w:rsidRPr="00F3199F">
              <w:rPr>
                <w:rFonts w:ascii="Times New Roman" w:hAnsi="Times New Roman" w:cs="Times New Roman"/>
                <w:sz w:val="24"/>
                <w:szCs w:val="24"/>
              </w:rPr>
              <w:br/>
              <w:t>ванного</w:t>
            </w:r>
            <w:r w:rsidRPr="00F3199F">
              <w:rPr>
                <w:rFonts w:ascii="Times New Roman" w:hAnsi="Times New Roman" w:cs="Times New Roman"/>
                <w:sz w:val="24"/>
                <w:szCs w:val="24"/>
              </w:rPr>
              <w:br/>
              <w:t xml:space="preserve">бюджета,  </w:t>
            </w:r>
            <w:r w:rsidRPr="00F3199F">
              <w:rPr>
                <w:rFonts w:ascii="Times New Roman" w:hAnsi="Times New Roman" w:cs="Times New Roman"/>
                <w:sz w:val="24"/>
                <w:szCs w:val="24"/>
              </w:rPr>
              <w:br/>
              <w:t xml:space="preserve">тыс.   </w:t>
            </w:r>
            <w:r w:rsidRPr="00F3199F">
              <w:rPr>
                <w:rFonts w:ascii="Times New Roman" w:hAnsi="Times New Roman" w:cs="Times New Roman"/>
                <w:sz w:val="24"/>
                <w:szCs w:val="24"/>
              </w:rPr>
              <w:br/>
              <w:t>рублей</w:t>
            </w:r>
          </w:p>
        </w:tc>
        <w:tc>
          <w:tcPr>
            <w:tcW w:w="1080" w:type="dxa"/>
            <w:tcBorders>
              <w:left w:val="single" w:sz="4" w:space="0" w:color="auto"/>
              <w:bottom w:val="single" w:sz="4" w:space="0" w:color="auto"/>
              <w:right w:val="single" w:sz="4" w:space="0" w:color="auto"/>
            </w:tcBorders>
          </w:tcPr>
          <w:p w:rsidR="00DF6F78" w:rsidRPr="00F3199F" w:rsidRDefault="00DF6F78" w:rsidP="00F3199F">
            <w:pPr>
              <w:pStyle w:val="ConsPlusCell"/>
              <w:ind w:left="-84"/>
              <w:jc w:val="center"/>
              <w:rPr>
                <w:rFonts w:ascii="Times New Roman" w:hAnsi="Times New Roman" w:cs="Times New Roman"/>
                <w:sz w:val="24"/>
                <w:szCs w:val="24"/>
              </w:rPr>
            </w:pPr>
            <w:r w:rsidRPr="00F3199F">
              <w:rPr>
                <w:rFonts w:ascii="Times New Roman" w:hAnsi="Times New Roman" w:cs="Times New Roman"/>
                <w:sz w:val="24"/>
                <w:szCs w:val="24"/>
              </w:rPr>
              <w:t>расходы</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конс</w:t>
            </w:r>
            <w:proofErr w:type="gramStart"/>
            <w:r w:rsidRPr="00F3199F">
              <w:rPr>
                <w:rFonts w:ascii="Times New Roman" w:hAnsi="Times New Roman" w:cs="Times New Roman"/>
                <w:sz w:val="24"/>
                <w:szCs w:val="24"/>
              </w:rPr>
              <w:t>о</w:t>
            </w:r>
            <w:proofErr w:type="spellEnd"/>
            <w:r w:rsidRPr="00F3199F">
              <w:rPr>
                <w:rFonts w:ascii="Times New Roman" w:hAnsi="Times New Roman" w:cs="Times New Roman"/>
                <w:sz w:val="24"/>
                <w:szCs w:val="24"/>
              </w:rPr>
              <w:t>-</w:t>
            </w:r>
            <w:proofErr w:type="gramEnd"/>
            <w:r w:rsidRPr="00F3199F">
              <w:rPr>
                <w:rFonts w:ascii="Times New Roman" w:hAnsi="Times New Roman" w:cs="Times New Roman"/>
                <w:sz w:val="24"/>
                <w:szCs w:val="24"/>
              </w:rPr>
              <w:t xml:space="preserve"> </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лидиро</w:t>
            </w:r>
            <w:proofErr w:type="spellEnd"/>
            <w:r w:rsidRPr="00F3199F">
              <w:rPr>
                <w:rFonts w:ascii="Times New Roman" w:hAnsi="Times New Roman" w:cs="Times New Roman"/>
                <w:sz w:val="24"/>
                <w:szCs w:val="24"/>
              </w:rPr>
              <w:t>-</w:t>
            </w:r>
            <w:r w:rsidRPr="00F3199F">
              <w:rPr>
                <w:rFonts w:ascii="Times New Roman" w:hAnsi="Times New Roman" w:cs="Times New Roman"/>
                <w:sz w:val="24"/>
                <w:szCs w:val="24"/>
              </w:rPr>
              <w:br/>
              <w:t>ванного</w:t>
            </w:r>
            <w:r w:rsidRPr="00F3199F">
              <w:rPr>
                <w:rFonts w:ascii="Times New Roman" w:hAnsi="Times New Roman" w:cs="Times New Roman"/>
                <w:sz w:val="24"/>
                <w:szCs w:val="24"/>
              </w:rPr>
              <w:br/>
              <w:t xml:space="preserve">бюджета,  </w:t>
            </w:r>
            <w:r w:rsidRPr="00F3199F">
              <w:rPr>
                <w:rFonts w:ascii="Times New Roman" w:hAnsi="Times New Roman" w:cs="Times New Roman"/>
                <w:sz w:val="24"/>
                <w:szCs w:val="24"/>
              </w:rPr>
              <w:br/>
              <w:t xml:space="preserve">тыс.   </w:t>
            </w:r>
            <w:r w:rsidRPr="00F3199F">
              <w:rPr>
                <w:rFonts w:ascii="Times New Roman" w:hAnsi="Times New Roman" w:cs="Times New Roman"/>
                <w:sz w:val="24"/>
                <w:szCs w:val="24"/>
              </w:rPr>
              <w:br/>
              <w:t>рублей</w:t>
            </w:r>
          </w:p>
        </w:tc>
      </w:tr>
      <w:tr w:rsidR="00DF6F78" w:rsidRPr="00F3199F" w:rsidTr="00CD2C5D">
        <w:trPr>
          <w:tblCellSpacing w:w="5" w:type="nil"/>
        </w:trPr>
        <w:tc>
          <w:tcPr>
            <w:tcW w:w="14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w:t>
            </w:r>
          </w:p>
        </w:tc>
        <w:tc>
          <w:tcPr>
            <w:tcW w:w="112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2</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3</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4</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5</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6</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7</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8</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9</w:t>
            </w:r>
          </w:p>
        </w:tc>
      </w:tr>
      <w:tr w:rsidR="00DF6F78" w:rsidRPr="00F3199F" w:rsidTr="00CD2C5D">
        <w:trPr>
          <w:trHeight w:val="320"/>
          <w:tblCellSpacing w:w="5" w:type="nil"/>
        </w:trPr>
        <w:tc>
          <w:tcPr>
            <w:tcW w:w="1400" w:type="dxa"/>
            <w:tcBorders>
              <w:left w:val="single" w:sz="4" w:space="0" w:color="auto"/>
              <w:bottom w:val="single" w:sz="4" w:space="0" w:color="auto"/>
              <w:right w:val="single" w:sz="4" w:space="0" w:color="auto"/>
            </w:tcBorders>
          </w:tcPr>
          <w:p w:rsidR="00DF6F78" w:rsidRPr="00F3199F" w:rsidRDefault="00DF6F78" w:rsidP="00CD2C5D">
            <w:pPr>
              <w:pStyle w:val="ConsPlusCell"/>
              <w:rPr>
                <w:rFonts w:ascii="Times New Roman" w:hAnsi="Times New Roman" w:cs="Times New Roman"/>
                <w:sz w:val="24"/>
                <w:szCs w:val="24"/>
              </w:rPr>
            </w:pPr>
            <w:proofErr w:type="spellStart"/>
            <w:proofErr w:type="gramStart"/>
            <w:r w:rsidRPr="00F3199F">
              <w:rPr>
                <w:rFonts w:ascii="Times New Roman" w:hAnsi="Times New Roman" w:cs="Times New Roman"/>
                <w:sz w:val="24"/>
                <w:szCs w:val="24"/>
              </w:rPr>
              <w:t>Образова-ние</w:t>
            </w:r>
            <w:proofErr w:type="spellEnd"/>
            <w:proofErr w:type="gramEnd"/>
            <w:r w:rsidRPr="00F3199F">
              <w:rPr>
                <w:rFonts w:ascii="Times New Roman" w:hAnsi="Times New Roman" w:cs="Times New Roman"/>
                <w:sz w:val="24"/>
                <w:szCs w:val="24"/>
              </w:rPr>
              <w:t>,</w:t>
            </w:r>
            <w:r w:rsidRPr="00F3199F">
              <w:rPr>
                <w:rFonts w:ascii="Times New Roman" w:hAnsi="Times New Roman" w:cs="Times New Roman"/>
                <w:sz w:val="24"/>
                <w:szCs w:val="24"/>
              </w:rPr>
              <w:br/>
              <w:t xml:space="preserve">в том числе </w:t>
            </w:r>
          </w:p>
        </w:tc>
        <w:tc>
          <w:tcPr>
            <w:tcW w:w="112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116696,0</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36</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1393,3</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50</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1751,6</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166</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6225,5</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9370,4</w:t>
            </w:r>
          </w:p>
        </w:tc>
      </w:tr>
    </w:tbl>
    <w:p w:rsidR="00F3199F" w:rsidRDefault="00F3199F"/>
    <w:tbl>
      <w:tblPr>
        <w:tblW w:w="9540" w:type="dxa"/>
        <w:tblCellSpacing w:w="5" w:type="nil"/>
        <w:tblInd w:w="75" w:type="dxa"/>
        <w:tblLayout w:type="fixed"/>
        <w:tblCellMar>
          <w:left w:w="75" w:type="dxa"/>
          <w:right w:w="75" w:type="dxa"/>
        </w:tblCellMar>
        <w:tblLook w:val="0000"/>
      </w:tblPr>
      <w:tblGrid>
        <w:gridCol w:w="1400"/>
        <w:gridCol w:w="1120"/>
        <w:gridCol w:w="900"/>
        <w:gridCol w:w="1080"/>
        <w:gridCol w:w="900"/>
        <w:gridCol w:w="1080"/>
        <w:gridCol w:w="900"/>
        <w:gridCol w:w="1080"/>
        <w:gridCol w:w="1080"/>
      </w:tblGrid>
      <w:tr w:rsidR="00F3199F" w:rsidRPr="00F3199F" w:rsidTr="00F3199F">
        <w:trPr>
          <w:tblCellSpacing w:w="5" w:type="nil"/>
        </w:trPr>
        <w:tc>
          <w:tcPr>
            <w:tcW w:w="1400" w:type="dxa"/>
            <w:tcBorders>
              <w:top w:val="single" w:sz="4" w:space="0" w:color="auto"/>
              <w:left w:val="single" w:sz="4" w:space="0" w:color="auto"/>
              <w:bottom w:val="single" w:sz="4" w:space="0" w:color="auto"/>
              <w:right w:val="single" w:sz="4" w:space="0" w:color="auto"/>
            </w:tcBorders>
          </w:tcPr>
          <w:p w:rsidR="00F3199F" w:rsidRPr="00F3199F" w:rsidRDefault="00F3199F" w:rsidP="0090443C">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w:t>
            </w:r>
          </w:p>
        </w:tc>
        <w:tc>
          <w:tcPr>
            <w:tcW w:w="1120" w:type="dxa"/>
            <w:tcBorders>
              <w:top w:val="single" w:sz="4" w:space="0" w:color="auto"/>
              <w:left w:val="single" w:sz="4" w:space="0" w:color="auto"/>
              <w:bottom w:val="single" w:sz="4" w:space="0" w:color="auto"/>
              <w:right w:val="single" w:sz="4" w:space="0" w:color="auto"/>
            </w:tcBorders>
          </w:tcPr>
          <w:p w:rsidR="00F3199F" w:rsidRPr="00F3199F" w:rsidRDefault="00F3199F" w:rsidP="0090443C">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F3199F" w:rsidRPr="00F3199F" w:rsidRDefault="00F3199F" w:rsidP="0090443C">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F3199F" w:rsidRPr="00F3199F" w:rsidRDefault="00F3199F" w:rsidP="0090443C">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F3199F" w:rsidRPr="00F3199F" w:rsidRDefault="00F3199F" w:rsidP="0090443C">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F3199F" w:rsidRPr="00F3199F" w:rsidRDefault="00F3199F" w:rsidP="0090443C">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F3199F" w:rsidRPr="00F3199F" w:rsidRDefault="00F3199F" w:rsidP="0090443C">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tcPr>
          <w:p w:rsidR="00F3199F" w:rsidRPr="00F3199F" w:rsidRDefault="00F3199F" w:rsidP="0090443C">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F3199F" w:rsidRPr="00F3199F" w:rsidRDefault="00F3199F" w:rsidP="0090443C">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9</w:t>
            </w:r>
          </w:p>
        </w:tc>
      </w:tr>
      <w:tr w:rsidR="00DF6F78" w:rsidRPr="00F3199F" w:rsidTr="00CD2C5D">
        <w:trPr>
          <w:trHeight w:val="320"/>
          <w:tblCellSpacing w:w="5" w:type="nil"/>
        </w:trPr>
        <w:tc>
          <w:tcPr>
            <w:tcW w:w="1400" w:type="dxa"/>
            <w:tcBorders>
              <w:left w:val="single" w:sz="4" w:space="0" w:color="auto"/>
              <w:bottom w:val="single" w:sz="4" w:space="0" w:color="auto"/>
              <w:right w:val="single" w:sz="4" w:space="0" w:color="auto"/>
            </w:tcBorders>
          </w:tcPr>
          <w:p w:rsidR="00DF6F78" w:rsidRPr="00F3199F" w:rsidRDefault="00DF6F78" w:rsidP="00CD2C5D">
            <w:pPr>
              <w:pStyle w:val="ConsPlusCell"/>
              <w:rPr>
                <w:rFonts w:ascii="Times New Roman" w:hAnsi="Times New Roman" w:cs="Times New Roman"/>
                <w:sz w:val="24"/>
                <w:szCs w:val="24"/>
              </w:rPr>
            </w:pPr>
            <w:r w:rsidRPr="00F3199F">
              <w:rPr>
                <w:rFonts w:ascii="Times New Roman" w:hAnsi="Times New Roman" w:cs="Times New Roman"/>
                <w:sz w:val="24"/>
                <w:szCs w:val="24"/>
              </w:rPr>
              <w:t xml:space="preserve">дошкольное  </w:t>
            </w:r>
            <w:r w:rsidRPr="00F3199F">
              <w:rPr>
                <w:rFonts w:ascii="Times New Roman" w:hAnsi="Times New Roman" w:cs="Times New Roman"/>
                <w:sz w:val="24"/>
                <w:szCs w:val="24"/>
              </w:rPr>
              <w:br/>
              <w:t xml:space="preserve">воспитание  </w:t>
            </w:r>
          </w:p>
        </w:tc>
        <w:tc>
          <w:tcPr>
            <w:tcW w:w="112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30512,0</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11</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335,6</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15</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472,8</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50</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1686,4</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2494,8</w:t>
            </w:r>
          </w:p>
        </w:tc>
      </w:tr>
      <w:tr w:rsidR="00DF6F78" w:rsidRPr="00F3199F" w:rsidTr="00CD2C5D">
        <w:trPr>
          <w:trHeight w:val="640"/>
          <w:tblCellSpacing w:w="5" w:type="nil"/>
        </w:trPr>
        <w:tc>
          <w:tcPr>
            <w:tcW w:w="1400" w:type="dxa"/>
            <w:tcBorders>
              <w:left w:val="single" w:sz="4" w:space="0" w:color="auto"/>
              <w:bottom w:val="single" w:sz="4" w:space="0" w:color="auto"/>
              <w:right w:val="single" w:sz="4" w:space="0" w:color="auto"/>
            </w:tcBorders>
          </w:tcPr>
          <w:p w:rsidR="00DF6F78" w:rsidRPr="00F3199F" w:rsidRDefault="00DF6F78" w:rsidP="00096352">
            <w:pPr>
              <w:pStyle w:val="ConsPlusCell"/>
              <w:ind w:right="-93"/>
              <w:rPr>
                <w:rFonts w:ascii="Times New Roman" w:hAnsi="Times New Roman" w:cs="Times New Roman"/>
                <w:sz w:val="24"/>
                <w:szCs w:val="24"/>
              </w:rPr>
            </w:pPr>
            <w:r w:rsidRPr="00F3199F">
              <w:rPr>
                <w:rFonts w:ascii="Times New Roman" w:hAnsi="Times New Roman" w:cs="Times New Roman"/>
                <w:sz w:val="24"/>
                <w:szCs w:val="24"/>
              </w:rPr>
              <w:t xml:space="preserve">затраты на  </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общеобраз</w:t>
            </w:r>
            <w:proofErr w:type="gramStart"/>
            <w:r w:rsidRPr="00F3199F">
              <w:rPr>
                <w:rFonts w:ascii="Times New Roman" w:hAnsi="Times New Roman" w:cs="Times New Roman"/>
                <w:sz w:val="24"/>
                <w:szCs w:val="24"/>
              </w:rPr>
              <w:t>о</w:t>
            </w:r>
            <w:proofErr w:type="spellEnd"/>
            <w:r w:rsidRPr="00F3199F">
              <w:rPr>
                <w:rFonts w:ascii="Times New Roman" w:hAnsi="Times New Roman" w:cs="Times New Roman"/>
                <w:sz w:val="24"/>
                <w:szCs w:val="24"/>
              </w:rPr>
              <w:t>-</w:t>
            </w:r>
            <w:proofErr w:type="gramEnd"/>
            <w:r w:rsidRPr="00F3199F">
              <w:rPr>
                <w:rFonts w:ascii="Times New Roman" w:hAnsi="Times New Roman" w:cs="Times New Roman"/>
                <w:sz w:val="24"/>
                <w:szCs w:val="24"/>
              </w:rPr>
              <w:t xml:space="preserve"> </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вательные</w:t>
            </w:r>
            <w:proofErr w:type="spellEnd"/>
            <w:r w:rsidRPr="00F3199F">
              <w:rPr>
                <w:rFonts w:ascii="Times New Roman" w:hAnsi="Times New Roman" w:cs="Times New Roman"/>
                <w:sz w:val="24"/>
                <w:szCs w:val="24"/>
              </w:rPr>
              <w:t xml:space="preserve">   </w:t>
            </w:r>
            <w:r w:rsidRPr="00F3199F">
              <w:rPr>
                <w:rFonts w:ascii="Times New Roman" w:hAnsi="Times New Roman" w:cs="Times New Roman"/>
                <w:sz w:val="24"/>
                <w:szCs w:val="24"/>
              </w:rPr>
              <w:br/>
              <w:t xml:space="preserve">учреждения  </w:t>
            </w:r>
          </w:p>
        </w:tc>
        <w:tc>
          <w:tcPr>
            <w:tcW w:w="112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36586,0</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14</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512,2</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20</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627,8</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66</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2216,9</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3356,9</w:t>
            </w:r>
          </w:p>
        </w:tc>
      </w:tr>
      <w:tr w:rsidR="00DF6F78" w:rsidRPr="00F3199F" w:rsidTr="00CD2C5D">
        <w:trPr>
          <w:trHeight w:val="480"/>
          <w:tblCellSpacing w:w="5" w:type="nil"/>
        </w:trPr>
        <w:tc>
          <w:tcPr>
            <w:tcW w:w="1400" w:type="dxa"/>
            <w:tcBorders>
              <w:left w:val="single" w:sz="4" w:space="0" w:color="auto"/>
              <w:bottom w:val="single" w:sz="4" w:space="0" w:color="auto"/>
              <w:right w:val="single" w:sz="4" w:space="0" w:color="auto"/>
            </w:tcBorders>
          </w:tcPr>
          <w:p w:rsidR="00DF6F78" w:rsidRPr="00F3199F" w:rsidRDefault="00DF6F78" w:rsidP="00CD2C5D">
            <w:pPr>
              <w:pStyle w:val="ConsPlusCell"/>
              <w:rPr>
                <w:rFonts w:ascii="Times New Roman" w:hAnsi="Times New Roman" w:cs="Times New Roman"/>
                <w:sz w:val="24"/>
                <w:szCs w:val="24"/>
              </w:rPr>
            </w:pPr>
            <w:proofErr w:type="spellStart"/>
            <w:proofErr w:type="gramStart"/>
            <w:r w:rsidRPr="00F3199F">
              <w:rPr>
                <w:rFonts w:ascii="Times New Roman" w:hAnsi="Times New Roman" w:cs="Times New Roman"/>
                <w:sz w:val="24"/>
                <w:szCs w:val="24"/>
              </w:rPr>
              <w:t>профессио-нальное</w:t>
            </w:r>
            <w:proofErr w:type="spellEnd"/>
            <w:proofErr w:type="gramEnd"/>
            <w:r w:rsidRPr="00F3199F">
              <w:rPr>
                <w:rFonts w:ascii="Times New Roman" w:hAnsi="Times New Roman" w:cs="Times New Roman"/>
                <w:sz w:val="24"/>
                <w:szCs w:val="24"/>
              </w:rPr>
              <w:t xml:space="preserve">  </w:t>
            </w:r>
            <w:r w:rsidRPr="00F3199F">
              <w:rPr>
                <w:rFonts w:ascii="Times New Roman" w:hAnsi="Times New Roman" w:cs="Times New Roman"/>
                <w:sz w:val="24"/>
                <w:szCs w:val="24"/>
              </w:rPr>
              <w:br/>
              <w:t xml:space="preserve">обучение    </w:t>
            </w:r>
          </w:p>
        </w:tc>
        <w:tc>
          <w:tcPr>
            <w:tcW w:w="112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49598,0</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11</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545,5</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15</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651,0</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50</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2322,2</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3518,7</w:t>
            </w:r>
          </w:p>
        </w:tc>
      </w:tr>
      <w:tr w:rsidR="00DF6F78" w:rsidRPr="00F3199F" w:rsidTr="00CD2C5D">
        <w:trPr>
          <w:trHeight w:val="480"/>
          <w:tblCellSpacing w:w="5" w:type="nil"/>
        </w:trPr>
        <w:tc>
          <w:tcPr>
            <w:tcW w:w="1400" w:type="dxa"/>
            <w:tcBorders>
              <w:left w:val="single" w:sz="4" w:space="0" w:color="auto"/>
              <w:bottom w:val="single" w:sz="4" w:space="0" w:color="auto"/>
              <w:right w:val="single" w:sz="4" w:space="0" w:color="auto"/>
            </w:tcBorders>
          </w:tcPr>
          <w:p w:rsidR="00DF6F78" w:rsidRPr="00F3199F" w:rsidRDefault="00DF6F78" w:rsidP="00CD2C5D">
            <w:pPr>
              <w:pStyle w:val="ConsPlusCell"/>
              <w:rPr>
                <w:rFonts w:ascii="Times New Roman" w:hAnsi="Times New Roman" w:cs="Times New Roman"/>
                <w:sz w:val="24"/>
                <w:szCs w:val="24"/>
              </w:rPr>
            </w:pPr>
            <w:proofErr w:type="spellStart"/>
            <w:r w:rsidRPr="00F3199F">
              <w:rPr>
                <w:rFonts w:ascii="Times New Roman" w:hAnsi="Times New Roman" w:cs="Times New Roman"/>
                <w:sz w:val="24"/>
                <w:szCs w:val="24"/>
              </w:rPr>
              <w:t>Здравоохр</w:t>
            </w:r>
            <w:proofErr w:type="gramStart"/>
            <w:r w:rsidRPr="00F3199F">
              <w:rPr>
                <w:rFonts w:ascii="Times New Roman" w:hAnsi="Times New Roman" w:cs="Times New Roman"/>
                <w:sz w:val="24"/>
                <w:szCs w:val="24"/>
              </w:rPr>
              <w:t>а</w:t>
            </w:r>
            <w:proofErr w:type="spellEnd"/>
            <w:r w:rsidRPr="00F3199F">
              <w:rPr>
                <w:rFonts w:ascii="Times New Roman" w:hAnsi="Times New Roman" w:cs="Times New Roman"/>
                <w:sz w:val="24"/>
                <w:szCs w:val="24"/>
              </w:rPr>
              <w:t>-</w:t>
            </w:r>
            <w:proofErr w:type="gramEnd"/>
            <w:r w:rsidRPr="00F3199F">
              <w:rPr>
                <w:rFonts w:ascii="Times New Roman" w:hAnsi="Times New Roman" w:cs="Times New Roman"/>
                <w:sz w:val="24"/>
                <w:szCs w:val="24"/>
              </w:rPr>
              <w:t xml:space="preserve"> </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нение</w:t>
            </w:r>
            <w:proofErr w:type="spellEnd"/>
            <w:r w:rsidRPr="00F3199F">
              <w:rPr>
                <w:rFonts w:ascii="Times New Roman" w:hAnsi="Times New Roman" w:cs="Times New Roman"/>
                <w:sz w:val="24"/>
                <w:szCs w:val="24"/>
              </w:rPr>
              <w:t xml:space="preserve">,      </w:t>
            </w:r>
            <w:r w:rsidRPr="00F3199F">
              <w:rPr>
                <w:rFonts w:ascii="Times New Roman" w:hAnsi="Times New Roman" w:cs="Times New Roman"/>
                <w:sz w:val="24"/>
                <w:szCs w:val="24"/>
              </w:rPr>
              <w:br/>
              <w:t xml:space="preserve">в том числе </w:t>
            </w:r>
          </w:p>
        </w:tc>
        <w:tc>
          <w:tcPr>
            <w:tcW w:w="112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3584,3</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180</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886,4</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250</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1329,5</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830</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4723,1</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6939,0</w:t>
            </w:r>
          </w:p>
        </w:tc>
      </w:tr>
      <w:tr w:rsidR="00DF6F78" w:rsidRPr="00F3199F" w:rsidTr="00CD2C5D">
        <w:trPr>
          <w:trHeight w:val="960"/>
          <w:tblCellSpacing w:w="5" w:type="nil"/>
        </w:trPr>
        <w:tc>
          <w:tcPr>
            <w:tcW w:w="1400" w:type="dxa"/>
            <w:tcBorders>
              <w:left w:val="single" w:sz="4" w:space="0" w:color="auto"/>
              <w:bottom w:val="single" w:sz="4" w:space="0" w:color="auto"/>
              <w:right w:val="single" w:sz="4" w:space="0" w:color="auto"/>
            </w:tcBorders>
          </w:tcPr>
          <w:p w:rsidR="00DF6F78" w:rsidRPr="00F3199F" w:rsidRDefault="00DF6F78" w:rsidP="00096352">
            <w:pPr>
              <w:pStyle w:val="ConsPlusCell"/>
              <w:rPr>
                <w:rFonts w:ascii="Times New Roman" w:hAnsi="Times New Roman" w:cs="Times New Roman"/>
                <w:sz w:val="24"/>
                <w:szCs w:val="24"/>
              </w:rPr>
            </w:pPr>
            <w:r w:rsidRPr="00F3199F">
              <w:rPr>
                <w:rFonts w:ascii="Times New Roman" w:hAnsi="Times New Roman" w:cs="Times New Roman"/>
                <w:sz w:val="24"/>
                <w:szCs w:val="24"/>
              </w:rPr>
              <w:t xml:space="preserve">расходы для </w:t>
            </w:r>
            <w:proofErr w:type="spellStart"/>
            <w:r w:rsidRPr="00F3199F">
              <w:rPr>
                <w:rFonts w:ascii="Times New Roman" w:hAnsi="Times New Roman" w:cs="Times New Roman"/>
                <w:sz w:val="24"/>
                <w:szCs w:val="24"/>
              </w:rPr>
              <w:t>прове</w:t>
            </w:r>
            <w:r w:rsidR="00096352">
              <w:rPr>
                <w:rFonts w:ascii="Times New Roman" w:hAnsi="Times New Roman" w:cs="Times New Roman"/>
                <w:sz w:val="24"/>
                <w:szCs w:val="24"/>
              </w:rPr>
              <w:t>-</w:t>
            </w:r>
            <w:r w:rsidRPr="00F3199F">
              <w:rPr>
                <w:rFonts w:ascii="Times New Roman" w:hAnsi="Times New Roman" w:cs="Times New Roman"/>
                <w:sz w:val="24"/>
                <w:szCs w:val="24"/>
              </w:rPr>
              <w:t>дения</w:t>
            </w:r>
            <w:proofErr w:type="spellEnd"/>
            <w:r w:rsidRPr="00F3199F">
              <w:rPr>
                <w:rFonts w:ascii="Times New Roman" w:hAnsi="Times New Roman" w:cs="Times New Roman"/>
                <w:sz w:val="24"/>
                <w:szCs w:val="24"/>
              </w:rPr>
              <w:t xml:space="preserve"> </w:t>
            </w:r>
            <w:r w:rsidR="00096352">
              <w:rPr>
                <w:rFonts w:ascii="Times New Roman" w:hAnsi="Times New Roman" w:cs="Times New Roman"/>
                <w:sz w:val="24"/>
                <w:szCs w:val="24"/>
              </w:rPr>
              <w:t xml:space="preserve"> </w:t>
            </w:r>
            <w:proofErr w:type="spellStart"/>
            <w:r w:rsidRPr="00F3199F">
              <w:rPr>
                <w:rFonts w:ascii="Times New Roman" w:hAnsi="Times New Roman" w:cs="Times New Roman"/>
                <w:sz w:val="24"/>
                <w:szCs w:val="24"/>
              </w:rPr>
              <w:t>пер</w:t>
            </w:r>
            <w:r w:rsidR="00096352">
              <w:rPr>
                <w:rFonts w:ascii="Times New Roman" w:hAnsi="Times New Roman" w:cs="Times New Roman"/>
                <w:sz w:val="24"/>
                <w:szCs w:val="24"/>
              </w:rPr>
              <w:t>-</w:t>
            </w:r>
            <w:r w:rsidRPr="00F3199F">
              <w:rPr>
                <w:rFonts w:ascii="Times New Roman" w:hAnsi="Times New Roman" w:cs="Times New Roman"/>
                <w:sz w:val="24"/>
                <w:szCs w:val="24"/>
              </w:rPr>
              <w:t>вичного</w:t>
            </w:r>
            <w:proofErr w:type="spellEnd"/>
            <w:r w:rsidRPr="00F3199F">
              <w:rPr>
                <w:rFonts w:ascii="Times New Roman" w:hAnsi="Times New Roman" w:cs="Times New Roman"/>
                <w:sz w:val="24"/>
                <w:szCs w:val="24"/>
              </w:rPr>
              <w:t xml:space="preserve">  </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медицин</w:t>
            </w:r>
            <w:r w:rsidR="00096352">
              <w:rPr>
                <w:rFonts w:ascii="Times New Roman" w:hAnsi="Times New Roman" w:cs="Times New Roman"/>
                <w:sz w:val="24"/>
                <w:szCs w:val="24"/>
              </w:rPr>
              <w:t>-с</w:t>
            </w:r>
            <w:r w:rsidRPr="00F3199F">
              <w:rPr>
                <w:rFonts w:ascii="Times New Roman" w:hAnsi="Times New Roman" w:cs="Times New Roman"/>
                <w:sz w:val="24"/>
                <w:szCs w:val="24"/>
              </w:rPr>
              <w:t>кого</w:t>
            </w:r>
            <w:proofErr w:type="spellEnd"/>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освидетел</w:t>
            </w:r>
            <w:proofErr w:type="gramStart"/>
            <w:r w:rsidRPr="00F3199F">
              <w:rPr>
                <w:rFonts w:ascii="Times New Roman" w:hAnsi="Times New Roman" w:cs="Times New Roman"/>
                <w:sz w:val="24"/>
                <w:szCs w:val="24"/>
              </w:rPr>
              <w:t>ь</w:t>
            </w:r>
            <w:proofErr w:type="spellEnd"/>
            <w:r w:rsidRPr="00F3199F">
              <w:rPr>
                <w:rFonts w:ascii="Times New Roman" w:hAnsi="Times New Roman" w:cs="Times New Roman"/>
                <w:sz w:val="24"/>
                <w:szCs w:val="24"/>
              </w:rPr>
              <w:t>-</w:t>
            </w:r>
            <w:proofErr w:type="gramEnd"/>
            <w:r w:rsidRPr="00F3199F">
              <w:rPr>
                <w:rFonts w:ascii="Times New Roman" w:hAnsi="Times New Roman" w:cs="Times New Roman"/>
                <w:sz w:val="24"/>
                <w:szCs w:val="24"/>
              </w:rPr>
              <w:t xml:space="preserve"> </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ствования</w:t>
            </w:r>
            <w:proofErr w:type="spellEnd"/>
            <w:r w:rsidRPr="00F3199F">
              <w:rPr>
                <w:rFonts w:ascii="Times New Roman" w:hAnsi="Times New Roman" w:cs="Times New Roman"/>
                <w:sz w:val="24"/>
                <w:szCs w:val="24"/>
              </w:rPr>
              <w:t xml:space="preserve">   </w:t>
            </w:r>
          </w:p>
        </w:tc>
        <w:tc>
          <w:tcPr>
            <w:tcW w:w="112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1340,0</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180</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241,2</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250</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361,8</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830</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1285,2</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1888,2</w:t>
            </w:r>
          </w:p>
        </w:tc>
      </w:tr>
      <w:tr w:rsidR="00DF6F78" w:rsidRPr="00F3199F" w:rsidTr="00CD2C5D">
        <w:trPr>
          <w:trHeight w:val="480"/>
          <w:tblCellSpacing w:w="5" w:type="nil"/>
        </w:trPr>
        <w:tc>
          <w:tcPr>
            <w:tcW w:w="1400" w:type="dxa"/>
            <w:tcBorders>
              <w:left w:val="single" w:sz="4" w:space="0" w:color="auto"/>
              <w:bottom w:val="single" w:sz="4" w:space="0" w:color="auto"/>
              <w:right w:val="single" w:sz="4" w:space="0" w:color="auto"/>
            </w:tcBorders>
          </w:tcPr>
          <w:p w:rsidR="00DF6F78" w:rsidRPr="00F3199F" w:rsidRDefault="00DF6F78" w:rsidP="00096352">
            <w:pPr>
              <w:pStyle w:val="ConsPlusCell"/>
              <w:rPr>
                <w:rFonts w:ascii="Times New Roman" w:hAnsi="Times New Roman" w:cs="Times New Roman"/>
                <w:sz w:val="24"/>
                <w:szCs w:val="24"/>
              </w:rPr>
            </w:pPr>
            <w:r w:rsidRPr="00F3199F">
              <w:rPr>
                <w:rFonts w:ascii="Times New Roman" w:hAnsi="Times New Roman" w:cs="Times New Roman"/>
                <w:sz w:val="24"/>
                <w:szCs w:val="24"/>
              </w:rPr>
              <w:t xml:space="preserve">расходы на  </w:t>
            </w:r>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медицин</w:t>
            </w:r>
            <w:r w:rsidR="00096352">
              <w:rPr>
                <w:rFonts w:ascii="Times New Roman" w:hAnsi="Times New Roman" w:cs="Times New Roman"/>
                <w:sz w:val="24"/>
                <w:szCs w:val="24"/>
              </w:rPr>
              <w:t>-</w:t>
            </w:r>
            <w:r w:rsidRPr="00F3199F">
              <w:rPr>
                <w:rFonts w:ascii="Times New Roman" w:hAnsi="Times New Roman" w:cs="Times New Roman"/>
                <w:sz w:val="24"/>
                <w:szCs w:val="24"/>
              </w:rPr>
              <w:t>ское</w:t>
            </w:r>
            <w:proofErr w:type="spellEnd"/>
            <w:r w:rsidRPr="00F3199F">
              <w:rPr>
                <w:rFonts w:ascii="Times New Roman" w:hAnsi="Times New Roman" w:cs="Times New Roman"/>
                <w:sz w:val="24"/>
                <w:szCs w:val="24"/>
              </w:rPr>
              <w:t xml:space="preserve"> </w:t>
            </w:r>
            <w:proofErr w:type="spellStart"/>
            <w:r w:rsidR="00096352">
              <w:rPr>
                <w:rFonts w:ascii="Times New Roman" w:hAnsi="Times New Roman" w:cs="Times New Roman"/>
                <w:sz w:val="24"/>
                <w:szCs w:val="24"/>
              </w:rPr>
              <w:t>обсл</w:t>
            </w:r>
            <w:proofErr w:type="gramStart"/>
            <w:r w:rsidR="00096352">
              <w:rPr>
                <w:rFonts w:ascii="Times New Roman" w:hAnsi="Times New Roman" w:cs="Times New Roman"/>
                <w:sz w:val="24"/>
                <w:szCs w:val="24"/>
              </w:rPr>
              <w:t>у</w:t>
            </w:r>
            <w:proofErr w:type="spellEnd"/>
            <w:r w:rsidR="00096352">
              <w:rPr>
                <w:rFonts w:ascii="Times New Roman" w:hAnsi="Times New Roman" w:cs="Times New Roman"/>
                <w:sz w:val="24"/>
                <w:szCs w:val="24"/>
              </w:rPr>
              <w:t>-</w:t>
            </w:r>
            <w:proofErr w:type="gramEnd"/>
            <w:r w:rsidRPr="00F3199F">
              <w:rPr>
                <w:rFonts w:ascii="Times New Roman" w:hAnsi="Times New Roman" w:cs="Times New Roman"/>
                <w:sz w:val="24"/>
                <w:szCs w:val="24"/>
              </w:rPr>
              <w:br/>
            </w:r>
            <w:proofErr w:type="spellStart"/>
            <w:r w:rsidRPr="00F3199F">
              <w:rPr>
                <w:rFonts w:ascii="Times New Roman" w:hAnsi="Times New Roman" w:cs="Times New Roman"/>
                <w:sz w:val="24"/>
                <w:szCs w:val="24"/>
              </w:rPr>
              <w:t>живание</w:t>
            </w:r>
            <w:proofErr w:type="spellEnd"/>
          </w:p>
        </w:tc>
        <w:tc>
          <w:tcPr>
            <w:tcW w:w="112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3584,3</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180</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645,2</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250</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967,7</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830</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3437,9</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5050,8</w:t>
            </w:r>
          </w:p>
        </w:tc>
      </w:tr>
      <w:tr w:rsidR="00DF6F78" w:rsidRPr="00F3199F" w:rsidTr="00CD2C5D">
        <w:trPr>
          <w:trHeight w:val="320"/>
          <w:tblCellSpacing w:w="5" w:type="nil"/>
        </w:trPr>
        <w:tc>
          <w:tcPr>
            <w:tcW w:w="1400" w:type="dxa"/>
            <w:tcBorders>
              <w:left w:val="single" w:sz="4" w:space="0" w:color="auto"/>
              <w:bottom w:val="single" w:sz="4" w:space="0" w:color="auto"/>
              <w:right w:val="single" w:sz="4" w:space="0" w:color="auto"/>
            </w:tcBorders>
          </w:tcPr>
          <w:p w:rsidR="00DF6F78" w:rsidRPr="00F3199F" w:rsidRDefault="00DF6F78" w:rsidP="00CD2C5D">
            <w:pPr>
              <w:pStyle w:val="ConsPlusCell"/>
              <w:rPr>
                <w:rFonts w:ascii="Times New Roman" w:hAnsi="Times New Roman" w:cs="Times New Roman"/>
                <w:sz w:val="24"/>
                <w:szCs w:val="24"/>
              </w:rPr>
            </w:pPr>
            <w:r w:rsidRPr="00F3199F">
              <w:rPr>
                <w:rFonts w:ascii="Times New Roman" w:hAnsi="Times New Roman" w:cs="Times New Roman"/>
                <w:sz w:val="24"/>
                <w:szCs w:val="24"/>
              </w:rPr>
              <w:t xml:space="preserve">Социальная  </w:t>
            </w:r>
            <w:r w:rsidRPr="00F3199F">
              <w:rPr>
                <w:rFonts w:ascii="Times New Roman" w:hAnsi="Times New Roman" w:cs="Times New Roman"/>
                <w:sz w:val="24"/>
                <w:szCs w:val="24"/>
              </w:rPr>
              <w:br/>
              <w:t xml:space="preserve">политика    </w:t>
            </w:r>
          </w:p>
        </w:tc>
        <w:tc>
          <w:tcPr>
            <w:tcW w:w="112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6070,5</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180</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1092,7</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250</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1639,0</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830</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5822,4</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8554,1</w:t>
            </w:r>
          </w:p>
        </w:tc>
      </w:tr>
      <w:tr w:rsidR="00DF6F78" w:rsidRPr="00F3199F" w:rsidTr="00CD2C5D">
        <w:trPr>
          <w:tblCellSpacing w:w="5" w:type="nil"/>
        </w:trPr>
        <w:tc>
          <w:tcPr>
            <w:tcW w:w="1400" w:type="dxa"/>
            <w:tcBorders>
              <w:left w:val="single" w:sz="4" w:space="0" w:color="auto"/>
              <w:bottom w:val="single" w:sz="4" w:space="0" w:color="auto"/>
              <w:right w:val="single" w:sz="4" w:space="0" w:color="auto"/>
            </w:tcBorders>
          </w:tcPr>
          <w:p w:rsidR="00DF6F78" w:rsidRPr="00F3199F" w:rsidRDefault="00DF6F78" w:rsidP="00CD2C5D">
            <w:pPr>
              <w:pStyle w:val="ConsPlusCell"/>
              <w:rPr>
                <w:rFonts w:ascii="Times New Roman" w:hAnsi="Times New Roman" w:cs="Times New Roman"/>
                <w:sz w:val="24"/>
                <w:szCs w:val="24"/>
              </w:rPr>
            </w:pPr>
            <w:r w:rsidRPr="00F3199F">
              <w:rPr>
                <w:rFonts w:ascii="Times New Roman" w:hAnsi="Times New Roman" w:cs="Times New Roman"/>
                <w:sz w:val="24"/>
                <w:szCs w:val="24"/>
              </w:rPr>
              <w:t xml:space="preserve">Итого       </w:t>
            </w:r>
          </w:p>
        </w:tc>
        <w:tc>
          <w:tcPr>
            <w:tcW w:w="112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3372,4</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4720,1</w:t>
            </w:r>
          </w:p>
        </w:tc>
        <w:tc>
          <w:tcPr>
            <w:tcW w:w="90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16771,0</w:t>
            </w:r>
          </w:p>
        </w:tc>
        <w:tc>
          <w:tcPr>
            <w:tcW w:w="1080" w:type="dxa"/>
            <w:tcBorders>
              <w:left w:val="single" w:sz="4" w:space="0" w:color="auto"/>
              <w:bottom w:val="single" w:sz="4" w:space="0" w:color="auto"/>
              <w:right w:val="single" w:sz="4" w:space="0" w:color="auto"/>
            </w:tcBorders>
          </w:tcPr>
          <w:p w:rsidR="00DF6F78" w:rsidRPr="00F3199F" w:rsidRDefault="00DF6F78" w:rsidP="00CD2C5D">
            <w:pPr>
              <w:pStyle w:val="ConsPlusCell"/>
              <w:jc w:val="center"/>
              <w:rPr>
                <w:rFonts w:ascii="Times New Roman" w:hAnsi="Times New Roman" w:cs="Times New Roman"/>
                <w:sz w:val="24"/>
                <w:szCs w:val="24"/>
              </w:rPr>
            </w:pPr>
            <w:r w:rsidRPr="00F3199F">
              <w:rPr>
                <w:rFonts w:ascii="Times New Roman" w:hAnsi="Times New Roman" w:cs="Times New Roman"/>
                <w:sz w:val="24"/>
                <w:szCs w:val="24"/>
              </w:rPr>
              <w:t>24863,5</w:t>
            </w:r>
          </w:p>
        </w:tc>
      </w:tr>
    </w:tbl>
    <w:p w:rsidR="00DF6F78" w:rsidRDefault="00DF6F78" w:rsidP="00DF6F78">
      <w:pPr>
        <w:widowControl w:val="0"/>
        <w:autoSpaceDE w:val="0"/>
        <w:autoSpaceDN w:val="0"/>
        <w:adjustRightInd w:val="0"/>
        <w:ind w:firstLine="540"/>
        <w:jc w:val="both"/>
        <w:rPr>
          <w:sz w:val="16"/>
          <w:szCs w:val="16"/>
        </w:rPr>
      </w:pPr>
    </w:p>
    <w:p w:rsidR="00DF6F78" w:rsidRDefault="00DF6F78" w:rsidP="00DF6F78">
      <w:pPr>
        <w:widowControl w:val="0"/>
        <w:autoSpaceDE w:val="0"/>
        <w:autoSpaceDN w:val="0"/>
        <w:adjustRightInd w:val="0"/>
        <w:ind w:firstLine="540"/>
        <w:jc w:val="both"/>
      </w:pPr>
      <w:r>
        <w:t>Таким образом, территория вселения имеет благоприятные условия проживания, коренное население толерантно относится к переселенцам, органы государственной власти Республики Карелия и органы местного самоуправления готовы оказывать всестороннюю помощь в обустройстве соотечественников, желающих переселиться в Республику Карелия.</w:t>
      </w:r>
    </w:p>
    <w:p w:rsidR="00DF6F78" w:rsidRDefault="00DF6F78" w:rsidP="00DF6F78">
      <w:pPr>
        <w:widowControl w:val="0"/>
        <w:autoSpaceDE w:val="0"/>
        <w:autoSpaceDN w:val="0"/>
        <w:adjustRightInd w:val="0"/>
        <w:ind w:firstLine="540"/>
        <w:jc w:val="both"/>
      </w:pPr>
      <w:r>
        <w:t>Финансовые затраты консолидированного бюджета Республики Карелия по реализации программы переселения соотечественников, проживающих за рубежом, на 2011-2012 годы составят 24863,5 тыс. рублей</w:t>
      </w:r>
      <w:proofErr w:type="gramStart"/>
      <w:r>
        <w:t>.</w:t>
      </w:r>
      <w:r w:rsidR="00096352">
        <w:t>"</w:t>
      </w:r>
      <w:r>
        <w:t>.</w:t>
      </w:r>
      <w:proofErr w:type="gramEnd"/>
    </w:p>
    <w:p w:rsidR="00096352" w:rsidRDefault="00096352" w:rsidP="00DF6F78">
      <w:pPr>
        <w:widowControl w:val="0"/>
        <w:autoSpaceDE w:val="0"/>
        <w:autoSpaceDN w:val="0"/>
        <w:adjustRightInd w:val="0"/>
        <w:ind w:firstLine="540"/>
        <w:jc w:val="both"/>
      </w:pPr>
    </w:p>
    <w:p w:rsidR="00096352" w:rsidRDefault="00096352" w:rsidP="00DF6F78">
      <w:pPr>
        <w:widowControl w:val="0"/>
        <w:autoSpaceDE w:val="0"/>
        <w:autoSpaceDN w:val="0"/>
        <w:adjustRightInd w:val="0"/>
        <w:ind w:firstLine="540"/>
        <w:jc w:val="both"/>
      </w:pPr>
    </w:p>
    <w:p w:rsidR="00096352" w:rsidRDefault="00096352" w:rsidP="00096352">
      <w:pPr>
        <w:widowControl w:val="0"/>
        <w:autoSpaceDE w:val="0"/>
        <w:autoSpaceDN w:val="0"/>
        <w:adjustRightInd w:val="0"/>
        <w:jc w:val="center"/>
      </w:pPr>
      <w:r>
        <w:t>______________</w:t>
      </w:r>
    </w:p>
    <w:p w:rsidR="00DF6F78" w:rsidRDefault="00DF6F78" w:rsidP="00DF6F78">
      <w:pPr>
        <w:widowControl w:val="0"/>
        <w:autoSpaceDE w:val="0"/>
        <w:autoSpaceDN w:val="0"/>
        <w:adjustRightInd w:val="0"/>
      </w:pPr>
      <w:r>
        <w:br/>
      </w:r>
    </w:p>
    <w:p w:rsidR="00DF6F78" w:rsidRDefault="00DF6F78" w:rsidP="00DF6F78">
      <w:pPr>
        <w:widowControl w:val="0"/>
        <w:autoSpaceDE w:val="0"/>
        <w:autoSpaceDN w:val="0"/>
        <w:adjustRightInd w:val="0"/>
        <w:ind w:firstLine="540"/>
        <w:jc w:val="both"/>
      </w:pPr>
    </w:p>
    <w:p w:rsidR="00653398" w:rsidRPr="009D2DE2" w:rsidRDefault="00653398" w:rsidP="00BA52E2">
      <w:pPr>
        <w:ind w:left="-142"/>
        <w:rPr>
          <w:sz w:val="26"/>
          <w:szCs w:val="26"/>
        </w:rPr>
      </w:pPr>
    </w:p>
    <w:sectPr w:rsidR="00653398" w:rsidRPr="009D2DE2" w:rsidSect="0090443C">
      <w:pgSz w:w="11906" w:h="16838"/>
      <w:pgMar w:top="1134" w:right="1276" w:bottom="851"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578" w:rsidRDefault="00A35578" w:rsidP="00CE0D98">
      <w:r>
        <w:separator/>
      </w:r>
    </w:p>
  </w:endnote>
  <w:endnote w:type="continuationSeparator" w:id="0">
    <w:p w:rsidR="00A35578" w:rsidRDefault="00A3557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578" w:rsidRDefault="00A35578" w:rsidP="00CE0D98">
      <w:r>
        <w:separator/>
      </w:r>
    </w:p>
  </w:footnote>
  <w:footnote w:type="continuationSeparator" w:id="0">
    <w:p w:rsidR="00A35578" w:rsidRDefault="00A3557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347"/>
      <w:docPartObj>
        <w:docPartGallery w:val="Page Numbers (Top of Page)"/>
        <w:docPartUnique/>
      </w:docPartObj>
    </w:sdtPr>
    <w:sdtContent>
      <w:p w:rsidR="00A35578" w:rsidRDefault="001E1410">
        <w:pPr>
          <w:pStyle w:val="a7"/>
          <w:jc w:val="center"/>
        </w:pPr>
        <w:fldSimple w:instr=" PAGE   \* MERGEFORMAT ">
          <w:r w:rsidR="0051486D">
            <w:rPr>
              <w:noProof/>
            </w:rPr>
            <w:t>8</w:t>
          </w:r>
        </w:fldSimple>
      </w:p>
    </w:sdtContent>
  </w:sdt>
  <w:p w:rsidR="00A35578" w:rsidRDefault="00A3557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345"/>
      <w:docPartObj>
        <w:docPartGallery w:val="Page Numbers (Top of Page)"/>
        <w:docPartUnique/>
      </w:docPartObj>
    </w:sdtPr>
    <w:sdtContent>
      <w:p w:rsidR="00A35578" w:rsidRDefault="001E1410">
        <w:pPr>
          <w:pStyle w:val="a7"/>
          <w:jc w:val="center"/>
        </w:pPr>
      </w:p>
    </w:sdtContent>
  </w:sdt>
  <w:p w:rsidR="00A35578" w:rsidRDefault="00A35578"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06DA7"/>
    <w:rsid w:val="000306BC"/>
    <w:rsid w:val="0003591E"/>
    <w:rsid w:val="00067D81"/>
    <w:rsid w:val="0007217A"/>
    <w:rsid w:val="000729CC"/>
    <w:rsid w:val="00096352"/>
    <w:rsid w:val="000C38C2"/>
    <w:rsid w:val="000E0EA4"/>
    <w:rsid w:val="00103C69"/>
    <w:rsid w:val="0013077C"/>
    <w:rsid w:val="00143755"/>
    <w:rsid w:val="001605B0"/>
    <w:rsid w:val="00195D34"/>
    <w:rsid w:val="001A28ED"/>
    <w:rsid w:val="001E1410"/>
    <w:rsid w:val="001F4355"/>
    <w:rsid w:val="001F76FE"/>
    <w:rsid w:val="00227006"/>
    <w:rsid w:val="00265050"/>
    <w:rsid w:val="002A6B23"/>
    <w:rsid w:val="002D4283"/>
    <w:rsid w:val="00307849"/>
    <w:rsid w:val="003C4D42"/>
    <w:rsid w:val="004653C9"/>
    <w:rsid w:val="00465C76"/>
    <w:rsid w:val="004731EA"/>
    <w:rsid w:val="004C5199"/>
    <w:rsid w:val="004D445C"/>
    <w:rsid w:val="004E2056"/>
    <w:rsid w:val="00510DC3"/>
    <w:rsid w:val="0051486D"/>
    <w:rsid w:val="005A5084"/>
    <w:rsid w:val="005A5DF6"/>
    <w:rsid w:val="005C332A"/>
    <w:rsid w:val="005C45D2"/>
    <w:rsid w:val="005C6C28"/>
    <w:rsid w:val="005F0A11"/>
    <w:rsid w:val="006055A2"/>
    <w:rsid w:val="00625CD7"/>
    <w:rsid w:val="00637A52"/>
    <w:rsid w:val="006429B5"/>
    <w:rsid w:val="00653398"/>
    <w:rsid w:val="006E64E6"/>
    <w:rsid w:val="00726286"/>
    <w:rsid w:val="007519DB"/>
    <w:rsid w:val="00756C1D"/>
    <w:rsid w:val="00757706"/>
    <w:rsid w:val="00762218"/>
    <w:rsid w:val="007771A7"/>
    <w:rsid w:val="007C2C1F"/>
    <w:rsid w:val="007C7486"/>
    <w:rsid w:val="00821ACD"/>
    <w:rsid w:val="008333C2"/>
    <w:rsid w:val="00853D46"/>
    <w:rsid w:val="008573B7"/>
    <w:rsid w:val="00876B0F"/>
    <w:rsid w:val="00884F2A"/>
    <w:rsid w:val="008A3180"/>
    <w:rsid w:val="008A7AB1"/>
    <w:rsid w:val="008D018A"/>
    <w:rsid w:val="008D3474"/>
    <w:rsid w:val="0090443C"/>
    <w:rsid w:val="00961BBC"/>
    <w:rsid w:val="009D2DE2"/>
    <w:rsid w:val="009E192A"/>
    <w:rsid w:val="00A26500"/>
    <w:rsid w:val="00A272A0"/>
    <w:rsid w:val="00A35578"/>
    <w:rsid w:val="00A36C25"/>
    <w:rsid w:val="00A545D1"/>
    <w:rsid w:val="00A72BAF"/>
    <w:rsid w:val="00A87B85"/>
    <w:rsid w:val="00A9267C"/>
    <w:rsid w:val="00A92C29"/>
    <w:rsid w:val="00AA36E4"/>
    <w:rsid w:val="00AB6E2A"/>
    <w:rsid w:val="00AC3683"/>
    <w:rsid w:val="00AC7D1C"/>
    <w:rsid w:val="00AD1091"/>
    <w:rsid w:val="00AE3683"/>
    <w:rsid w:val="00B168AD"/>
    <w:rsid w:val="00B308AB"/>
    <w:rsid w:val="00B378FE"/>
    <w:rsid w:val="00B45678"/>
    <w:rsid w:val="00B74F90"/>
    <w:rsid w:val="00B7628B"/>
    <w:rsid w:val="00B901D8"/>
    <w:rsid w:val="00BA1074"/>
    <w:rsid w:val="00BA52E2"/>
    <w:rsid w:val="00BB2941"/>
    <w:rsid w:val="00BD2EB2"/>
    <w:rsid w:val="00C0029F"/>
    <w:rsid w:val="00C24172"/>
    <w:rsid w:val="00C311EB"/>
    <w:rsid w:val="00C92BA5"/>
    <w:rsid w:val="00C97F75"/>
    <w:rsid w:val="00CB3FDE"/>
    <w:rsid w:val="00CC1D45"/>
    <w:rsid w:val="00CC752B"/>
    <w:rsid w:val="00CD2C5D"/>
    <w:rsid w:val="00CD408D"/>
    <w:rsid w:val="00CE0D98"/>
    <w:rsid w:val="00CF001D"/>
    <w:rsid w:val="00CF5812"/>
    <w:rsid w:val="00D16E5B"/>
    <w:rsid w:val="00D82851"/>
    <w:rsid w:val="00D96862"/>
    <w:rsid w:val="00DB34EF"/>
    <w:rsid w:val="00DC600E"/>
    <w:rsid w:val="00DF3DAD"/>
    <w:rsid w:val="00DF6F78"/>
    <w:rsid w:val="00E356BC"/>
    <w:rsid w:val="00E4256C"/>
    <w:rsid w:val="00E51D09"/>
    <w:rsid w:val="00EC4208"/>
    <w:rsid w:val="00ED69B7"/>
    <w:rsid w:val="00ED6C2A"/>
    <w:rsid w:val="00F15EC6"/>
    <w:rsid w:val="00F22809"/>
    <w:rsid w:val="00F258A0"/>
    <w:rsid w:val="00F27FDD"/>
    <w:rsid w:val="00F3199F"/>
    <w:rsid w:val="00F349EF"/>
    <w:rsid w:val="00F51E2B"/>
    <w:rsid w:val="00FA61CF"/>
    <w:rsid w:val="00FC01B9"/>
    <w:rsid w:val="00FD03CE"/>
    <w:rsid w:val="00FD133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paragraph" w:styleId="af1">
    <w:name w:val="footer"/>
    <w:basedOn w:val="a"/>
    <w:link w:val="af2"/>
    <w:uiPriority w:val="99"/>
    <w:semiHidden/>
    <w:unhideWhenUsed/>
    <w:rsid w:val="00853D46"/>
    <w:pPr>
      <w:tabs>
        <w:tab w:val="center" w:pos="4677"/>
        <w:tab w:val="right" w:pos="9355"/>
      </w:tabs>
    </w:pPr>
  </w:style>
  <w:style w:type="character" w:customStyle="1" w:styleId="af2">
    <w:name w:val="Нижний колонтитул Знак"/>
    <w:basedOn w:val="a0"/>
    <w:link w:val="af1"/>
    <w:uiPriority w:val="99"/>
    <w:semiHidden/>
    <w:rsid w:val="00853D46"/>
    <w:rPr>
      <w:sz w:val="28"/>
    </w:rPr>
  </w:style>
  <w:style w:type="table" w:styleId="af3">
    <w:name w:val="Table Grid"/>
    <w:basedOn w:val="a1"/>
    <w:uiPriority w:val="59"/>
    <w:rsid w:val="00A87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CC75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999806EA72C1E58145E966B893B55DA21E662A7BA4A09AC2E8FA33E39E8F930EA8DE3BA8DCF854Cm1a1K" TargetMode="External"/><Relationship Id="rId18" Type="http://schemas.openxmlformats.org/officeDocument/2006/relationships/hyperlink" Target="consultantplus://offline/ref=B999806EA72C1E58145E966B893B55DA21E663A1B94409AC2E8FA33E39E8F930EA8DE3BF8AmCaAK" TargetMode="External"/><Relationship Id="rId26" Type="http://schemas.openxmlformats.org/officeDocument/2006/relationships/hyperlink" Target="consultantplus://offline/ref=3E378781A9A758FCF8CB243D1FA882BDAFD8B4F9D89592FAA600BD9952904955010984DD43CE3FZ534K" TargetMode="External"/><Relationship Id="rId3" Type="http://schemas.openxmlformats.org/officeDocument/2006/relationships/styles" Target="styles.xml"/><Relationship Id="rId21" Type="http://schemas.openxmlformats.org/officeDocument/2006/relationships/hyperlink" Target="consultantplus://offline/ref=B999806EA72C1E58145E88669F5702D724EE3FA9BA4F02FF75D0F8636EE1F367ADC2BAF8C9C2844E14369Cm9a6K" TargetMode="External"/><Relationship Id="rId7" Type="http://schemas.openxmlformats.org/officeDocument/2006/relationships/endnotes" Target="endnotes.xml"/><Relationship Id="rId12" Type="http://schemas.openxmlformats.org/officeDocument/2006/relationships/hyperlink" Target="consultantplus://offline/ref=B999806EA72C1E58145E966B893B55DA21E662A7BA4A09AC2E8FA33E39E8F930EA8DE3BA8DCF854Cm1a1K" TargetMode="External"/><Relationship Id="rId17" Type="http://schemas.openxmlformats.org/officeDocument/2006/relationships/hyperlink" Target="consultantplus://offline/ref=B999806EA72C1E58145E966B893B55DA21E663A1B94409AC2E8FA33E39E8F930EA8DE3BA8DCF854Am1a5K" TargetMode="External"/><Relationship Id="rId25" Type="http://schemas.openxmlformats.org/officeDocument/2006/relationships/hyperlink" Target="consultantplus://offline/ref=B999806EA72C1E58145E966B893B55DA21E660ADBE4809AC2E8FA33E39E8F930EA8DE3BA8DCF8648m1a5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999806EA72C1E58145E966B893B55DA21E662A7BA4A09AC2E8FA33E39E8F930EA8DE3BA8DCF854Cm1a1K" TargetMode="External"/><Relationship Id="rId20" Type="http://schemas.openxmlformats.org/officeDocument/2006/relationships/hyperlink" Target="consultantplus://offline/ref=B999806EA72C1E58145E88669F5702D724EE3FA9BA4F02FF75D0F8636EE1F367ADC2BAF8C9C2844E14369Cm9a7K" TargetMode="External"/><Relationship Id="rId29" Type="http://schemas.openxmlformats.org/officeDocument/2006/relationships/hyperlink" Target="consultantplus://offline/ref=3E378781A9A758FCF8CB243D1FA882BDA7DFB1FED99BCFF0AE59B19B559F1642064088DC43CE3959ZB3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7503478B4C474555986E026D26F8AC1529E20EC0E9518C077C4FC3004D689904E68D4E73BF471S9G" TargetMode="External"/><Relationship Id="rId24" Type="http://schemas.openxmlformats.org/officeDocument/2006/relationships/hyperlink" Target="consultantplus://offline/ref=B999806EA72C1E58145E88669F5702D724EE3FA9BA4F02FF75D0F8636EE1F367ADC2BAF8C9C2844E14369Cm9a1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999806EA72C1E58145E966B893B55DA21E662A7BA4A09AC2E8FA33E39E8F930EA8DE3BA8DCF854Cm1a1K" TargetMode="External"/><Relationship Id="rId23" Type="http://schemas.openxmlformats.org/officeDocument/2006/relationships/hyperlink" Target="consultantplus://offline/ref=B999806EA72C1E58145E966B893B55DA21E660ADBE4809AC2E8FA33E39E8F930EA8DE3BA8DCF8648m1a5K" TargetMode="External"/><Relationship Id="rId28" Type="http://schemas.openxmlformats.org/officeDocument/2006/relationships/hyperlink" Target="consultantplus://offline/ref=3E378781A9A758FCF8CB243D1FA882BDA7DDB5FAD99FCFF0AE59B19B55Z93FK" TargetMode="External"/><Relationship Id="rId10" Type="http://schemas.openxmlformats.org/officeDocument/2006/relationships/header" Target="header2.xml"/><Relationship Id="rId19" Type="http://schemas.openxmlformats.org/officeDocument/2006/relationships/hyperlink" Target="consultantplus://offline/ref=B999806EA72C1E58145E88669F5702D724EE3FA9BA4F02FF75D0F8636EE1F367ADC2BAF8C9C2844E143599m9a3K" TargetMode="External"/><Relationship Id="rId31" Type="http://schemas.openxmlformats.org/officeDocument/2006/relationships/hyperlink" Target="consultantplus://offline/ref=0E454961FAAC1F6AF893C2CAB5F40716BCFEC45473CF8D6F5BF4BBCCA409029804C17AFBCDFE0AF1m7lC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999806EA72C1E58145E966B893B55DA21E662A7BA4A09AC2E8FA33E39E8F930EA8DE3BA8DCF854Cm1a1K" TargetMode="External"/><Relationship Id="rId22" Type="http://schemas.openxmlformats.org/officeDocument/2006/relationships/hyperlink" Target="consultantplus://offline/ref=B999806EA72C1E58145E88669F5702D724EE3FA9BA4F02FF75D0F8636EE1F367ADC2BAF8C9C2844E143599m9a3K" TargetMode="External"/><Relationship Id="rId27" Type="http://schemas.openxmlformats.org/officeDocument/2006/relationships/hyperlink" Target="consultantplus://offline/ref=3E378781A9A758FCF8CB3A3009C4D5B0A2D5E8F3D39CC4A3F106EAC602961C15Z431K" TargetMode="External"/><Relationship Id="rId30" Type="http://schemas.openxmlformats.org/officeDocument/2006/relationships/hyperlink" Target="consultantplus://offline/ref=3E378781A9A758FCF8CB243D1FA882BDA7DDB3FED596CFF0AE59B19B559F1642064088DC43CE395CZB3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58D24-E1A7-4D34-96B2-8B043F07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21</Pages>
  <Words>5270</Words>
  <Characters>46931</Characters>
  <Application>Microsoft Office Word</Application>
  <DocSecurity>0</DocSecurity>
  <Lines>391</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52097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matveevang</cp:lastModifiedBy>
  <cp:revision>33</cp:revision>
  <cp:lastPrinted>2012-12-17T11:39:00Z</cp:lastPrinted>
  <dcterms:created xsi:type="dcterms:W3CDTF">2012-12-10T05:42:00Z</dcterms:created>
  <dcterms:modified xsi:type="dcterms:W3CDTF">2012-12-19T05:52:00Z</dcterms:modified>
</cp:coreProperties>
</file>