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6759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A675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C6445B" w:rsidRDefault="00C6445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BE767E">
      <w:pPr>
        <w:spacing w:before="240"/>
        <w:ind w:left="-142" w:right="424"/>
      </w:pPr>
      <w:r>
        <w:t xml:space="preserve">  </w:t>
      </w:r>
      <w:r w:rsidR="00CD732F">
        <w:t xml:space="preserve">                             </w:t>
      </w:r>
      <w:r>
        <w:t xml:space="preserve"> </w:t>
      </w:r>
      <w:r w:rsidR="008A2B07">
        <w:t>от</w:t>
      </w:r>
      <w:r>
        <w:t xml:space="preserve"> </w:t>
      </w:r>
      <w:r w:rsidR="00BE767E">
        <w:t>18 февраля 2013 года № 101р-П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6445B" w:rsidRDefault="00C6445B" w:rsidP="00A24D54">
      <w:pPr>
        <w:tabs>
          <w:tab w:val="left" w:pos="8931"/>
        </w:tabs>
        <w:spacing w:after="120"/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Включить в состав рабочей группы, созданной в целях обеспечения выполнения работ по экономическому обоснованию порядка определения цены земельных участков при их продаже собственникам зданий, строений, сооружений и установления арендной платы за земельные участки, находящиеся в собственности Республики Карелия и государственная собственность на которые не разграничена, решения организационных вопросов и координации деятельности, утвержденный распоряжением Правительства Республики Карелия от 26 апреля 2012</w:t>
      </w:r>
      <w:proofErr w:type="gramEnd"/>
      <w:r>
        <w:rPr>
          <w:szCs w:val="28"/>
        </w:rPr>
        <w:t xml:space="preserve"> года № 276р-П (Собрание законодательства Республики Карелия, 2012, № 4,                ст. 736; № 8, ст. 1505), следующих лиц:</w:t>
      </w: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6804"/>
      </w:tblGrid>
      <w:tr w:rsidR="00A24D54" w:rsidTr="00A24D54">
        <w:tc>
          <w:tcPr>
            <w:tcW w:w="2235" w:type="dxa"/>
          </w:tcPr>
          <w:p w:rsidR="00A24D54" w:rsidRDefault="00A24D54" w:rsidP="00783C68">
            <w:pPr>
              <w:tabs>
                <w:tab w:val="left" w:pos="8931"/>
              </w:tabs>
              <w:ind w:right="-145"/>
              <w:rPr>
                <w:szCs w:val="28"/>
              </w:rPr>
            </w:pPr>
            <w:r>
              <w:rPr>
                <w:szCs w:val="28"/>
              </w:rPr>
              <w:t>Афанасьев Н.М.</w:t>
            </w:r>
          </w:p>
        </w:tc>
        <w:tc>
          <w:tcPr>
            <w:tcW w:w="283" w:type="dxa"/>
          </w:tcPr>
          <w:p w:rsidR="00A24D54" w:rsidRDefault="00A24D54" w:rsidP="00783C68">
            <w:pPr>
              <w:tabs>
                <w:tab w:val="left" w:pos="8931"/>
              </w:tabs>
              <w:ind w:left="-71" w:right="-7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A24D54" w:rsidRDefault="002032C8" w:rsidP="00783C68">
            <w:pPr>
              <w:tabs>
                <w:tab w:val="left" w:pos="2693"/>
                <w:tab w:val="left" w:pos="8931"/>
              </w:tabs>
              <w:ind w:left="-1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24D54">
              <w:rPr>
                <w:szCs w:val="28"/>
              </w:rPr>
              <w:t xml:space="preserve">аместитель председателя Комитета Законодательного Собрания Республики Карелия по экономической политике и налогам, член Комитета Законодательного Собрания Республики Карелия по бюджету (по согласованию) </w:t>
            </w:r>
          </w:p>
        </w:tc>
      </w:tr>
      <w:tr w:rsidR="00A24D54" w:rsidTr="00A24D54">
        <w:tc>
          <w:tcPr>
            <w:tcW w:w="2235" w:type="dxa"/>
          </w:tcPr>
          <w:p w:rsidR="00A24D54" w:rsidRDefault="00A24D54" w:rsidP="00783C68">
            <w:pPr>
              <w:tabs>
                <w:tab w:val="left" w:pos="8931"/>
              </w:tabs>
              <w:ind w:right="-145"/>
              <w:rPr>
                <w:szCs w:val="28"/>
              </w:rPr>
            </w:pPr>
            <w:proofErr w:type="spellStart"/>
            <w:r>
              <w:rPr>
                <w:szCs w:val="28"/>
              </w:rPr>
              <w:t>Беседный</w:t>
            </w:r>
            <w:proofErr w:type="spellEnd"/>
            <w:r>
              <w:rPr>
                <w:szCs w:val="28"/>
              </w:rPr>
              <w:t xml:space="preserve"> Е.П.</w:t>
            </w:r>
          </w:p>
        </w:tc>
        <w:tc>
          <w:tcPr>
            <w:tcW w:w="283" w:type="dxa"/>
          </w:tcPr>
          <w:p w:rsidR="00A24D54" w:rsidRDefault="00A24D54" w:rsidP="00783C68">
            <w:pPr>
              <w:tabs>
                <w:tab w:val="left" w:pos="8931"/>
              </w:tabs>
              <w:ind w:left="-71" w:right="-7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A24D54" w:rsidRDefault="002032C8" w:rsidP="00783C68">
            <w:pPr>
              <w:tabs>
                <w:tab w:val="left" w:pos="2693"/>
                <w:tab w:val="left" w:pos="8931"/>
              </w:tabs>
              <w:ind w:left="-1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24D54">
              <w:rPr>
                <w:szCs w:val="28"/>
              </w:rPr>
              <w:t xml:space="preserve">аместитель председателя Комитета Законодательного Собрания Республики Карелия по природным ресурсам и экологии (по согласованию) </w:t>
            </w:r>
          </w:p>
        </w:tc>
      </w:tr>
      <w:tr w:rsidR="00A24D54" w:rsidTr="00A24D54">
        <w:tc>
          <w:tcPr>
            <w:tcW w:w="2235" w:type="dxa"/>
          </w:tcPr>
          <w:p w:rsidR="00A24D54" w:rsidRDefault="00A24D54" w:rsidP="00783C68">
            <w:pPr>
              <w:tabs>
                <w:tab w:val="left" w:pos="8931"/>
              </w:tabs>
              <w:ind w:right="-145"/>
              <w:rPr>
                <w:szCs w:val="28"/>
              </w:rPr>
            </w:pPr>
            <w:r>
              <w:rPr>
                <w:szCs w:val="28"/>
              </w:rPr>
              <w:t>Меркушев А.А.</w:t>
            </w:r>
          </w:p>
        </w:tc>
        <w:tc>
          <w:tcPr>
            <w:tcW w:w="283" w:type="dxa"/>
          </w:tcPr>
          <w:p w:rsidR="00A24D54" w:rsidRDefault="00A24D54" w:rsidP="00783C68">
            <w:pPr>
              <w:tabs>
                <w:tab w:val="left" w:pos="8931"/>
              </w:tabs>
              <w:ind w:left="-71" w:right="-7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A24D54" w:rsidRDefault="002032C8" w:rsidP="00783C68">
            <w:pPr>
              <w:tabs>
                <w:tab w:val="left" w:pos="2693"/>
                <w:tab w:val="left" w:pos="8931"/>
              </w:tabs>
              <w:ind w:left="-1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24D54">
              <w:rPr>
                <w:szCs w:val="28"/>
              </w:rPr>
              <w:t xml:space="preserve">аместитель председателя Конституционного Комитета Законодательного Собрания Республики Карелия, член Комитета Законодательного Собрания Республики Карелия по бюджету (по согласованию) </w:t>
            </w:r>
          </w:p>
        </w:tc>
      </w:tr>
      <w:tr w:rsidR="00A24D54" w:rsidTr="00A24D54">
        <w:tc>
          <w:tcPr>
            <w:tcW w:w="2235" w:type="dxa"/>
          </w:tcPr>
          <w:p w:rsidR="00A24D54" w:rsidRDefault="00A24D54" w:rsidP="00783C68">
            <w:pPr>
              <w:tabs>
                <w:tab w:val="left" w:pos="8931"/>
              </w:tabs>
              <w:ind w:right="-145"/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283" w:type="dxa"/>
          </w:tcPr>
          <w:p w:rsidR="00A24D54" w:rsidRDefault="00A24D54" w:rsidP="00783C68">
            <w:pPr>
              <w:tabs>
                <w:tab w:val="left" w:pos="8931"/>
              </w:tabs>
              <w:ind w:left="-71" w:right="-7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A24D54" w:rsidRDefault="002032C8" w:rsidP="00783C68">
            <w:pPr>
              <w:tabs>
                <w:tab w:val="left" w:pos="2693"/>
                <w:tab w:val="left" w:pos="8931"/>
              </w:tabs>
              <w:ind w:left="-1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24D54">
              <w:rPr>
                <w:szCs w:val="28"/>
              </w:rPr>
              <w:t xml:space="preserve">лен Комитета Законодательного Собрания Республики Карелия по экономической политике и налогам, член Комитета Законодательного Собрания Республики Карелия по агропромышленной политике и развитию села (по согласованию) </w:t>
            </w:r>
          </w:p>
        </w:tc>
      </w:tr>
      <w:tr w:rsidR="00A24D54" w:rsidTr="00A24D54">
        <w:tc>
          <w:tcPr>
            <w:tcW w:w="2235" w:type="dxa"/>
          </w:tcPr>
          <w:p w:rsidR="00A24D54" w:rsidRDefault="00A24D54" w:rsidP="00C6445B">
            <w:pPr>
              <w:tabs>
                <w:tab w:val="left" w:pos="8931"/>
              </w:tabs>
              <w:ind w:right="-145"/>
              <w:rPr>
                <w:szCs w:val="28"/>
              </w:rPr>
            </w:pPr>
            <w:r>
              <w:rPr>
                <w:szCs w:val="28"/>
              </w:rPr>
              <w:lastRenderedPageBreak/>
              <w:t>Смирнов А.В.</w:t>
            </w:r>
          </w:p>
        </w:tc>
        <w:tc>
          <w:tcPr>
            <w:tcW w:w="283" w:type="dxa"/>
          </w:tcPr>
          <w:p w:rsidR="00A24D54" w:rsidRDefault="00A24D54" w:rsidP="00C6445B">
            <w:pPr>
              <w:tabs>
                <w:tab w:val="left" w:pos="8931"/>
              </w:tabs>
              <w:ind w:left="-71" w:right="-7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A24D54" w:rsidRDefault="002032C8" w:rsidP="002032C8">
            <w:pPr>
              <w:tabs>
                <w:tab w:val="left" w:pos="2693"/>
                <w:tab w:val="left" w:pos="8931"/>
              </w:tabs>
              <w:ind w:left="-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4D54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К</w:t>
            </w:r>
            <w:r w:rsidR="00A24D54">
              <w:rPr>
                <w:szCs w:val="28"/>
              </w:rPr>
              <w:t xml:space="preserve">омитета Законодательного Собрания Республики Карелия по экономической политике и налогам, член Комитета Законодательного Собрания Республики Карелия по природным ресурсам и экологии (по согласованию) </w:t>
            </w:r>
          </w:p>
        </w:tc>
      </w:tr>
      <w:tr w:rsidR="00A24D54" w:rsidTr="00A24D54">
        <w:tc>
          <w:tcPr>
            <w:tcW w:w="2235" w:type="dxa"/>
          </w:tcPr>
          <w:p w:rsidR="00A24D54" w:rsidRDefault="00A24D54" w:rsidP="00C6445B">
            <w:pPr>
              <w:tabs>
                <w:tab w:val="left" w:pos="8931"/>
              </w:tabs>
              <w:ind w:right="-145"/>
              <w:rPr>
                <w:szCs w:val="28"/>
              </w:rPr>
            </w:pPr>
            <w:proofErr w:type="spellStart"/>
            <w:r>
              <w:rPr>
                <w:szCs w:val="28"/>
              </w:rPr>
              <w:t>Федичев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283" w:type="dxa"/>
          </w:tcPr>
          <w:p w:rsidR="00A24D54" w:rsidRDefault="00A24D54" w:rsidP="00C6445B">
            <w:pPr>
              <w:tabs>
                <w:tab w:val="left" w:pos="8931"/>
              </w:tabs>
              <w:ind w:left="-71" w:right="-7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A24D54" w:rsidRDefault="002032C8" w:rsidP="00C6445B">
            <w:pPr>
              <w:tabs>
                <w:tab w:val="left" w:pos="2693"/>
                <w:tab w:val="left" w:pos="8931"/>
              </w:tabs>
              <w:ind w:left="-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4D54">
              <w:rPr>
                <w:szCs w:val="28"/>
              </w:rPr>
              <w:t xml:space="preserve">редседатель Конституционного Комитета Законодательного Собрания Республики Карелия (по согласованию) </w:t>
            </w:r>
          </w:p>
        </w:tc>
      </w:tr>
      <w:tr w:rsidR="00A24D54" w:rsidTr="00A24D54">
        <w:tc>
          <w:tcPr>
            <w:tcW w:w="2235" w:type="dxa"/>
          </w:tcPr>
          <w:p w:rsidR="00A24D54" w:rsidRDefault="00A24D54" w:rsidP="00C6445B">
            <w:pPr>
              <w:tabs>
                <w:tab w:val="left" w:pos="8931"/>
              </w:tabs>
              <w:ind w:right="-145"/>
              <w:rPr>
                <w:szCs w:val="28"/>
              </w:rPr>
            </w:pPr>
            <w:r>
              <w:rPr>
                <w:szCs w:val="28"/>
              </w:rPr>
              <w:t>Цируль Н.В.</w:t>
            </w:r>
          </w:p>
        </w:tc>
        <w:tc>
          <w:tcPr>
            <w:tcW w:w="283" w:type="dxa"/>
          </w:tcPr>
          <w:p w:rsidR="00A24D54" w:rsidRDefault="00A24D54" w:rsidP="00C6445B">
            <w:pPr>
              <w:tabs>
                <w:tab w:val="left" w:pos="8931"/>
              </w:tabs>
              <w:ind w:left="-71" w:right="-7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A24D54" w:rsidRDefault="002032C8" w:rsidP="00C6445B">
            <w:pPr>
              <w:tabs>
                <w:tab w:val="left" w:pos="2693"/>
                <w:tab w:val="left" w:pos="8931"/>
              </w:tabs>
              <w:ind w:left="-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24D54">
              <w:rPr>
                <w:szCs w:val="28"/>
              </w:rPr>
              <w:t>онсультант Министерства юстиции Республики Карелия.</w:t>
            </w:r>
          </w:p>
        </w:tc>
      </w:tr>
    </w:tbl>
    <w:p w:rsidR="00C6445B" w:rsidRDefault="00C6445B" w:rsidP="00C6445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24D54" w:rsidRDefault="00A24D54" w:rsidP="00C6445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D5069" w:rsidRDefault="003D5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5B" w:rsidRDefault="00C6445B">
      <w:r>
        <w:separator/>
      </w:r>
    </w:p>
  </w:endnote>
  <w:endnote w:type="continuationSeparator" w:id="0">
    <w:p w:rsidR="00C6445B" w:rsidRDefault="00C6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5B" w:rsidRDefault="00A6759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44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45B" w:rsidRDefault="00C6445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5B" w:rsidRDefault="00C6445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5B" w:rsidRDefault="00C6445B">
      <w:r>
        <w:separator/>
      </w:r>
    </w:p>
  </w:footnote>
  <w:footnote w:type="continuationSeparator" w:id="0">
    <w:p w:rsidR="00C6445B" w:rsidRDefault="00C6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C6445B" w:rsidRDefault="00A67598">
        <w:pPr>
          <w:pStyle w:val="a6"/>
          <w:jc w:val="center"/>
        </w:pPr>
        <w:fldSimple w:instr=" PAGE   \* MERGEFORMAT ">
          <w:r w:rsidR="00BE767E">
            <w:rPr>
              <w:noProof/>
            </w:rPr>
            <w:t>2</w:t>
          </w:r>
        </w:fldSimple>
      </w:p>
    </w:sdtContent>
  </w:sdt>
  <w:p w:rsidR="00C6445B" w:rsidRDefault="00C64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032C8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34A6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A3F28"/>
    <w:rsid w:val="008B45E9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24D54"/>
    <w:rsid w:val="00A33ED2"/>
    <w:rsid w:val="00A42639"/>
    <w:rsid w:val="00A51C73"/>
    <w:rsid w:val="00A543F0"/>
    <w:rsid w:val="00A67598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E0F42"/>
    <w:rsid w:val="00BE5362"/>
    <w:rsid w:val="00BE767E"/>
    <w:rsid w:val="00BF2C08"/>
    <w:rsid w:val="00C15714"/>
    <w:rsid w:val="00C52675"/>
    <w:rsid w:val="00C6445B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1DCA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C5529"/>
    <w:rsid w:val="00ED2954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DC41-2896-41E1-8FB3-4CEC480B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2010-04-30T08:17:00Z</cp:lastPrinted>
  <dcterms:created xsi:type="dcterms:W3CDTF">2013-02-15T05:30:00Z</dcterms:created>
  <dcterms:modified xsi:type="dcterms:W3CDTF">2013-02-18T07:13:00Z</dcterms:modified>
</cp:coreProperties>
</file>