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34AD2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34A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D5BEF" w:rsidRDefault="000D5BE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6E4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A36E41">
        <w:t>8 апреля 2013 года № 179р-П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72BA5" w:rsidRPr="008B7D61" w:rsidRDefault="00172BA5" w:rsidP="00172BA5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>В</w:t>
      </w:r>
      <w:r w:rsidRPr="008B7D61">
        <w:rPr>
          <w:szCs w:val="28"/>
        </w:rPr>
        <w:t xml:space="preserve"> цел</w:t>
      </w:r>
      <w:r>
        <w:rPr>
          <w:szCs w:val="28"/>
        </w:rPr>
        <w:t>ях</w:t>
      </w:r>
      <w:r w:rsidRPr="008B7D61">
        <w:rPr>
          <w:szCs w:val="28"/>
        </w:rPr>
        <w:t xml:space="preserve"> реализации региональной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Республике Карелия на 2012-2013 годы», утвержд</w:t>
      </w:r>
      <w:r>
        <w:rPr>
          <w:szCs w:val="28"/>
        </w:rPr>
        <w:t>е</w:t>
      </w:r>
      <w:r w:rsidRPr="008B7D61">
        <w:rPr>
          <w:szCs w:val="28"/>
        </w:rPr>
        <w:t>нной постановлением Прави</w:t>
      </w:r>
      <w:r>
        <w:rPr>
          <w:szCs w:val="28"/>
        </w:rPr>
        <w:t xml:space="preserve">тельства Республики Карелия                         от 9 октября </w:t>
      </w:r>
      <w:r w:rsidRPr="008B7D61">
        <w:rPr>
          <w:szCs w:val="28"/>
        </w:rPr>
        <w:t xml:space="preserve">2012 </w:t>
      </w:r>
      <w:r>
        <w:rPr>
          <w:szCs w:val="28"/>
        </w:rPr>
        <w:t xml:space="preserve">года </w:t>
      </w:r>
      <w:r w:rsidRPr="008B7D61">
        <w:rPr>
          <w:szCs w:val="28"/>
        </w:rPr>
        <w:t>№ 307-П:</w:t>
      </w:r>
    </w:p>
    <w:p w:rsidR="006D049C" w:rsidRDefault="00172BA5" w:rsidP="00172BA5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прилагаемый П</w:t>
      </w:r>
      <w:r w:rsidRPr="008B7D61">
        <w:rPr>
          <w:szCs w:val="28"/>
        </w:rPr>
        <w:t>лан проведения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72BA5" w:rsidRDefault="00172BA5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72BA5" w:rsidRDefault="00172BA5" w:rsidP="00ED2954">
      <w:pPr>
        <w:tabs>
          <w:tab w:val="left" w:pos="8931"/>
        </w:tabs>
        <w:ind w:right="424"/>
        <w:rPr>
          <w:szCs w:val="28"/>
        </w:rPr>
        <w:sectPr w:rsidR="00172BA5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D5BEF" w:rsidRPr="000D5BEF" w:rsidRDefault="000D5BEF" w:rsidP="000D5BEF">
      <w:pPr>
        <w:pStyle w:val="aff4"/>
        <w:ind w:left="10206"/>
        <w:rPr>
          <w:rFonts w:ascii="Times New Roman" w:hAnsi="Times New Roman" w:cs="Times New Roman"/>
          <w:sz w:val="28"/>
          <w:szCs w:val="28"/>
        </w:rPr>
      </w:pPr>
      <w:proofErr w:type="gramStart"/>
      <w:r w:rsidRPr="000D5B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0D5BEF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0D5BEF" w:rsidRPr="000D5BEF" w:rsidRDefault="000D5BEF" w:rsidP="000D5BEF">
      <w:pPr>
        <w:pStyle w:val="aff4"/>
        <w:ind w:left="10206"/>
        <w:rPr>
          <w:rFonts w:ascii="Times New Roman" w:hAnsi="Times New Roman" w:cs="Times New Roman"/>
          <w:sz w:val="28"/>
          <w:szCs w:val="28"/>
        </w:rPr>
      </w:pPr>
      <w:r w:rsidRPr="000D5BEF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D5BEF" w:rsidRPr="00A36E41" w:rsidRDefault="00A36E41" w:rsidP="000D5BEF">
      <w:pPr>
        <w:pStyle w:val="aff4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5BEF" w:rsidRPr="000D5B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E41">
        <w:rPr>
          <w:rFonts w:ascii="Times New Roman" w:hAnsi="Times New Roman" w:cs="Times New Roman"/>
          <w:sz w:val="28"/>
          <w:szCs w:val="28"/>
        </w:rPr>
        <w:t>8 апреля 2013 года № 179р-П</w:t>
      </w:r>
    </w:p>
    <w:p w:rsidR="000D5BEF" w:rsidRPr="00A36E41" w:rsidRDefault="000D5BEF" w:rsidP="00172BA5">
      <w:pPr>
        <w:pStyle w:val="a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7A" w:rsidRDefault="00CC7B7A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A5" w:rsidRPr="000D5BEF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72BA5" w:rsidRPr="000D5BEF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F">
        <w:rPr>
          <w:rFonts w:ascii="Times New Roman" w:hAnsi="Times New Roman" w:cs="Times New Roman"/>
          <w:b/>
          <w:sz w:val="26"/>
          <w:szCs w:val="26"/>
        </w:rPr>
        <w:t xml:space="preserve">проведения мониторинга качества и доступности предоставления </w:t>
      </w:r>
    </w:p>
    <w:p w:rsidR="00172BA5" w:rsidRPr="000D5BEF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F">
        <w:rPr>
          <w:rFonts w:ascii="Times New Roman" w:hAnsi="Times New Roman" w:cs="Times New Roman"/>
          <w:b/>
          <w:sz w:val="26"/>
          <w:szCs w:val="26"/>
        </w:rPr>
        <w:t xml:space="preserve">исполнительными органами государственной власти Республики Карелия </w:t>
      </w:r>
    </w:p>
    <w:p w:rsidR="00172BA5" w:rsidRPr="000D5BEF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F">
        <w:rPr>
          <w:rFonts w:ascii="Times New Roman" w:hAnsi="Times New Roman" w:cs="Times New Roman"/>
          <w:b/>
          <w:sz w:val="26"/>
          <w:szCs w:val="26"/>
        </w:rPr>
        <w:t xml:space="preserve">и органами местного самоуправления в Республике Карелия </w:t>
      </w:r>
    </w:p>
    <w:p w:rsidR="00172BA5" w:rsidRPr="000D5BEF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F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172BA5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6018" w:type="dxa"/>
        <w:tblInd w:w="-601" w:type="dxa"/>
        <w:tblLook w:val="04A0"/>
      </w:tblPr>
      <w:tblGrid>
        <w:gridCol w:w="540"/>
        <w:gridCol w:w="9100"/>
        <w:gridCol w:w="2835"/>
        <w:gridCol w:w="3543"/>
      </w:tblGrid>
      <w:tr w:rsidR="00172BA5" w:rsidRPr="00CC7B7A" w:rsidTr="000D5BEF">
        <w:tc>
          <w:tcPr>
            <w:tcW w:w="540" w:type="dxa"/>
            <w:vAlign w:val="center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0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543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72BA5" w:rsidRPr="00CC7B7A" w:rsidTr="000D5BEF">
        <w:tc>
          <w:tcPr>
            <w:tcW w:w="540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2BA5" w:rsidRPr="00CC7B7A" w:rsidRDefault="000D5BEF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72BA5" w:rsidRPr="00CC7B7A" w:rsidRDefault="000D5BEF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A5" w:rsidRPr="00CC7B7A" w:rsidTr="000D5BEF">
        <w:tc>
          <w:tcPr>
            <w:tcW w:w="540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0" w:type="dxa"/>
          </w:tcPr>
          <w:p w:rsidR="00172BA5" w:rsidRPr="00CC7B7A" w:rsidRDefault="00172BA5" w:rsidP="000D5BEF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Отбор государственных и муниципальных услуг, подлежащих мониторингу качества и доступности предоставления государственных и муниципальных услуг на территории Республики Карелия</w:t>
            </w:r>
          </w:p>
        </w:tc>
        <w:tc>
          <w:tcPr>
            <w:tcW w:w="2835" w:type="dxa"/>
          </w:tcPr>
          <w:p w:rsidR="00172BA5" w:rsidRPr="00CC7B7A" w:rsidRDefault="000D5BEF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3543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172BA5" w:rsidRPr="00CC7B7A" w:rsidTr="000D5BEF">
        <w:tc>
          <w:tcPr>
            <w:tcW w:w="540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0" w:type="dxa"/>
          </w:tcPr>
          <w:p w:rsidR="00172BA5" w:rsidRPr="00CC7B7A" w:rsidRDefault="00172BA5" w:rsidP="000D5BEF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организационно-методических совещаний по проведению мониторинга качества и доступности предоставления государственных и муниципальных услуг на территории Республики Карелия с руководителями исполнительных органов государственной власти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</w:t>
            </w: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, предоставляющих государственные и муниципальные услуги, подлежащие мониторингу качества и доступности предоставления государственных и муниципальных услуг на территории Республики Карелия</w:t>
            </w:r>
            <w:proofErr w:type="gramEnd"/>
          </w:p>
        </w:tc>
        <w:tc>
          <w:tcPr>
            <w:tcW w:w="2835" w:type="dxa"/>
          </w:tcPr>
          <w:p w:rsidR="00172BA5" w:rsidRPr="00CC7B7A" w:rsidRDefault="000D5BEF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2013 года,</w:t>
            </w:r>
          </w:p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июль 2013 года,</w:t>
            </w:r>
          </w:p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декабрь 2013 года</w:t>
            </w:r>
          </w:p>
        </w:tc>
        <w:tc>
          <w:tcPr>
            <w:tcW w:w="3543" w:type="dxa"/>
          </w:tcPr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172BA5" w:rsidRPr="00CC7B7A" w:rsidTr="000D5BEF">
        <w:tc>
          <w:tcPr>
            <w:tcW w:w="540" w:type="dxa"/>
          </w:tcPr>
          <w:p w:rsidR="00172BA5" w:rsidRPr="00CC7B7A" w:rsidRDefault="000D5BEF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0" w:type="dxa"/>
          </w:tcPr>
          <w:p w:rsidR="00172BA5" w:rsidRPr="00CC7B7A" w:rsidRDefault="00172BA5" w:rsidP="000D5BEF">
            <w:pPr>
              <w:jc w:val="both"/>
              <w:rPr>
                <w:sz w:val="24"/>
                <w:szCs w:val="24"/>
              </w:rPr>
            </w:pPr>
            <w:r w:rsidRPr="00CC7B7A">
              <w:rPr>
                <w:sz w:val="24"/>
                <w:szCs w:val="24"/>
              </w:rPr>
              <w:t>Сбор, обработка и анализ</w:t>
            </w:r>
            <w:r w:rsidR="000D5BEF" w:rsidRPr="00CC7B7A">
              <w:rPr>
                <w:sz w:val="24"/>
                <w:szCs w:val="24"/>
              </w:rPr>
              <w:t xml:space="preserve"> первичных</w:t>
            </w:r>
            <w:r w:rsidRPr="00CC7B7A">
              <w:rPr>
                <w:sz w:val="24"/>
                <w:szCs w:val="24"/>
              </w:rPr>
              <w:t xml:space="preserve"> данных мониторинга качества и доступности предоставления государственных и муниципальных услуг на территории Республики Карелия в соответствии с методикой и инструментарием проведения мониторинга качества предоставления государственных и муниципальных услуг</w:t>
            </w:r>
          </w:p>
        </w:tc>
        <w:tc>
          <w:tcPr>
            <w:tcW w:w="2835" w:type="dxa"/>
          </w:tcPr>
          <w:p w:rsidR="00172BA5" w:rsidRPr="00CC7B7A" w:rsidRDefault="000D5BEF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2013 года,</w:t>
            </w:r>
          </w:p>
          <w:p w:rsidR="00172BA5" w:rsidRPr="00CC7B7A" w:rsidRDefault="00172BA5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июль-август 2013 года,</w:t>
            </w:r>
          </w:p>
          <w:p w:rsidR="00172BA5" w:rsidRPr="00CC7B7A" w:rsidRDefault="00172BA5" w:rsidP="00E544B8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декабрь 2013 год</w:t>
            </w:r>
            <w:proofErr w:type="gramStart"/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4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3543" w:type="dxa"/>
          </w:tcPr>
          <w:p w:rsidR="00172BA5" w:rsidRPr="00CC7B7A" w:rsidRDefault="0008442C" w:rsidP="0008442C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>яемый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>ом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EF" w:rsidRPr="00CC7B7A">
              <w:rPr>
                <w:rFonts w:ascii="Times New Roman" w:hAnsi="Times New Roman" w:cs="Times New Roman"/>
                <w:sz w:val="24"/>
                <w:szCs w:val="24"/>
              </w:rPr>
              <w:t>94-ФЗ «О размещении заказов на поставки товаров, выполнение работ, оказание услуг для государственных и муниципальных нужд»</w:t>
            </w:r>
            <w:r w:rsidR="00172BA5" w:rsidRPr="00CC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B7A" w:rsidRPr="00CC7B7A" w:rsidTr="000D5BEF">
        <w:tc>
          <w:tcPr>
            <w:tcW w:w="540" w:type="dxa"/>
          </w:tcPr>
          <w:p w:rsidR="00CC7B7A" w:rsidRPr="00CC7B7A" w:rsidRDefault="00CC7B7A" w:rsidP="007C6BD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00" w:type="dxa"/>
          </w:tcPr>
          <w:p w:rsidR="00CC7B7A" w:rsidRPr="00CC7B7A" w:rsidRDefault="00CC7B7A" w:rsidP="007C6BD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7B7A" w:rsidRPr="00CC7B7A" w:rsidRDefault="00CC7B7A" w:rsidP="007C6BD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C7B7A" w:rsidRPr="00CC7B7A" w:rsidRDefault="00CC7B7A" w:rsidP="007C6BD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B7A" w:rsidRPr="00CC7B7A" w:rsidTr="000D5BEF">
        <w:tc>
          <w:tcPr>
            <w:tcW w:w="540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0" w:type="dxa"/>
          </w:tcPr>
          <w:p w:rsidR="00CC7B7A" w:rsidRPr="00CC7B7A" w:rsidRDefault="00CC7B7A" w:rsidP="000D5BEF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осуществления сбора первичных данных мониторинга качества и доступности предоставления государственных и муниципальных услуг на территории Республики Карелия</w:t>
            </w:r>
          </w:p>
        </w:tc>
        <w:tc>
          <w:tcPr>
            <w:tcW w:w="2835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апрель 2013 года,</w:t>
            </w:r>
          </w:p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июль 2013 года,</w:t>
            </w:r>
          </w:p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декабрь 2013 года</w:t>
            </w:r>
          </w:p>
        </w:tc>
        <w:tc>
          <w:tcPr>
            <w:tcW w:w="3543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CC7B7A" w:rsidRPr="00CC7B7A" w:rsidTr="000D5BEF">
        <w:tc>
          <w:tcPr>
            <w:tcW w:w="540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0" w:type="dxa"/>
          </w:tcPr>
          <w:p w:rsidR="00CC7B7A" w:rsidRPr="00CC7B7A" w:rsidRDefault="00CC7B7A" w:rsidP="00CC7B7A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Анализ и оценка выявленных значений показателей, характеризующих качество и доступность предоставления государственных и муниципальных услуг на территории Республики Карелия</w:t>
            </w:r>
          </w:p>
        </w:tc>
        <w:tc>
          <w:tcPr>
            <w:tcW w:w="2835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май 2013 года,</w:t>
            </w:r>
          </w:p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сентябрь 2013 года,</w:t>
            </w:r>
          </w:p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3543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CC7B7A" w:rsidRPr="00CC7B7A" w:rsidTr="000D5BEF">
        <w:tc>
          <w:tcPr>
            <w:tcW w:w="540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0" w:type="dxa"/>
          </w:tcPr>
          <w:p w:rsidR="00CC7B7A" w:rsidRPr="00CC7B7A" w:rsidRDefault="00CC7B7A" w:rsidP="000D5BEF">
            <w:pPr>
              <w:jc w:val="both"/>
              <w:rPr>
                <w:sz w:val="24"/>
                <w:szCs w:val="24"/>
              </w:rPr>
            </w:pPr>
            <w:r w:rsidRPr="00CC7B7A">
              <w:rPr>
                <w:sz w:val="24"/>
                <w:szCs w:val="24"/>
              </w:rPr>
              <w:t xml:space="preserve">Формирование сводного отчета о результатах проведения мониторинга качества и доступности предоставления государственных и муниципальных услуг на территории Республики Карелия для размещения на </w:t>
            </w:r>
            <w:proofErr w:type="gramStart"/>
            <w:r w:rsidRPr="00CC7B7A">
              <w:rPr>
                <w:sz w:val="24"/>
                <w:szCs w:val="24"/>
              </w:rPr>
              <w:t>Официальном</w:t>
            </w:r>
            <w:proofErr w:type="gramEnd"/>
            <w:r w:rsidRPr="00CC7B7A">
              <w:rPr>
                <w:sz w:val="24"/>
                <w:szCs w:val="24"/>
              </w:rPr>
              <w:t xml:space="preserve"> </w:t>
            </w:r>
            <w:proofErr w:type="spellStart"/>
            <w:r w:rsidRPr="00CC7B7A">
              <w:rPr>
                <w:sz w:val="24"/>
                <w:szCs w:val="24"/>
              </w:rPr>
              <w:t>интернет-портале</w:t>
            </w:r>
            <w:proofErr w:type="spellEnd"/>
            <w:r w:rsidRPr="00CC7B7A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835" w:type="dxa"/>
          </w:tcPr>
          <w:p w:rsidR="00CC7B7A" w:rsidRPr="00CC7B7A" w:rsidRDefault="0008442C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7B7A" w:rsidRPr="00CC7B7A">
              <w:rPr>
                <w:rFonts w:ascii="Times New Roman" w:hAnsi="Times New Roman" w:cs="Times New Roman"/>
                <w:sz w:val="24"/>
                <w:szCs w:val="24"/>
              </w:rPr>
              <w:t>ай-июнь 2013 года,</w:t>
            </w:r>
          </w:p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сентябрь-октябрь 2013 года,</w:t>
            </w:r>
          </w:p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февраль-март 2014 года</w:t>
            </w:r>
          </w:p>
        </w:tc>
        <w:tc>
          <w:tcPr>
            <w:tcW w:w="3543" w:type="dxa"/>
          </w:tcPr>
          <w:p w:rsidR="00CC7B7A" w:rsidRPr="00CC7B7A" w:rsidRDefault="00CC7B7A" w:rsidP="000D5BEF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</w:tbl>
    <w:p w:rsidR="00172BA5" w:rsidRDefault="00172BA5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A" w:rsidRDefault="00CC7B7A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A" w:rsidRDefault="00CC7B7A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A" w:rsidRDefault="00CC7B7A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A" w:rsidRDefault="00CC7B7A" w:rsidP="00172BA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7A" w:rsidRPr="00286BC5" w:rsidRDefault="00CC7B7A" w:rsidP="00CC7B7A">
      <w:pPr>
        <w:pStyle w:val="aff4"/>
        <w:ind w:left="-709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72BA5" w:rsidRDefault="00172BA5" w:rsidP="00ED2954">
      <w:pPr>
        <w:tabs>
          <w:tab w:val="left" w:pos="8931"/>
        </w:tabs>
        <w:ind w:right="424"/>
        <w:rPr>
          <w:szCs w:val="28"/>
        </w:rPr>
      </w:pPr>
    </w:p>
    <w:sectPr w:rsidR="00172BA5" w:rsidSect="00172BA5">
      <w:headerReference w:type="default" r:id="rId12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EF" w:rsidRDefault="000D5BEF">
      <w:r>
        <w:separator/>
      </w:r>
    </w:p>
  </w:endnote>
  <w:endnote w:type="continuationSeparator" w:id="0">
    <w:p w:rsidR="000D5BEF" w:rsidRDefault="000D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EF" w:rsidRDefault="00534AD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B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BEF" w:rsidRDefault="000D5BE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EF" w:rsidRDefault="000D5BE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EF" w:rsidRDefault="000D5BEF">
      <w:r>
        <w:separator/>
      </w:r>
    </w:p>
  </w:footnote>
  <w:footnote w:type="continuationSeparator" w:id="0">
    <w:p w:rsidR="000D5BEF" w:rsidRDefault="000D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D5BEF" w:rsidRDefault="00534AD2">
        <w:pPr>
          <w:pStyle w:val="a6"/>
          <w:jc w:val="center"/>
        </w:pPr>
        <w:fldSimple w:instr=" PAGE   \* MERGEFORMAT ">
          <w:r w:rsidR="000D5BEF">
            <w:rPr>
              <w:noProof/>
            </w:rPr>
            <w:t>2</w:t>
          </w:r>
        </w:fldSimple>
      </w:p>
    </w:sdtContent>
  </w:sdt>
  <w:p w:rsidR="000D5BEF" w:rsidRDefault="000D5B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94094"/>
      <w:docPartObj>
        <w:docPartGallery w:val="Page Numbers (Top of Page)"/>
        <w:docPartUnique/>
      </w:docPartObj>
    </w:sdtPr>
    <w:sdtContent>
      <w:p w:rsidR="000D5BEF" w:rsidRDefault="00534AD2">
        <w:pPr>
          <w:pStyle w:val="a6"/>
          <w:jc w:val="center"/>
        </w:pPr>
        <w:fldSimple w:instr=" PAGE   \* MERGEFORMAT ">
          <w:r w:rsidR="00A36E41">
            <w:rPr>
              <w:noProof/>
            </w:rPr>
            <w:t>2</w:t>
          </w:r>
        </w:fldSimple>
      </w:p>
    </w:sdtContent>
  </w:sdt>
  <w:p w:rsidR="000D5BEF" w:rsidRDefault="000D5B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8442C"/>
    <w:rsid w:val="00090692"/>
    <w:rsid w:val="00095A43"/>
    <w:rsid w:val="000A05F6"/>
    <w:rsid w:val="000B6F13"/>
    <w:rsid w:val="000C4F37"/>
    <w:rsid w:val="000C7001"/>
    <w:rsid w:val="000D5BEF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72BA5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0120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4AD2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C75E6"/>
    <w:rsid w:val="007D428D"/>
    <w:rsid w:val="007D46BB"/>
    <w:rsid w:val="007F12C5"/>
    <w:rsid w:val="007F219B"/>
    <w:rsid w:val="008030A3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26DF"/>
    <w:rsid w:val="009E60CC"/>
    <w:rsid w:val="009E6432"/>
    <w:rsid w:val="009E7FA1"/>
    <w:rsid w:val="009F3330"/>
    <w:rsid w:val="00A1167E"/>
    <w:rsid w:val="00A33ED2"/>
    <w:rsid w:val="00A36E41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C41EC"/>
    <w:rsid w:val="00CC55A1"/>
    <w:rsid w:val="00CC731E"/>
    <w:rsid w:val="00CC7B7A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08CA"/>
    <w:rsid w:val="00DE1DF5"/>
    <w:rsid w:val="00E04A7B"/>
    <w:rsid w:val="00E21CED"/>
    <w:rsid w:val="00E25310"/>
    <w:rsid w:val="00E264AE"/>
    <w:rsid w:val="00E31F39"/>
    <w:rsid w:val="00E33660"/>
    <w:rsid w:val="00E50353"/>
    <w:rsid w:val="00E544B8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aff4">
    <w:name w:val="No Spacing"/>
    <w:uiPriority w:val="1"/>
    <w:qFormat/>
    <w:rsid w:val="00172B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1BF6-9A5F-48EF-821E-A925EEA0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2013-04-08T12:40:00Z</cp:lastPrinted>
  <dcterms:created xsi:type="dcterms:W3CDTF">2013-04-05T12:41:00Z</dcterms:created>
  <dcterms:modified xsi:type="dcterms:W3CDTF">2013-04-09T08:45:00Z</dcterms:modified>
</cp:coreProperties>
</file>