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A056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8A0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36CD2" w:rsidRDefault="00636CD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74C8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074C8D">
        <w:rPr>
          <w:rFonts w:eastAsia="Calibri"/>
          <w:szCs w:val="28"/>
        </w:rPr>
        <w:t>23 апреля 2013 года № 205р-П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EE1330" w:rsidP="00EE1330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целях защиты жизни 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 законом от 21 декабря 1994 года № 69-ФЗ «О пожарной безопасности», Законом Республики Карелия от 6 октября 2005 года                  № 903-ЗРК «О некоторых вопросах пожарной безопасности»:</w:t>
      </w:r>
    </w:p>
    <w:p w:rsidR="00EE1330" w:rsidRDefault="00F34DC9" w:rsidP="00EE1330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E1330" w:rsidRPr="00EE1330">
        <w:rPr>
          <w:szCs w:val="28"/>
        </w:rPr>
        <w:t>Объявить в Республике Карелия месячник пожарно</w:t>
      </w:r>
      <w:r w:rsidR="00EE1330">
        <w:rPr>
          <w:szCs w:val="28"/>
        </w:rPr>
        <w:t>й</w:t>
      </w:r>
      <w:r>
        <w:rPr>
          <w:szCs w:val="28"/>
        </w:rPr>
        <w:t xml:space="preserve"> безопасности жилищного фонда с 13 мая по 13 июня 2013 года.</w:t>
      </w:r>
    </w:p>
    <w:p w:rsidR="00F34DC9" w:rsidRDefault="00F34DC9" w:rsidP="00EE1330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2. Утвердить прилагаемый План мероприятий по проведению месячника пожарной безопасности жилищного фонда (далее – План).</w:t>
      </w:r>
    </w:p>
    <w:p w:rsidR="00F34DC9" w:rsidRPr="00EE1330" w:rsidRDefault="00F34DC9" w:rsidP="00EE1330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Плана возложить на заместителя Главы Республики Карелия – Председателя </w:t>
      </w:r>
      <w:r w:rsidR="002B0F2B">
        <w:rPr>
          <w:szCs w:val="28"/>
        </w:rPr>
        <w:t>государственного комитета Республики Карелия по жилищно-коммунальному хозяйству и энергетике Тельнова О.В.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80929" w:rsidRDefault="0018092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180929" w:rsidRDefault="006A5DA2" w:rsidP="00ED2954">
      <w:pPr>
        <w:tabs>
          <w:tab w:val="left" w:pos="8931"/>
        </w:tabs>
        <w:ind w:right="424"/>
        <w:rPr>
          <w:szCs w:val="28"/>
        </w:rPr>
        <w:sectPr w:rsidR="00180929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CE4C7B" w:rsidTr="00CE4C7B">
        <w:tc>
          <w:tcPr>
            <w:tcW w:w="9322" w:type="dxa"/>
          </w:tcPr>
          <w:p w:rsidR="00CE4C7B" w:rsidRDefault="00CE4C7B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464" w:type="dxa"/>
          </w:tcPr>
          <w:p w:rsidR="00CE4C7B" w:rsidRDefault="00CE4C7B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</w:t>
            </w:r>
          </w:p>
          <w:p w:rsidR="00CE4C7B" w:rsidRDefault="00CE4C7B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CE4C7B" w:rsidRDefault="00074C8D" w:rsidP="00074C8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E4C7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23 апреля 2013 года № 205р-П</w:t>
            </w:r>
          </w:p>
        </w:tc>
      </w:tr>
    </w:tbl>
    <w:p w:rsidR="00277C59" w:rsidRDefault="00277C59" w:rsidP="00277C59">
      <w:pPr>
        <w:tabs>
          <w:tab w:val="left" w:pos="8931"/>
        </w:tabs>
        <w:ind w:right="424"/>
        <w:jc w:val="center"/>
        <w:rPr>
          <w:b/>
          <w:szCs w:val="28"/>
        </w:rPr>
      </w:pPr>
    </w:p>
    <w:p w:rsidR="000501B1" w:rsidRPr="00277C59" w:rsidRDefault="00277C59" w:rsidP="00277C59">
      <w:pPr>
        <w:tabs>
          <w:tab w:val="left" w:pos="8931"/>
        </w:tabs>
        <w:ind w:right="424"/>
        <w:jc w:val="center"/>
        <w:rPr>
          <w:b/>
          <w:szCs w:val="28"/>
        </w:rPr>
      </w:pPr>
      <w:r w:rsidRPr="00277C59">
        <w:rPr>
          <w:b/>
          <w:szCs w:val="28"/>
        </w:rPr>
        <w:t>План</w:t>
      </w:r>
    </w:p>
    <w:p w:rsidR="00277C59" w:rsidRDefault="00277C59" w:rsidP="00277C59">
      <w:pPr>
        <w:tabs>
          <w:tab w:val="left" w:pos="8931"/>
        </w:tabs>
        <w:ind w:right="424"/>
        <w:jc w:val="center"/>
        <w:rPr>
          <w:b/>
          <w:szCs w:val="28"/>
        </w:rPr>
      </w:pPr>
      <w:r w:rsidRPr="00277C59">
        <w:rPr>
          <w:b/>
          <w:szCs w:val="28"/>
        </w:rPr>
        <w:t>мероприятий по проведению месячника пожарной безопасности жилищного фонда</w:t>
      </w:r>
    </w:p>
    <w:p w:rsidR="00277C59" w:rsidRDefault="00277C59" w:rsidP="00277C59">
      <w:pPr>
        <w:tabs>
          <w:tab w:val="left" w:pos="8931"/>
        </w:tabs>
        <w:ind w:right="424"/>
        <w:jc w:val="center"/>
        <w:rPr>
          <w:b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8080"/>
        <w:gridCol w:w="5889"/>
      </w:tblGrid>
      <w:tr w:rsidR="00D07CA1" w:rsidRPr="006D6519" w:rsidTr="00A14C0C">
        <w:tc>
          <w:tcPr>
            <w:tcW w:w="817" w:type="dxa"/>
          </w:tcPr>
          <w:p w:rsidR="006D6519" w:rsidRDefault="00D07CA1" w:rsidP="00D07CA1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№ </w:t>
            </w:r>
          </w:p>
          <w:p w:rsidR="00D07CA1" w:rsidRPr="006D6519" w:rsidRDefault="00D07CA1" w:rsidP="00D07CA1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D6519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>/</w:t>
            </w:r>
            <w:proofErr w:type="spellStart"/>
            <w:r w:rsidRPr="006D6519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080" w:type="dxa"/>
          </w:tcPr>
          <w:p w:rsidR="00D07CA1" w:rsidRPr="006D6519" w:rsidRDefault="00D07CA1" w:rsidP="00D07CA1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5889" w:type="dxa"/>
          </w:tcPr>
          <w:p w:rsidR="00D07CA1" w:rsidRPr="006D6519" w:rsidRDefault="00D07CA1" w:rsidP="00D07CA1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Исполнитель</w:t>
            </w:r>
          </w:p>
        </w:tc>
      </w:tr>
      <w:tr w:rsidR="00D07CA1" w:rsidRPr="006D6519" w:rsidTr="00A14C0C">
        <w:tc>
          <w:tcPr>
            <w:tcW w:w="817" w:type="dxa"/>
          </w:tcPr>
          <w:p w:rsidR="00D07CA1" w:rsidRPr="006D6519" w:rsidRDefault="00D07CA1" w:rsidP="00D07CA1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1</w:t>
            </w:r>
          </w:p>
        </w:tc>
        <w:tc>
          <w:tcPr>
            <w:tcW w:w="8080" w:type="dxa"/>
          </w:tcPr>
          <w:p w:rsidR="00D07CA1" w:rsidRPr="006D6519" w:rsidRDefault="00D07CA1" w:rsidP="00D07CA1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5889" w:type="dxa"/>
          </w:tcPr>
          <w:p w:rsidR="00D07CA1" w:rsidRPr="006D6519" w:rsidRDefault="00D07CA1" w:rsidP="00D07CA1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D07CA1" w:rsidRPr="006D6519" w:rsidTr="00A14C0C">
        <w:tc>
          <w:tcPr>
            <w:tcW w:w="817" w:type="dxa"/>
          </w:tcPr>
          <w:p w:rsidR="00D07CA1" w:rsidRPr="006D6519" w:rsidRDefault="006F3FB3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1.</w:t>
            </w:r>
          </w:p>
        </w:tc>
        <w:tc>
          <w:tcPr>
            <w:tcW w:w="8080" w:type="dxa"/>
          </w:tcPr>
          <w:p w:rsidR="00D07CA1" w:rsidRPr="006D6519" w:rsidRDefault="0059111C" w:rsidP="00A14C0C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proofErr w:type="gramStart"/>
            <w:r w:rsidRPr="006D6519">
              <w:rPr>
                <w:sz w:val="27"/>
                <w:szCs w:val="27"/>
              </w:rPr>
              <w:t>Организация и проведение в пределах полномочий совместно с Министерством внутренних дел по Республике Карелия и органами местного самоуправления оперативных проверок мест возможного проживания лиц без определенного места жительства (подвалы, чердаки, пустующие строения и т.п.), а также отработка населенных пунктов с неблагополучной оперативной обстановкой с пожарами в соответствии с установленной компетенцией</w:t>
            </w:r>
            <w:proofErr w:type="gramEnd"/>
          </w:p>
        </w:tc>
        <w:tc>
          <w:tcPr>
            <w:tcW w:w="5889" w:type="dxa"/>
          </w:tcPr>
          <w:p w:rsidR="00D07CA1" w:rsidRPr="006D6519" w:rsidRDefault="0059111C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</w:t>
            </w:r>
            <w:r w:rsidR="00A14C0C" w:rsidRPr="006D6519"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Министерство внутренних дел по Республике Карелия (по согласованию), Главное управление МЧС России по </w:t>
            </w:r>
            <w:proofErr w:type="spellStart"/>
            <w:r w:rsidRPr="006D6519">
              <w:rPr>
                <w:sz w:val="27"/>
                <w:szCs w:val="27"/>
              </w:rPr>
              <w:t>Респуб</w:t>
            </w:r>
            <w:r w:rsidR="00A14C0C" w:rsidRPr="006D6519"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лике</w:t>
            </w:r>
            <w:proofErr w:type="spellEnd"/>
            <w:r w:rsidRPr="006D6519">
              <w:rPr>
                <w:sz w:val="27"/>
                <w:szCs w:val="27"/>
              </w:rPr>
              <w:t xml:space="preserve"> Карелия (по согласованию), органы местного самоуправления (по согласованию)</w:t>
            </w:r>
          </w:p>
        </w:tc>
      </w:tr>
      <w:tr w:rsidR="007E0D8E" w:rsidRPr="006D6519" w:rsidTr="00A14C0C">
        <w:tc>
          <w:tcPr>
            <w:tcW w:w="817" w:type="dxa"/>
          </w:tcPr>
          <w:p w:rsidR="007E0D8E" w:rsidRPr="006D6519" w:rsidRDefault="007E0D8E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8080" w:type="dxa"/>
          </w:tcPr>
          <w:p w:rsidR="007E0D8E" w:rsidRPr="006D6519" w:rsidRDefault="007E0D8E" w:rsidP="0059111C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proofErr w:type="gramStart"/>
            <w:r w:rsidRPr="006D6519">
              <w:rPr>
                <w:sz w:val="27"/>
                <w:szCs w:val="27"/>
              </w:rPr>
              <w:t>Контроль за</w:t>
            </w:r>
            <w:proofErr w:type="gramEnd"/>
            <w:r w:rsidRPr="006D6519">
              <w:rPr>
                <w:sz w:val="27"/>
                <w:szCs w:val="27"/>
              </w:rPr>
              <w:t xml:space="preserve"> проведением органами местного самоуправления совместно с УМВД, МО (О) МВД России по Республике Карелия в пределах полномочий работы с неблагополучными семьями и с гражданами, склонными к правонарушениям в области пожарной безопасности</w:t>
            </w:r>
          </w:p>
        </w:tc>
        <w:tc>
          <w:tcPr>
            <w:tcW w:w="5889" w:type="dxa"/>
          </w:tcPr>
          <w:p w:rsidR="007E0D8E" w:rsidRPr="006D6519" w:rsidRDefault="007E0D8E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</w:t>
            </w:r>
            <w:r w:rsidR="00A14C0C" w:rsidRPr="006D6519"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Министерство внутренних дел по Республике Карелия (по согласованию), Главное управление МЧС России по Республике Карелия (по согласованию)</w:t>
            </w:r>
          </w:p>
        </w:tc>
      </w:tr>
      <w:tr w:rsidR="006D6519" w:rsidRPr="006D6519" w:rsidTr="00636CD2">
        <w:trPr>
          <w:trHeight w:val="2484"/>
        </w:trPr>
        <w:tc>
          <w:tcPr>
            <w:tcW w:w="817" w:type="dxa"/>
          </w:tcPr>
          <w:p w:rsidR="006D6519" w:rsidRPr="006D6519" w:rsidRDefault="006D6519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3.</w:t>
            </w:r>
          </w:p>
        </w:tc>
        <w:tc>
          <w:tcPr>
            <w:tcW w:w="8080" w:type="dxa"/>
          </w:tcPr>
          <w:p w:rsidR="006D6519" w:rsidRPr="006D6519" w:rsidRDefault="006D6519" w:rsidP="006D6519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Подготовка предложений органам местного самоуправления о применении современных эффективных средств предупреждения и тушения пожаров на ранней стадии (устройства защитного отключения электрооборудования, автономные дымовые пожарные </w:t>
            </w:r>
            <w:proofErr w:type="spellStart"/>
            <w:r w:rsidRPr="006D6519">
              <w:rPr>
                <w:sz w:val="27"/>
                <w:szCs w:val="27"/>
              </w:rPr>
              <w:t>извещатели</w:t>
            </w:r>
            <w:proofErr w:type="spellEnd"/>
            <w:r w:rsidRPr="006D6519">
              <w:rPr>
                <w:sz w:val="27"/>
                <w:szCs w:val="27"/>
              </w:rPr>
              <w:t>, внутриквартирные пожарные краны) в жилых домах с низкой устойчивостью при пожаре, ветеранов</w:t>
            </w:r>
            <w:r>
              <w:rPr>
                <w:sz w:val="27"/>
                <w:szCs w:val="27"/>
              </w:rPr>
              <w:t xml:space="preserve"> </w:t>
            </w:r>
            <w:r w:rsidRPr="006D6519">
              <w:rPr>
                <w:sz w:val="27"/>
                <w:szCs w:val="27"/>
              </w:rPr>
              <w:t xml:space="preserve">Великой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отечествен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ной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войны и трудового фронта, малоимущих и престарелых граждан</w:t>
            </w:r>
          </w:p>
        </w:tc>
        <w:tc>
          <w:tcPr>
            <w:tcW w:w="5889" w:type="dxa"/>
          </w:tcPr>
          <w:p w:rsidR="006D6519" w:rsidRPr="006D6519" w:rsidRDefault="006D6519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Главное управление МЧС России по Республике Карелия (по </w:t>
            </w:r>
            <w:proofErr w:type="spellStart"/>
            <w:r w:rsidRPr="006D6519">
              <w:rPr>
                <w:sz w:val="27"/>
                <w:szCs w:val="27"/>
              </w:rPr>
              <w:t>согласова-нию</w:t>
            </w:r>
            <w:proofErr w:type="spellEnd"/>
            <w:r w:rsidRPr="006D6519">
              <w:rPr>
                <w:sz w:val="27"/>
                <w:szCs w:val="27"/>
              </w:rPr>
              <w:t>)</w:t>
            </w:r>
          </w:p>
        </w:tc>
      </w:tr>
      <w:tr w:rsidR="00FE4DAA" w:rsidRPr="006D6519" w:rsidTr="00636CD2">
        <w:tc>
          <w:tcPr>
            <w:tcW w:w="817" w:type="dxa"/>
          </w:tcPr>
          <w:p w:rsidR="00FE4DAA" w:rsidRPr="006D6519" w:rsidRDefault="00FE4DAA" w:rsidP="00636CD2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FE4DAA" w:rsidRPr="006D6519" w:rsidRDefault="00FE4DAA" w:rsidP="00636CD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5889" w:type="dxa"/>
          </w:tcPr>
          <w:p w:rsidR="00FE4DAA" w:rsidRPr="006D6519" w:rsidRDefault="00FE4DAA" w:rsidP="00636CD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FE4DAA" w:rsidRPr="006D6519" w:rsidTr="00FE4DAA">
        <w:trPr>
          <w:trHeight w:val="1759"/>
        </w:trPr>
        <w:tc>
          <w:tcPr>
            <w:tcW w:w="817" w:type="dxa"/>
          </w:tcPr>
          <w:p w:rsidR="00FE4DAA" w:rsidRPr="006D6519" w:rsidRDefault="00FE4DAA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8080" w:type="dxa"/>
          </w:tcPr>
          <w:p w:rsidR="00FE4DAA" w:rsidRPr="006D6519" w:rsidRDefault="00FE4DAA" w:rsidP="006D6519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Обобщение результатов проведения месячника пожарной </w:t>
            </w:r>
            <w:proofErr w:type="spellStart"/>
            <w:proofErr w:type="gramStart"/>
            <w:r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жилищного фонда и внесение их на рассмотрение Комиссии Правительства Республики Карелия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889" w:type="dxa"/>
          </w:tcPr>
          <w:p w:rsidR="00FE4DAA" w:rsidRPr="006D6519" w:rsidRDefault="00FE4DAA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Главное управление МЧС России по Республике Карелия (по </w:t>
            </w:r>
            <w:proofErr w:type="spellStart"/>
            <w:r w:rsidRPr="006D6519">
              <w:rPr>
                <w:sz w:val="27"/>
                <w:szCs w:val="27"/>
              </w:rPr>
              <w:t>согласова-нию</w:t>
            </w:r>
            <w:proofErr w:type="spellEnd"/>
            <w:r w:rsidRPr="006D6519">
              <w:rPr>
                <w:sz w:val="27"/>
                <w:szCs w:val="27"/>
              </w:rPr>
              <w:t>)</w:t>
            </w:r>
          </w:p>
        </w:tc>
      </w:tr>
      <w:tr w:rsidR="00FE4DAA" w:rsidRPr="006D6519" w:rsidTr="00FE4DAA">
        <w:trPr>
          <w:trHeight w:val="1759"/>
        </w:trPr>
        <w:tc>
          <w:tcPr>
            <w:tcW w:w="817" w:type="dxa"/>
          </w:tcPr>
          <w:p w:rsidR="00FE4DAA" w:rsidRDefault="00FE4DAA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8080" w:type="dxa"/>
          </w:tcPr>
          <w:p w:rsidR="00FE4DAA" w:rsidRDefault="00385E31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Создание условий для организации добровольной пожарной охраны из числа населения в отдаленных населенных пунктах, находящихся вне нормативного времени прибытия подразделений государственной противопожарной службы, определенного                             статьей 76 Федерального закона от 22 июля 2008 года № 123-ФЗ «Технический регламент о требованиях пожарной безопасности», а также принятие мер по обеспечению территорий общего пользования первичными средствами пожаротушения</w:t>
            </w:r>
            <w:proofErr w:type="gramEnd"/>
          </w:p>
        </w:tc>
        <w:tc>
          <w:tcPr>
            <w:tcW w:w="5889" w:type="dxa"/>
          </w:tcPr>
          <w:p w:rsidR="00FE4DAA" w:rsidRPr="006D6519" w:rsidRDefault="00FE4DAA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>)</w:t>
            </w:r>
          </w:p>
        </w:tc>
      </w:tr>
      <w:tr w:rsidR="00385E31" w:rsidRPr="006D6519" w:rsidTr="00FE4DAA">
        <w:trPr>
          <w:trHeight w:val="1759"/>
        </w:trPr>
        <w:tc>
          <w:tcPr>
            <w:tcW w:w="817" w:type="dxa"/>
          </w:tcPr>
          <w:p w:rsidR="00385E31" w:rsidRDefault="00385E31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8080" w:type="dxa"/>
          </w:tcPr>
          <w:p w:rsidR="00385E31" w:rsidRDefault="00385E31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освещения в средствах массовой информации мероприятий, проводимых в ходе месячника пожарной безопасности жилищного фонда</w:t>
            </w:r>
          </w:p>
        </w:tc>
        <w:tc>
          <w:tcPr>
            <w:tcW w:w="5889" w:type="dxa"/>
          </w:tcPr>
          <w:p w:rsidR="00385E31" w:rsidRPr="006D6519" w:rsidRDefault="00385E31" w:rsidP="00A14C0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Главное управление МЧС России по Республике Карелия (по </w:t>
            </w:r>
            <w:proofErr w:type="spellStart"/>
            <w:r w:rsidRPr="006D6519">
              <w:rPr>
                <w:sz w:val="27"/>
                <w:szCs w:val="27"/>
              </w:rPr>
              <w:t>согласова-нию</w:t>
            </w:r>
            <w:proofErr w:type="spellEnd"/>
            <w:r w:rsidRPr="006D6519">
              <w:rPr>
                <w:sz w:val="27"/>
                <w:szCs w:val="27"/>
              </w:rPr>
              <w:t>)</w:t>
            </w:r>
          </w:p>
        </w:tc>
      </w:tr>
      <w:tr w:rsidR="00385E31" w:rsidRPr="006D6519" w:rsidTr="00FE4DAA">
        <w:trPr>
          <w:trHeight w:val="1759"/>
        </w:trPr>
        <w:tc>
          <w:tcPr>
            <w:tcW w:w="817" w:type="dxa"/>
          </w:tcPr>
          <w:p w:rsidR="00385E31" w:rsidRDefault="00385E31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8080" w:type="dxa"/>
          </w:tcPr>
          <w:p w:rsidR="00385E31" w:rsidRDefault="00E712A7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мероприятий по выявлению и сносу бесхозных строений, принятие совместных мер к недопущению строительства жилых зданий под высоковольтными электролиниями, на территориях, отведенных под прокладку магистральных газопроводов, вблизи лесных массивов</w:t>
            </w:r>
          </w:p>
        </w:tc>
        <w:tc>
          <w:tcPr>
            <w:tcW w:w="5889" w:type="dxa"/>
          </w:tcPr>
          <w:p w:rsidR="00385E31" w:rsidRPr="006D6519" w:rsidRDefault="00385E31" w:rsidP="00385E31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="0026107E">
              <w:rPr>
                <w:sz w:val="27"/>
                <w:szCs w:val="27"/>
              </w:rPr>
              <w:t>)</w:t>
            </w:r>
            <w:r w:rsidRPr="006D651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отделы надзорной деятельности </w:t>
            </w:r>
            <w:r w:rsidRPr="006D6519">
              <w:rPr>
                <w:sz w:val="27"/>
                <w:szCs w:val="27"/>
              </w:rPr>
              <w:t>Главно</w:t>
            </w:r>
            <w:r>
              <w:rPr>
                <w:sz w:val="27"/>
                <w:szCs w:val="27"/>
              </w:rPr>
              <w:t>го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я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</w:p>
        </w:tc>
      </w:tr>
      <w:tr w:rsidR="00E712A7" w:rsidRPr="006D6519" w:rsidTr="00E712A7">
        <w:trPr>
          <w:trHeight w:val="806"/>
        </w:trPr>
        <w:tc>
          <w:tcPr>
            <w:tcW w:w="817" w:type="dxa"/>
          </w:tcPr>
          <w:p w:rsidR="00E712A7" w:rsidRDefault="00E712A7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8080" w:type="dxa"/>
          </w:tcPr>
          <w:p w:rsidR="00E712A7" w:rsidRDefault="00E712A7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очистки от мусора дворовых территорий, подвалов и чердаков жилых домов</w:t>
            </w:r>
          </w:p>
        </w:tc>
        <w:tc>
          <w:tcPr>
            <w:tcW w:w="5889" w:type="dxa"/>
          </w:tcPr>
          <w:p w:rsidR="00E712A7" w:rsidRPr="006D6519" w:rsidRDefault="00E712A7" w:rsidP="00385E31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 w:rsidR="00D10FB8">
              <w:rPr>
                <w:sz w:val="27"/>
                <w:szCs w:val="27"/>
              </w:rPr>
              <w:t>)</w:t>
            </w:r>
          </w:p>
        </w:tc>
      </w:tr>
    </w:tbl>
    <w:p w:rsidR="00636CD2" w:rsidRDefault="00636CD2"/>
    <w:tbl>
      <w:tblPr>
        <w:tblStyle w:val="ac"/>
        <w:tblW w:w="0" w:type="auto"/>
        <w:tblLayout w:type="fixed"/>
        <w:tblLook w:val="04A0"/>
      </w:tblPr>
      <w:tblGrid>
        <w:gridCol w:w="817"/>
        <w:gridCol w:w="8080"/>
        <w:gridCol w:w="5889"/>
      </w:tblGrid>
      <w:tr w:rsidR="00636CD2" w:rsidRPr="006D6519" w:rsidTr="00636CD2">
        <w:tc>
          <w:tcPr>
            <w:tcW w:w="817" w:type="dxa"/>
          </w:tcPr>
          <w:p w:rsidR="00636CD2" w:rsidRPr="006D6519" w:rsidRDefault="00636CD2" w:rsidP="00636CD2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636CD2" w:rsidRPr="006D6519" w:rsidRDefault="00636CD2" w:rsidP="00636CD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5889" w:type="dxa"/>
          </w:tcPr>
          <w:p w:rsidR="00636CD2" w:rsidRPr="006D6519" w:rsidRDefault="00636CD2" w:rsidP="00636CD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636CD2" w:rsidRPr="006D6519" w:rsidTr="00E712A7">
        <w:trPr>
          <w:trHeight w:val="806"/>
        </w:trPr>
        <w:tc>
          <w:tcPr>
            <w:tcW w:w="817" w:type="dxa"/>
          </w:tcPr>
          <w:p w:rsidR="00636CD2" w:rsidRDefault="00636CD2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8080" w:type="dxa"/>
          </w:tcPr>
          <w:p w:rsidR="00636CD2" w:rsidRDefault="00636CD2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анализа состояния противопожарной защиты сельских населенных пунктов (наличие связи, состояние</w:t>
            </w:r>
            <w:r w:rsidR="00D10FB8">
              <w:rPr>
                <w:sz w:val="27"/>
                <w:szCs w:val="27"/>
              </w:rPr>
              <w:t xml:space="preserve"> дорог, наличие боеспособных пожарных формирований, удаленность от подразделений пожарной охраны) и внесение предложений органам местного самоуправления по улучшению их противопожарной защищенности</w:t>
            </w:r>
          </w:p>
        </w:tc>
        <w:tc>
          <w:tcPr>
            <w:tcW w:w="5889" w:type="dxa"/>
          </w:tcPr>
          <w:p w:rsidR="00636CD2" w:rsidRPr="006D6519" w:rsidRDefault="00636CD2" w:rsidP="00385E31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Главное управление МЧС России по Республике Карелия (по </w:t>
            </w:r>
            <w:proofErr w:type="spellStart"/>
            <w:r w:rsidRPr="006D6519">
              <w:rPr>
                <w:sz w:val="27"/>
                <w:szCs w:val="27"/>
              </w:rPr>
              <w:t>согласова-нию</w:t>
            </w:r>
            <w:proofErr w:type="spellEnd"/>
            <w:r w:rsidRPr="006D6519">
              <w:rPr>
                <w:sz w:val="27"/>
                <w:szCs w:val="27"/>
              </w:rPr>
              <w:t>)</w:t>
            </w:r>
          </w:p>
        </w:tc>
      </w:tr>
      <w:tr w:rsidR="00D10FB8" w:rsidRPr="006D6519" w:rsidTr="00E712A7">
        <w:trPr>
          <w:trHeight w:val="806"/>
        </w:trPr>
        <w:tc>
          <w:tcPr>
            <w:tcW w:w="817" w:type="dxa"/>
          </w:tcPr>
          <w:p w:rsidR="00D10FB8" w:rsidRDefault="00D10FB8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8080" w:type="dxa"/>
          </w:tcPr>
          <w:p w:rsidR="00D10FB8" w:rsidRDefault="008D7B3A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Внесение предложений в органы местного самоуправления по принятию соответствующих мер по обеспечению </w:t>
            </w:r>
            <w:proofErr w:type="spellStart"/>
            <w:proofErr w:type="gramStart"/>
            <w:r>
              <w:rPr>
                <w:sz w:val="27"/>
                <w:szCs w:val="27"/>
              </w:rPr>
              <w:t>противопожар-ной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защиты в пожароопасный период населенных пунктов потенциально подверженных опасности </w:t>
            </w:r>
            <w:proofErr w:type="spellStart"/>
            <w:r>
              <w:rPr>
                <w:sz w:val="27"/>
                <w:szCs w:val="27"/>
              </w:rPr>
              <w:t>лесоторфяных</w:t>
            </w:r>
            <w:proofErr w:type="spellEnd"/>
            <w:r>
              <w:rPr>
                <w:sz w:val="27"/>
                <w:szCs w:val="27"/>
              </w:rPr>
              <w:t xml:space="preserve"> пожаров. Реализация предложенных мер</w:t>
            </w:r>
          </w:p>
        </w:tc>
        <w:tc>
          <w:tcPr>
            <w:tcW w:w="5889" w:type="dxa"/>
          </w:tcPr>
          <w:p w:rsidR="00D10FB8" w:rsidRPr="006D6519" w:rsidRDefault="00D10FB8" w:rsidP="00D10FB8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органы местного </w:t>
            </w:r>
            <w:proofErr w:type="spellStart"/>
            <w:r w:rsidRPr="006D6519">
              <w:rPr>
                <w:sz w:val="27"/>
                <w:szCs w:val="27"/>
              </w:rPr>
              <w:t>самоуправ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ления</w:t>
            </w:r>
            <w:proofErr w:type="spellEnd"/>
            <w:r w:rsidRPr="006D6519">
              <w:rPr>
                <w:sz w:val="27"/>
                <w:szCs w:val="27"/>
              </w:rPr>
              <w:t xml:space="preserve"> (по согласованию</w:t>
            </w:r>
            <w:r>
              <w:rPr>
                <w:sz w:val="27"/>
                <w:szCs w:val="27"/>
              </w:rPr>
              <w:t xml:space="preserve">), отделы надзорной деятельности </w:t>
            </w:r>
            <w:r w:rsidRPr="006D6519">
              <w:rPr>
                <w:sz w:val="27"/>
                <w:szCs w:val="27"/>
              </w:rPr>
              <w:t>Главно</w:t>
            </w:r>
            <w:r>
              <w:rPr>
                <w:sz w:val="27"/>
                <w:szCs w:val="27"/>
              </w:rPr>
              <w:t>го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я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</w:p>
        </w:tc>
      </w:tr>
      <w:tr w:rsidR="008D7B3A" w:rsidRPr="006D6519" w:rsidTr="00E712A7">
        <w:trPr>
          <w:trHeight w:val="806"/>
        </w:trPr>
        <w:tc>
          <w:tcPr>
            <w:tcW w:w="817" w:type="dxa"/>
          </w:tcPr>
          <w:p w:rsidR="008D7B3A" w:rsidRDefault="008D7B3A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8080" w:type="dxa"/>
          </w:tcPr>
          <w:p w:rsidR="008D7B3A" w:rsidRDefault="004508E5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разработки и распространения соответствующих средств наглядной агитации (памятки, инструкции, плакаты), оформление уголков пожарной безопасности в организациях, оказывающих жилищно-коммунальные услуги, проведение тематических вечеров, викторин и т.п.</w:t>
            </w:r>
          </w:p>
        </w:tc>
        <w:tc>
          <w:tcPr>
            <w:tcW w:w="5889" w:type="dxa"/>
          </w:tcPr>
          <w:p w:rsidR="008D7B3A" w:rsidRPr="006D6519" w:rsidRDefault="008D7B3A" w:rsidP="008D7B3A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безопас-ности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населения, </w:t>
            </w:r>
            <w:r>
              <w:rPr>
                <w:sz w:val="27"/>
                <w:szCs w:val="27"/>
              </w:rPr>
              <w:t xml:space="preserve">отделы надзорной </w:t>
            </w:r>
            <w:proofErr w:type="spellStart"/>
            <w:r>
              <w:rPr>
                <w:sz w:val="27"/>
                <w:szCs w:val="27"/>
              </w:rPr>
              <w:t>деятель-ности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6D6519">
              <w:rPr>
                <w:sz w:val="27"/>
                <w:szCs w:val="27"/>
              </w:rPr>
              <w:t>Главно</w:t>
            </w:r>
            <w:r>
              <w:rPr>
                <w:sz w:val="27"/>
                <w:szCs w:val="27"/>
              </w:rPr>
              <w:t>го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я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Карель-ское</w:t>
            </w:r>
            <w:proofErr w:type="spellEnd"/>
            <w:r>
              <w:rPr>
                <w:sz w:val="27"/>
                <w:szCs w:val="27"/>
              </w:rPr>
              <w:t xml:space="preserve"> республиканское отделение </w:t>
            </w:r>
            <w:proofErr w:type="spellStart"/>
            <w:r>
              <w:rPr>
                <w:sz w:val="27"/>
                <w:szCs w:val="27"/>
              </w:rPr>
              <w:t>общероссий-ской</w:t>
            </w:r>
            <w:proofErr w:type="spellEnd"/>
            <w:r>
              <w:rPr>
                <w:sz w:val="27"/>
                <w:szCs w:val="27"/>
              </w:rPr>
              <w:t xml:space="preserve"> общественной организации «Всероссийское добровольное пожарное общество»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</w:tr>
      <w:tr w:rsidR="004508E5" w:rsidRPr="006D6519" w:rsidTr="00E712A7">
        <w:trPr>
          <w:trHeight w:val="806"/>
        </w:trPr>
        <w:tc>
          <w:tcPr>
            <w:tcW w:w="817" w:type="dxa"/>
          </w:tcPr>
          <w:p w:rsidR="004508E5" w:rsidRDefault="004508E5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8080" w:type="dxa"/>
          </w:tcPr>
          <w:p w:rsidR="004508E5" w:rsidRDefault="00B34668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с руководителями организаций, оказывающих жилищно-коммунальные услуги, и организаций социальной защиты (социального обслуживания) семинаров по вопросам обучения неработающего населения мерам пожарной безопасности в быту</w:t>
            </w:r>
          </w:p>
        </w:tc>
        <w:tc>
          <w:tcPr>
            <w:tcW w:w="5889" w:type="dxa"/>
          </w:tcPr>
          <w:p w:rsidR="004508E5" w:rsidRPr="006D6519" w:rsidRDefault="004508E5" w:rsidP="004508E5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отделы надзорной деятельности </w:t>
            </w:r>
            <w:r w:rsidRPr="006D6519">
              <w:rPr>
                <w:sz w:val="27"/>
                <w:szCs w:val="27"/>
              </w:rPr>
              <w:t>Главно</w:t>
            </w:r>
            <w:r>
              <w:rPr>
                <w:sz w:val="27"/>
                <w:szCs w:val="27"/>
              </w:rPr>
              <w:t>го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я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  <w:r>
              <w:rPr>
                <w:sz w:val="27"/>
                <w:szCs w:val="27"/>
              </w:rPr>
              <w:t xml:space="preserve">, </w:t>
            </w:r>
            <w:r w:rsidRPr="006D6519">
              <w:rPr>
                <w:sz w:val="27"/>
                <w:szCs w:val="27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жизнедея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тельности</w:t>
            </w:r>
            <w:proofErr w:type="spellEnd"/>
            <w:proofErr w:type="gramEnd"/>
            <w:r w:rsidRPr="006D6519">
              <w:rPr>
                <w:sz w:val="27"/>
                <w:szCs w:val="27"/>
              </w:rPr>
              <w:t xml:space="preserve"> и безопасности населения, органы местного самоуправления (по согласованию</w:t>
            </w:r>
            <w:r>
              <w:rPr>
                <w:sz w:val="27"/>
                <w:szCs w:val="27"/>
              </w:rPr>
              <w:t>)</w:t>
            </w:r>
          </w:p>
        </w:tc>
      </w:tr>
    </w:tbl>
    <w:p w:rsidR="00B34668" w:rsidRDefault="00B34668"/>
    <w:tbl>
      <w:tblPr>
        <w:tblStyle w:val="ac"/>
        <w:tblW w:w="0" w:type="auto"/>
        <w:tblLayout w:type="fixed"/>
        <w:tblLook w:val="04A0"/>
      </w:tblPr>
      <w:tblGrid>
        <w:gridCol w:w="817"/>
        <w:gridCol w:w="8080"/>
        <w:gridCol w:w="5889"/>
      </w:tblGrid>
      <w:tr w:rsidR="00B34668" w:rsidRPr="006D6519" w:rsidTr="003F43F2">
        <w:tc>
          <w:tcPr>
            <w:tcW w:w="817" w:type="dxa"/>
          </w:tcPr>
          <w:p w:rsidR="00B34668" w:rsidRPr="006D6519" w:rsidRDefault="00B34668" w:rsidP="003F43F2">
            <w:pPr>
              <w:tabs>
                <w:tab w:val="left" w:pos="8931"/>
              </w:tabs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080" w:type="dxa"/>
          </w:tcPr>
          <w:p w:rsidR="00B34668" w:rsidRPr="006D6519" w:rsidRDefault="00B34668" w:rsidP="003F43F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2</w:t>
            </w:r>
          </w:p>
        </w:tc>
        <w:tc>
          <w:tcPr>
            <w:tcW w:w="5889" w:type="dxa"/>
          </w:tcPr>
          <w:p w:rsidR="00B34668" w:rsidRPr="006D6519" w:rsidRDefault="00B34668" w:rsidP="003F43F2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>3</w:t>
            </w:r>
          </w:p>
        </w:tc>
      </w:tr>
      <w:tr w:rsidR="00B34668" w:rsidRPr="006D6519" w:rsidTr="00E712A7">
        <w:trPr>
          <w:trHeight w:val="806"/>
        </w:trPr>
        <w:tc>
          <w:tcPr>
            <w:tcW w:w="817" w:type="dxa"/>
          </w:tcPr>
          <w:p w:rsidR="00B34668" w:rsidRDefault="00B34668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8080" w:type="dxa"/>
          </w:tcPr>
          <w:p w:rsidR="00B34668" w:rsidRDefault="00522DAC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в организациях, оказывающих жилищно-коммунальные услуги, обучения неработающего населения мерам пожарной безопасности</w:t>
            </w:r>
          </w:p>
        </w:tc>
        <w:tc>
          <w:tcPr>
            <w:tcW w:w="5889" w:type="dxa"/>
          </w:tcPr>
          <w:p w:rsidR="00B34668" w:rsidRDefault="00B34668" w:rsidP="00522DAC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), государственные казенные учреждения Республики Карелия «Отряд противопожарной службы»</w:t>
            </w:r>
          </w:p>
        </w:tc>
      </w:tr>
      <w:tr w:rsidR="00522DAC" w:rsidRPr="006D6519" w:rsidTr="00E712A7">
        <w:trPr>
          <w:trHeight w:val="806"/>
        </w:trPr>
        <w:tc>
          <w:tcPr>
            <w:tcW w:w="817" w:type="dxa"/>
          </w:tcPr>
          <w:p w:rsidR="00522DAC" w:rsidRDefault="00522DAC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8080" w:type="dxa"/>
          </w:tcPr>
          <w:p w:rsidR="00522DAC" w:rsidRDefault="00821618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проведения бесед, инструктажей по мерам пожарной безопасности престарелых и инвалидов, разработка и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распро-странение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среди них памяток о мерах пожарной безопасности</w:t>
            </w:r>
          </w:p>
        </w:tc>
        <w:tc>
          <w:tcPr>
            <w:tcW w:w="5889" w:type="dxa"/>
          </w:tcPr>
          <w:p w:rsidR="00522DAC" w:rsidRPr="006D6519" w:rsidRDefault="00522DAC" w:rsidP="0015721B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), отделы надзорной деятельности </w:t>
            </w:r>
            <w:r w:rsidRPr="006D6519">
              <w:rPr>
                <w:sz w:val="27"/>
                <w:szCs w:val="27"/>
              </w:rPr>
              <w:t>Главно</w:t>
            </w:r>
            <w:r>
              <w:rPr>
                <w:sz w:val="27"/>
                <w:szCs w:val="27"/>
              </w:rPr>
              <w:t>го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я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  <w:r>
              <w:rPr>
                <w:sz w:val="27"/>
                <w:szCs w:val="27"/>
              </w:rPr>
              <w:t>, государственные казенные учреждения Республики Карелия «Отряд противо</w:t>
            </w:r>
            <w:r w:rsidR="0015721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ожарной службы»</w:t>
            </w:r>
          </w:p>
        </w:tc>
      </w:tr>
      <w:tr w:rsidR="00F275DB" w:rsidRPr="006D6519" w:rsidTr="00E712A7">
        <w:trPr>
          <w:trHeight w:val="806"/>
        </w:trPr>
        <w:tc>
          <w:tcPr>
            <w:tcW w:w="817" w:type="dxa"/>
          </w:tcPr>
          <w:p w:rsidR="00F275DB" w:rsidRDefault="00F275DB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8080" w:type="dxa"/>
          </w:tcPr>
          <w:p w:rsidR="00F275DB" w:rsidRDefault="00690618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районными комиссиями по предупреждению и ликвидации чрезвычайных ситуаций и обеспечению пожарной безопасности состояния источников противопожарного водоснабжения населенных пунктов, разработка плана по приведению их в исправное состояние с указанием конкретных сроков и исполнителей</w:t>
            </w:r>
          </w:p>
        </w:tc>
        <w:tc>
          <w:tcPr>
            <w:tcW w:w="5889" w:type="dxa"/>
          </w:tcPr>
          <w:p w:rsidR="00F275DB" w:rsidRPr="006D6519" w:rsidRDefault="00F275DB" w:rsidP="0015721B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), государственные казенные учреждения Республики Карелия «Отряд противопожарной службы»</w:t>
            </w:r>
          </w:p>
        </w:tc>
      </w:tr>
      <w:tr w:rsidR="00F275DB" w:rsidRPr="006D6519" w:rsidTr="00E712A7">
        <w:trPr>
          <w:trHeight w:val="806"/>
        </w:trPr>
        <w:tc>
          <w:tcPr>
            <w:tcW w:w="817" w:type="dxa"/>
          </w:tcPr>
          <w:p w:rsidR="00F275DB" w:rsidRDefault="00F275DB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8080" w:type="dxa"/>
          </w:tcPr>
          <w:p w:rsidR="00F275DB" w:rsidRDefault="00690618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обучения населения мерам пожарной безопасности в учебно-консультационных пунктах, созданных на базе учреждений образования</w:t>
            </w:r>
          </w:p>
        </w:tc>
        <w:tc>
          <w:tcPr>
            <w:tcW w:w="5889" w:type="dxa"/>
          </w:tcPr>
          <w:p w:rsidR="00F275DB" w:rsidRPr="006D6519" w:rsidRDefault="00F275DB" w:rsidP="00F275DB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), государственные казенные учреждения Республики Карелия «Отряд противопожарной службы»,</w:t>
            </w:r>
            <w:r w:rsidRPr="006D6519">
              <w:rPr>
                <w:sz w:val="27"/>
                <w:szCs w:val="27"/>
              </w:rPr>
              <w:t xml:space="preserve"> Главно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управлени</w:t>
            </w:r>
            <w:r>
              <w:rPr>
                <w:sz w:val="27"/>
                <w:szCs w:val="27"/>
              </w:rPr>
              <w:t>е</w:t>
            </w:r>
            <w:r w:rsidRPr="006D6519">
              <w:rPr>
                <w:sz w:val="27"/>
                <w:szCs w:val="27"/>
              </w:rPr>
              <w:t xml:space="preserve"> МЧС России по Республике Карелия (по согласованию)</w:t>
            </w:r>
          </w:p>
        </w:tc>
      </w:tr>
      <w:tr w:rsidR="00F275DB" w:rsidRPr="006D6519" w:rsidTr="00E712A7">
        <w:trPr>
          <w:trHeight w:val="806"/>
        </w:trPr>
        <w:tc>
          <w:tcPr>
            <w:tcW w:w="817" w:type="dxa"/>
          </w:tcPr>
          <w:p w:rsidR="00F275DB" w:rsidRDefault="00F275DB" w:rsidP="006F3FB3">
            <w:pPr>
              <w:tabs>
                <w:tab w:val="left" w:pos="8931"/>
              </w:tabs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8080" w:type="dxa"/>
          </w:tcPr>
          <w:p w:rsidR="00F275DB" w:rsidRDefault="002F3DA6" w:rsidP="00385E31">
            <w:pPr>
              <w:tabs>
                <w:tab w:val="left" w:pos="8931"/>
              </w:tabs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бесед с учащимися образовательных учреждений на тему о чрезвычайных ситуациях, связанных с пожарами, и их предупреждении</w:t>
            </w:r>
          </w:p>
        </w:tc>
        <w:tc>
          <w:tcPr>
            <w:tcW w:w="5889" w:type="dxa"/>
          </w:tcPr>
          <w:p w:rsidR="00F275DB" w:rsidRPr="006D6519" w:rsidRDefault="00F275DB" w:rsidP="00F275DB">
            <w:pPr>
              <w:tabs>
                <w:tab w:val="left" w:pos="8931"/>
              </w:tabs>
              <w:spacing w:after="120"/>
              <w:ind w:right="-3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образования Республики Карелия, </w:t>
            </w:r>
            <w:r w:rsidRPr="006D6519">
              <w:rPr>
                <w:sz w:val="27"/>
                <w:szCs w:val="27"/>
              </w:rPr>
              <w:t xml:space="preserve">органы местного самоуправления (по </w:t>
            </w:r>
            <w:proofErr w:type="spellStart"/>
            <w:proofErr w:type="gramStart"/>
            <w:r w:rsidRPr="006D6519">
              <w:rPr>
                <w:sz w:val="27"/>
                <w:szCs w:val="27"/>
              </w:rPr>
              <w:t>согласова</w:t>
            </w:r>
            <w:r>
              <w:rPr>
                <w:sz w:val="27"/>
                <w:szCs w:val="27"/>
              </w:rPr>
              <w:t>-</w:t>
            </w:r>
            <w:r w:rsidRPr="006D6519"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</w:p>
        </w:tc>
      </w:tr>
    </w:tbl>
    <w:p w:rsidR="00277C59" w:rsidRDefault="00277C59" w:rsidP="00277C59">
      <w:pPr>
        <w:tabs>
          <w:tab w:val="left" w:pos="8931"/>
        </w:tabs>
        <w:ind w:right="424"/>
        <w:jc w:val="both"/>
        <w:rPr>
          <w:b/>
          <w:szCs w:val="28"/>
        </w:rPr>
      </w:pPr>
    </w:p>
    <w:p w:rsidR="0026107E" w:rsidRDefault="0026107E" w:rsidP="00277C59">
      <w:pPr>
        <w:tabs>
          <w:tab w:val="left" w:pos="8931"/>
        </w:tabs>
        <w:ind w:right="424"/>
        <w:jc w:val="both"/>
        <w:rPr>
          <w:b/>
          <w:szCs w:val="28"/>
        </w:rPr>
      </w:pPr>
    </w:p>
    <w:p w:rsidR="0026107E" w:rsidRPr="00277C59" w:rsidRDefault="0026107E" w:rsidP="0026107E">
      <w:pPr>
        <w:tabs>
          <w:tab w:val="left" w:pos="8931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sectPr w:rsidR="0026107E" w:rsidRPr="00277C59" w:rsidSect="00CE4C7B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D2" w:rsidRDefault="00636CD2">
      <w:r>
        <w:separator/>
      </w:r>
    </w:p>
  </w:endnote>
  <w:endnote w:type="continuationSeparator" w:id="0">
    <w:p w:rsidR="00636CD2" w:rsidRDefault="0063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D2" w:rsidRDefault="008A05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CD2" w:rsidRDefault="00636CD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D2" w:rsidRDefault="00636CD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D2" w:rsidRDefault="00636CD2">
      <w:r>
        <w:separator/>
      </w:r>
    </w:p>
  </w:footnote>
  <w:footnote w:type="continuationSeparator" w:id="0">
    <w:p w:rsidR="00636CD2" w:rsidRDefault="0063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36CD2" w:rsidRDefault="008A056D">
        <w:pPr>
          <w:pStyle w:val="a6"/>
          <w:jc w:val="center"/>
        </w:pPr>
        <w:fldSimple w:instr=" PAGE   \* MERGEFORMAT ">
          <w:r w:rsidR="00074C8D">
            <w:rPr>
              <w:noProof/>
            </w:rPr>
            <w:t>4</w:t>
          </w:r>
        </w:fldSimple>
      </w:p>
    </w:sdtContent>
  </w:sdt>
  <w:p w:rsidR="00636CD2" w:rsidRDefault="00636C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B28E3"/>
    <w:multiLevelType w:val="hybridMultilevel"/>
    <w:tmpl w:val="9468BD84"/>
    <w:lvl w:ilvl="0" w:tplc="D2243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4C8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5721B"/>
    <w:rsid w:val="0016314E"/>
    <w:rsid w:val="0016721D"/>
    <w:rsid w:val="0017074C"/>
    <w:rsid w:val="00180929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07E"/>
    <w:rsid w:val="00261977"/>
    <w:rsid w:val="0026297C"/>
    <w:rsid w:val="00274921"/>
    <w:rsid w:val="00277C59"/>
    <w:rsid w:val="002A2B98"/>
    <w:rsid w:val="002B0F2B"/>
    <w:rsid w:val="002B34FE"/>
    <w:rsid w:val="002B387D"/>
    <w:rsid w:val="002C11F4"/>
    <w:rsid w:val="002D6E4D"/>
    <w:rsid w:val="002F2F66"/>
    <w:rsid w:val="002F3DA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5E31"/>
    <w:rsid w:val="003874B1"/>
    <w:rsid w:val="003C7743"/>
    <w:rsid w:val="003D5069"/>
    <w:rsid w:val="003E4B11"/>
    <w:rsid w:val="003F3D75"/>
    <w:rsid w:val="004033E0"/>
    <w:rsid w:val="00423611"/>
    <w:rsid w:val="00441C6B"/>
    <w:rsid w:val="004508E5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2DAC"/>
    <w:rsid w:val="00525772"/>
    <w:rsid w:val="00567E8A"/>
    <w:rsid w:val="005734DF"/>
    <w:rsid w:val="00581140"/>
    <w:rsid w:val="00581857"/>
    <w:rsid w:val="0059111C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CD2"/>
    <w:rsid w:val="006465FE"/>
    <w:rsid w:val="00651E71"/>
    <w:rsid w:val="00652C71"/>
    <w:rsid w:val="006655C0"/>
    <w:rsid w:val="006665D9"/>
    <w:rsid w:val="00686F6C"/>
    <w:rsid w:val="00690618"/>
    <w:rsid w:val="006A5DA2"/>
    <w:rsid w:val="006B67A0"/>
    <w:rsid w:val="006C7F69"/>
    <w:rsid w:val="006D049C"/>
    <w:rsid w:val="006D6519"/>
    <w:rsid w:val="006E1F5E"/>
    <w:rsid w:val="006F3FB3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E0D8E"/>
    <w:rsid w:val="007F12C5"/>
    <w:rsid w:val="007F219B"/>
    <w:rsid w:val="00815AF3"/>
    <w:rsid w:val="00821618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056D"/>
    <w:rsid w:val="008A2B07"/>
    <w:rsid w:val="008A3F28"/>
    <w:rsid w:val="008B45E9"/>
    <w:rsid w:val="008B478F"/>
    <w:rsid w:val="008C4C8D"/>
    <w:rsid w:val="008D7B3A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14C0C"/>
    <w:rsid w:val="00A33ED2"/>
    <w:rsid w:val="00A42639"/>
    <w:rsid w:val="00A50DAC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6FB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4668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C41EC"/>
    <w:rsid w:val="00CC55A1"/>
    <w:rsid w:val="00CC731E"/>
    <w:rsid w:val="00CD6124"/>
    <w:rsid w:val="00CD732F"/>
    <w:rsid w:val="00CE2B88"/>
    <w:rsid w:val="00CE3265"/>
    <w:rsid w:val="00CE4C7B"/>
    <w:rsid w:val="00CF2E49"/>
    <w:rsid w:val="00CF7474"/>
    <w:rsid w:val="00D07CA1"/>
    <w:rsid w:val="00D10FB8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12A7"/>
    <w:rsid w:val="00E97238"/>
    <w:rsid w:val="00EA4A5B"/>
    <w:rsid w:val="00ED25C0"/>
    <w:rsid w:val="00ED2954"/>
    <w:rsid w:val="00EE1330"/>
    <w:rsid w:val="00EE18CD"/>
    <w:rsid w:val="00EF1F1D"/>
    <w:rsid w:val="00EF54D9"/>
    <w:rsid w:val="00EF6799"/>
    <w:rsid w:val="00F06447"/>
    <w:rsid w:val="00F14161"/>
    <w:rsid w:val="00F275DB"/>
    <w:rsid w:val="00F34DC9"/>
    <w:rsid w:val="00F6477A"/>
    <w:rsid w:val="00F86BDD"/>
    <w:rsid w:val="00FB0F91"/>
    <w:rsid w:val="00FB7CFA"/>
    <w:rsid w:val="00FC09A1"/>
    <w:rsid w:val="00FE4DAA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45B2-3E88-4098-9B4C-F7D23DD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993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31</cp:revision>
  <cp:lastPrinted>2013-04-22T10:00:00Z</cp:lastPrinted>
  <dcterms:created xsi:type="dcterms:W3CDTF">2013-04-18T05:21:00Z</dcterms:created>
  <dcterms:modified xsi:type="dcterms:W3CDTF">2013-04-24T06:19:00Z</dcterms:modified>
</cp:coreProperties>
</file>