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84D" w:rsidRPr="005E48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61389" w:rsidRDefault="000613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34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834DD">
        <w:t>22 мая 2013 года № 166-П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D5B53" w:rsidRDefault="006804BD" w:rsidP="00FD5B53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D5B5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D5B53">
        <w:rPr>
          <w:rFonts w:ascii="Times New Roman" w:hAnsi="Times New Roman" w:cs="Times New Roman"/>
          <w:sz w:val="28"/>
          <w:szCs w:val="28"/>
        </w:rPr>
        <w:t xml:space="preserve"> </w:t>
      </w:r>
      <w:r w:rsidRPr="00FD5B53">
        <w:rPr>
          <w:rFonts w:ascii="Times New Roman" w:hAnsi="Times New Roman" w:cs="Times New Roman"/>
          <w:sz w:val="28"/>
          <w:szCs w:val="28"/>
        </w:rPr>
        <w:t xml:space="preserve">в </w:t>
      </w:r>
      <w:r w:rsidR="00FD5B53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</w:p>
    <w:p w:rsidR="006804BD" w:rsidRPr="00FD5B53" w:rsidRDefault="006804BD" w:rsidP="00FD5B53">
      <w:pPr>
        <w:pStyle w:val="ConsPlusTitle"/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D5B53">
        <w:rPr>
          <w:rFonts w:ascii="Times New Roman" w:hAnsi="Times New Roman" w:cs="Times New Roman"/>
          <w:sz w:val="28"/>
          <w:szCs w:val="28"/>
        </w:rPr>
        <w:t>Республики Карелия от 12 апреля 2011 года</w:t>
      </w:r>
      <w:r w:rsidR="00FD5B53">
        <w:rPr>
          <w:rFonts w:ascii="Times New Roman" w:hAnsi="Times New Roman" w:cs="Times New Roman"/>
          <w:sz w:val="28"/>
          <w:szCs w:val="28"/>
        </w:rPr>
        <w:t xml:space="preserve"> </w:t>
      </w:r>
      <w:r w:rsidRPr="00FD5B53">
        <w:rPr>
          <w:rFonts w:ascii="Times New Roman" w:hAnsi="Times New Roman" w:cs="Times New Roman"/>
          <w:sz w:val="28"/>
          <w:szCs w:val="28"/>
        </w:rPr>
        <w:t xml:space="preserve">№ 95-П </w:t>
      </w:r>
    </w:p>
    <w:p w:rsidR="006804BD" w:rsidRPr="00FD5B53" w:rsidRDefault="006804BD" w:rsidP="006804B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D5B53" w:rsidRDefault="00FD5B53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FD5B53">
        <w:rPr>
          <w:b/>
          <w:szCs w:val="28"/>
        </w:rPr>
        <w:t>п</w:t>
      </w:r>
      <w:proofErr w:type="spellEnd"/>
      <w:proofErr w:type="gramEnd"/>
      <w:r w:rsidRPr="00FD5B53">
        <w:rPr>
          <w:b/>
          <w:szCs w:val="28"/>
        </w:rPr>
        <w:t xml:space="preserve"> о с т а </w:t>
      </w:r>
      <w:proofErr w:type="spellStart"/>
      <w:r w:rsidRPr="00FD5B53">
        <w:rPr>
          <w:b/>
          <w:szCs w:val="28"/>
        </w:rPr>
        <w:t>н</w:t>
      </w:r>
      <w:proofErr w:type="spellEnd"/>
      <w:r w:rsidRPr="00FD5B53">
        <w:rPr>
          <w:b/>
          <w:szCs w:val="28"/>
        </w:rPr>
        <w:t xml:space="preserve"> о в л я е</w:t>
      </w:r>
      <w:r>
        <w:rPr>
          <w:szCs w:val="28"/>
        </w:rPr>
        <w:t xml:space="preserve"> </w:t>
      </w:r>
      <w:r w:rsidRPr="00FD5B53">
        <w:rPr>
          <w:b/>
          <w:szCs w:val="28"/>
        </w:rPr>
        <w:t>т</w:t>
      </w:r>
      <w:r>
        <w:rPr>
          <w:szCs w:val="28"/>
        </w:rPr>
        <w:t xml:space="preserve">: </w:t>
      </w:r>
    </w:p>
    <w:p w:rsidR="006804BD" w:rsidRPr="00FD5B53" w:rsidRDefault="006804BD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bCs/>
          <w:szCs w:val="28"/>
        </w:rPr>
      </w:pPr>
      <w:proofErr w:type="gramStart"/>
      <w:r w:rsidRPr="00FD5B53">
        <w:rPr>
          <w:szCs w:val="28"/>
        </w:rPr>
        <w:t xml:space="preserve">Внести в постановление Правительства Республики Карелия </w:t>
      </w:r>
      <w:r w:rsidR="00FD5B53">
        <w:rPr>
          <w:szCs w:val="28"/>
        </w:rPr>
        <w:t xml:space="preserve">              </w:t>
      </w:r>
      <w:r w:rsidRPr="00FD5B53">
        <w:rPr>
          <w:szCs w:val="28"/>
        </w:rPr>
        <w:t>от 12 апреля 2011 года № 95-П «</w:t>
      </w:r>
      <w:r w:rsidRPr="00FD5B53">
        <w:rPr>
          <w:bCs/>
          <w:szCs w:val="28"/>
        </w:rPr>
        <w:t>Об организации и обеспечении отдыха и оздоровления  детей  в Республике Карелия (за исключением организации отдыха детей в каникулярное время)»</w:t>
      </w:r>
      <w:r w:rsidRPr="00FD5B53">
        <w:rPr>
          <w:szCs w:val="28"/>
        </w:rPr>
        <w:t xml:space="preserve"> (Собрание законодательства Республики Карелия, 2011, № 4, ст. 506; № 9, ст. 1460; 2012,  № 4, ст. 634; </w:t>
      </w:r>
      <w:r w:rsidR="00FD5B53">
        <w:rPr>
          <w:szCs w:val="28"/>
        </w:rPr>
        <w:t xml:space="preserve"> № 7</w:t>
      </w:r>
      <w:r w:rsidRPr="00FD5B53">
        <w:rPr>
          <w:szCs w:val="28"/>
        </w:rPr>
        <w:t xml:space="preserve">, ст. 1355)  </w:t>
      </w:r>
      <w:r w:rsidRPr="00FD5B53">
        <w:rPr>
          <w:bCs/>
          <w:szCs w:val="28"/>
        </w:rPr>
        <w:t>следующие изменения:</w:t>
      </w:r>
      <w:proofErr w:type="gramEnd"/>
    </w:p>
    <w:p w:rsidR="00FD5B53" w:rsidRDefault="006804BD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1. </w:t>
      </w:r>
      <w:r w:rsidR="00FD5B53">
        <w:rPr>
          <w:szCs w:val="28"/>
        </w:rPr>
        <w:t xml:space="preserve">В пункте </w:t>
      </w:r>
      <w:r w:rsidRPr="00FD5B53">
        <w:rPr>
          <w:szCs w:val="28"/>
        </w:rPr>
        <w:t xml:space="preserve">2 </w:t>
      </w:r>
      <w:r w:rsidR="00FD5B53">
        <w:rPr>
          <w:szCs w:val="28"/>
        </w:rPr>
        <w:t>слова «</w:t>
      </w:r>
      <w:proofErr w:type="gramStart"/>
      <w:r w:rsidR="00FD5B53">
        <w:rPr>
          <w:szCs w:val="28"/>
        </w:rPr>
        <w:t>,а</w:t>
      </w:r>
      <w:proofErr w:type="gramEnd"/>
      <w:r w:rsidR="00FD5B53">
        <w:rPr>
          <w:szCs w:val="28"/>
        </w:rPr>
        <w:t xml:space="preserve"> также иных услуг по организации отдыха детей и их оздоровления» исключить. </w:t>
      </w:r>
    </w:p>
    <w:p w:rsidR="006804BD" w:rsidRPr="00FD5B53" w:rsidRDefault="006804BD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2. В Порядке организации и обеспечения отдыха и оздоровления детей в Республике Карелия (за исключением организации отдыха детей в каникулярное время), утвержденном указанным постановлением:</w:t>
      </w:r>
    </w:p>
    <w:p w:rsidR="006804BD" w:rsidRPr="00FD5B53" w:rsidRDefault="006804BD" w:rsidP="00FD5B53">
      <w:pPr>
        <w:numPr>
          <w:ilvl w:val="1"/>
          <w:numId w:val="5"/>
        </w:numPr>
        <w:ind w:left="-142" w:firstLine="568"/>
        <w:jc w:val="both"/>
        <w:rPr>
          <w:szCs w:val="28"/>
        </w:rPr>
      </w:pPr>
      <w:r w:rsidRPr="00FD5B53">
        <w:rPr>
          <w:bCs/>
          <w:szCs w:val="28"/>
        </w:rPr>
        <w:t xml:space="preserve">пункт 2 после слов «Министерство здравоохранения и социального развития Республики Карелия» </w:t>
      </w:r>
      <w:r w:rsidRPr="00FD5B53">
        <w:rPr>
          <w:szCs w:val="28"/>
        </w:rPr>
        <w:t>дополнить словами «</w:t>
      </w:r>
      <w:r w:rsidR="00FD5B53">
        <w:rPr>
          <w:szCs w:val="28"/>
        </w:rPr>
        <w:t xml:space="preserve">, </w:t>
      </w:r>
      <w:r w:rsidRPr="00FD5B53">
        <w:rPr>
          <w:bCs/>
          <w:szCs w:val="28"/>
        </w:rPr>
        <w:t>Министерство по делам молодежи, физической культуре, спорту и туризму Республики Карелия»;</w:t>
      </w:r>
    </w:p>
    <w:p w:rsidR="006804BD" w:rsidRPr="00FD5B53" w:rsidRDefault="006804BD" w:rsidP="00FD5B53">
      <w:pPr>
        <w:numPr>
          <w:ilvl w:val="1"/>
          <w:numId w:val="5"/>
        </w:numPr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в пункте 3: </w:t>
      </w:r>
    </w:p>
    <w:p w:rsidR="006804BD" w:rsidRPr="00FD5B53" w:rsidRDefault="006804BD" w:rsidP="00FD5B53">
      <w:pPr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абзац </w:t>
      </w:r>
      <w:r w:rsidR="00FD5B53">
        <w:rPr>
          <w:szCs w:val="28"/>
        </w:rPr>
        <w:t>третий</w:t>
      </w:r>
      <w:r w:rsidRPr="00FD5B53">
        <w:rPr>
          <w:szCs w:val="28"/>
        </w:rPr>
        <w:t xml:space="preserve"> изложить в следующей редакции: </w:t>
      </w:r>
    </w:p>
    <w:p w:rsidR="006804BD" w:rsidRPr="00FD5B53" w:rsidRDefault="006804BD" w:rsidP="00FD5B53">
      <w:pPr>
        <w:ind w:left="-142" w:firstLine="568"/>
        <w:jc w:val="both"/>
        <w:rPr>
          <w:szCs w:val="28"/>
        </w:rPr>
      </w:pPr>
      <w:r w:rsidRPr="00FD5B53">
        <w:rPr>
          <w:szCs w:val="28"/>
        </w:rPr>
        <w:t>«в санаторно-курортных учреждениях, расположенных на территории Республики Карелия и иных субъектов Российской Федерации, а также стран СНГ</w:t>
      </w:r>
      <w:proofErr w:type="gramStart"/>
      <w:r w:rsidRPr="00FD5B53">
        <w:rPr>
          <w:szCs w:val="28"/>
        </w:rPr>
        <w:t>;»</w:t>
      </w:r>
      <w:proofErr w:type="gramEnd"/>
      <w:r w:rsidRPr="00FD5B53">
        <w:rPr>
          <w:szCs w:val="28"/>
        </w:rPr>
        <w:t>;</w:t>
      </w:r>
    </w:p>
    <w:p w:rsidR="006804BD" w:rsidRPr="00FD5B53" w:rsidRDefault="006804BD" w:rsidP="00FD5B53">
      <w:pPr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абзац </w:t>
      </w:r>
      <w:r w:rsidR="00FD5B53">
        <w:rPr>
          <w:szCs w:val="28"/>
        </w:rPr>
        <w:t>четвертый</w:t>
      </w:r>
      <w:r w:rsidRPr="00FD5B53">
        <w:rPr>
          <w:szCs w:val="28"/>
        </w:rPr>
        <w:t xml:space="preserve"> исключить;</w:t>
      </w:r>
    </w:p>
    <w:p w:rsidR="006804BD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абзац </w:t>
      </w:r>
      <w:r w:rsidR="00FD5B53">
        <w:rPr>
          <w:szCs w:val="28"/>
        </w:rPr>
        <w:t>пятый</w:t>
      </w:r>
      <w:r w:rsidRPr="00FD5B53">
        <w:rPr>
          <w:szCs w:val="28"/>
        </w:rPr>
        <w:t xml:space="preserve"> дополнить словами «, а также стран СНГ»;</w:t>
      </w:r>
    </w:p>
    <w:p w:rsidR="006804BD" w:rsidRPr="00FD5B53" w:rsidRDefault="006804BD" w:rsidP="00FD5B53">
      <w:pPr>
        <w:numPr>
          <w:ilvl w:val="1"/>
          <w:numId w:val="5"/>
        </w:num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в пункте 4: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 абзац </w:t>
      </w:r>
      <w:r w:rsidR="00FD5B53">
        <w:rPr>
          <w:szCs w:val="28"/>
        </w:rPr>
        <w:t>второй</w:t>
      </w:r>
      <w:r w:rsidRPr="00FD5B53">
        <w:rPr>
          <w:szCs w:val="28"/>
        </w:rPr>
        <w:t xml:space="preserve"> изложить в следующей редакции: 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lastRenderedPageBreak/>
        <w:t>«приобретение на конкурсной основе путевок в загородные стационарные оздоровительные лагеря, санаторно-курортные учреждения, специализированные (профильные) лагеря</w:t>
      </w:r>
      <w:proofErr w:type="gramStart"/>
      <w:r w:rsidRPr="00FD5B53">
        <w:rPr>
          <w:szCs w:val="28"/>
        </w:rPr>
        <w:t>;»</w:t>
      </w:r>
      <w:proofErr w:type="gramEnd"/>
      <w:r w:rsidRPr="00FD5B53">
        <w:rPr>
          <w:szCs w:val="28"/>
        </w:rPr>
        <w:t>;</w:t>
      </w:r>
    </w:p>
    <w:p w:rsidR="006804BD" w:rsidRPr="00FD5B53" w:rsidRDefault="006804BD" w:rsidP="00FD5B53">
      <w:pPr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абзац  </w:t>
      </w:r>
      <w:r w:rsidR="00955DE2">
        <w:rPr>
          <w:szCs w:val="28"/>
        </w:rPr>
        <w:t>девятый</w:t>
      </w:r>
      <w:r w:rsidRPr="00FD5B53">
        <w:rPr>
          <w:szCs w:val="28"/>
        </w:rPr>
        <w:t xml:space="preserve"> изложить в следующей редакции:</w:t>
      </w:r>
    </w:p>
    <w:p w:rsidR="006804BD" w:rsidRPr="00FD5B53" w:rsidRDefault="006804BD" w:rsidP="00FD5B53">
      <w:pPr>
        <w:ind w:left="-142" w:firstLine="568"/>
        <w:jc w:val="both"/>
        <w:rPr>
          <w:szCs w:val="28"/>
        </w:rPr>
      </w:pPr>
      <w:r w:rsidRPr="00FD5B53">
        <w:rPr>
          <w:szCs w:val="28"/>
        </w:rPr>
        <w:t>«контроль за оказанием предоставляемых услуг по организации отдыха и оздоровления детей в соответствии с заключенными государственными контрактами,</w:t>
      </w:r>
      <w:r w:rsidRPr="00955DE2">
        <w:rPr>
          <w:szCs w:val="28"/>
        </w:rPr>
        <w:t xml:space="preserve"> </w:t>
      </w:r>
      <w:r w:rsidRPr="00FD5B53">
        <w:rPr>
          <w:szCs w:val="28"/>
        </w:rPr>
        <w:t>при необходимости до заключения государственного контракта</w:t>
      </w:r>
      <w:proofErr w:type="gramStart"/>
      <w:r w:rsidR="00955DE2">
        <w:rPr>
          <w:szCs w:val="28"/>
        </w:rPr>
        <w:t>;</w:t>
      </w:r>
      <w:r w:rsidRPr="00FD5B53">
        <w:rPr>
          <w:szCs w:val="28"/>
        </w:rPr>
        <w:t>»</w:t>
      </w:r>
      <w:proofErr w:type="gramEnd"/>
      <w:r w:rsidRPr="00FD5B53">
        <w:rPr>
          <w:szCs w:val="28"/>
        </w:rPr>
        <w:t>;</w:t>
      </w:r>
    </w:p>
    <w:p w:rsidR="006804BD" w:rsidRPr="00FD5B53" w:rsidRDefault="00955DE2" w:rsidP="00FD5B53">
      <w:pPr>
        <w:ind w:left="-142" w:firstLine="568"/>
        <w:jc w:val="both"/>
        <w:rPr>
          <w:szCs w:val="28"/>
        </w:rPr>
      </w:pPr>
      <w:r>
        <w:rPr>
          <w:szCs w:val="28"/>
        </w:rPr>
        <w:t>в абзаце десятом слова</w:t>
      </w:r>
      <w:r w:rsidR="006804BD" w:rsidRPr="00FD5B53">
        <w:rPr>
          <w:szCs w:val="28"/>
        </w:rPr>
        <w:t xml:space="preserve"> «Министерство</w:t>
      </w:r>
      <w:r>
        <w:rPr>
          <w:szCs w:val="28"/>
        </w:rPr>
        <w:t>м</w:t>
      </w:r>
      <w:r w:rsidR="006804BD" w:rsidRPr="00FD5B53">
        <w:rPr>
          <w:szCs w:val="28"/>
        </w:rPr>
        <w:t xml:space="preserve"> здравоохранения и социального развития Российской Федерации» заменить словами «Министерством труда и социальной защиты Российской Федерации»</w:t>
      </w:r>
      <w:r>
        <w:rPr>
          <w:szCs w:val="28"/>
        </w:rPr>
        <w:t>;</w:t>
      </w:r>
    </w:p>
    <w:p w:rsidR="006804BD" w:rsidRPr="00FD5B53" w:rsidRDefault="006804BD" w:rsidP="00FD5B53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дополнить пунктами 7,</w:t>
      </w:r>
      <w:r w:rsidR="00955DE2">
        <w:rPr>
          <w:szCs w:val="28"/>
        </w:rPr>
        <w:t xml:space="preserve"> </w:t>
      </w:r>
      <w:r w:rsidRPr="00FD5B53">
        <w:rPr>
          <w:szCs w:val="28"/>
        </w:rPr>
        <w:t>8 следующего содержания: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«7. Министерство по делам молодежи, физической культуре, спорту и туризму Республики Карелия в пределах установленного государственного задания организует и обеспечивает отдых и оздоровление детей в специализированных (профильных) лагерях, организуемых </w:t>
      </w:r>
      <w:proofErr w:type="spellStart"/>
      <w:proofErr w:type="gramStart"/>
      <w:r w:rsidRPr="00FD5B53">
        <w:rPr>
          <w:szCs w:val="28"/>
        </w:rPr>
        <w:t>подве</w:t>
      </w:r>
      <w:r w:rsidR="00955DE2">
        <w:rPr>
          <w:szCs w:val="28"/>
        </w:rPr>
        <w:t>-</w:t>
      </w:r>
      <w:r w:rsidRPr="00FD5B53">
        <w:rPr>
          <w:szCs w:val="28"/>
        </w:rPr>
        <w:t>домственными</w:t>
      </w:r>
      <w:proofErr w:type="spellEnd"/>
      <w:proofErr w:type="gramEnd"/>
      <w:r w:rsidRPr="00FD5B53">
        <w:rPr>
          <w:szCs w:val="28"/>
        </w:rPr>
        <w:t xml:space="preserve">  государственными учреждениями (далее </w:t>
      </w:r>
      <w:r w:rsidR="00955DE2">
        <w:rPr>
          <w:szCs w:val="28"/>
        </w:rPr>
        <w:t xml:space="preserve">– </w:t>
      </w:r>
      <w:r w:rsidRPr="00FD5B53">
        <w:rPr>
          <w:szCs w:val="28"/>
        </w:rPr>
        <w:t>профильные спортивные лагеря), со сроком пребывания от 5 до 14 календарных дней.</w:t>
      </w:r>
    </w:p>
    <w:p w:rsidR="006804BD" w:rsidRPr="00FD5B53" w:rsidRDefault="006804BD" w:rsidP="00FD5B53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B53">
        <w:rPr>
          <w:rFonts w:ascii="Times New Roman" w:hAnsi="Times New Roman" w:cs="Times New Roman"/>
          <w:b w:val="0"/>
          <w:sz w:val="28"/>
          <w:szCs w:val="28"/>
        </w:rPr>
        <w:t>8. В целях реализации полномочий, указанных в пункте 7 настоящего Порядка, Министерство по делам молодежи, физической культуре, спорту и туризму Республики Карелия обеспечивает:</w:t>
      </w:r>
    </w:p>
    <w:p w:rsidR="006804BD" w:rsidRPr="00FD5B53" w:rsidRDefault="006804BD" w:rsidP="00FD5B53">
      <w:pPr>
        <w:pStyle w:val="ConsPlusTitle"/>
        <w:ind w:left="-142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B53">
        <w:rPr>
          <w:rFonts w:ascii="Times New Roman" w:hAnsi="Times New Roman" w:cs="Times New Roman"/>
          <w:b w:val="0"/>
          <w:sz w:val="28"/>
          <w:szCs w:val="28"/>
        </w:rPr>
        <w:t>питание и содержание детей в профильных спортивных лагерях;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транспортное обслуживание детей в профильных</w:t>
      </w:r>
      <w:r w:rsidRPr="00FD5B53">
        <w:rPr>
          <w:b/>
          <w:szCs w:val="28"/>
        </w:rPr>
        <w:t xml:space="preserve"> </w:t>
      </w:r>
      <w:r w:rsidRPr="00FD5B53">
        <w:rPr>
          <w:szCs w:val="28"/>
        </w:rPr>
        <w:t>спортивных лагерях;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организацию воспитательных, </w:t>
      </w:r>
      <w:proofErr w:type="spellStart"/>
      <w:r w:rsidRPr="00FD5B53">
        <w:rPr>
          <w:szCs w:val="28"/>
        </w:rPr>
        <w:t>культурно-досуговых</w:t>
      </w:r>
      <w:proofErr w:type="spellEnd"/>
      <w:r w:rsidRPr="00FD5B53">
        <w:rPr>
          <w:szCs w:val="28"/>
        </w:rPr>
        <w:t>, спортивно-оздоровительных и других мероприятий для детей в профильных спортивных лагерях</w:t>
      </w:r>
      <w:r w:rsidR="00955DE2">
        <w:rPr>
          <w:szCs w:val="28"/>
        </w:rPr>
        <w:t>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ведение учета детей, получающих услуги по отдыху и оздоровлению в профильных спортивных лагерях, по установленной им форме</w:t>
      </w:r>
      <w:proofErr w:type="gramStart"/>
      <w:r w:rsidR="00955DE2">
        <w:rPr>
          <w:szCs w:val="28"/>
        </w:rPr>
        <w:t>.</w:t>
      </w:r>
      <w:r w:rsidRPr="00FD5B53">
        <w:rPr>
          <w:szCs w:val="28"/>
        </w:rPr>
        <w:t>».</w:t>
      </w:r>
      <w:proofErr w:type="gramEnd"/>
    </w:p>
    <w:p w:rsidR="006804BD" w:rsidRPr="00FD5B53" w:rsidRDefault="006804BD" w:rsidP="00FD5B5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FD5B53">
        <w:rPr>
          <w:szCs w:val="28"/>
        </w:rPr>
        <w:t>В Условиях и порядке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а также иных услуг по организации отдыха детей и их</w:t>
      </w:r>
      <w:proofErr w:type="gramEnd"/>
      <w:r w:rsidRPr="00FD5B53">
        <w:rPr>
          <w:szCs w:val="28"/>
        </w:rPr>
        <w:t xml:space="preserve"> оздоровления, </w:t>
      </w:r>
      <w:proofErr w:type="gramStart"/>
      <w:r w:rsidRPr="00FD5B53">
        <w:rPr>
          <w:szCs w:val="28"/>
        </w:rPr>
        <w:t>утвержденных</w:t>
      </w:r>
      <w:proofErr w:type="gramEnd"/>
      <w:r w:rsidRPr="00FD5B53">
        <w:rPr>
          <w:szCs w:val="28"/>
        </w:rPr>
        <w:t xml:space="preserve"> указанным постановлением:</w:t>
      </w:r>
    </w:p>
    <w:p w:rsidR="006804BD" w:rsidRPr="00FD5B53" w:rsidRDefault="006804BD" w:rsidP="00FD5B5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в наименовании слова «, а также иных услуг по организации отдыха детей и их оздоровления»</w:t>
      </w:r>
      <w:r w:rsidR="002C1E20" w:rsidRPr="002C1E20">
        <w:rPr>
          <w:szCs w:val="28"/>
        </w:rPr>
        <w:t xml:space="preserve"> </w:t>
      </w:r>
      <w:r w:rsidR="002C1E20" w:rsidRPr="00FD5B53">
        <w:rPr>
          <w:szCs w:val="28"/>
        </w:rPr>
        <w:t>исключить</w:t>
      </w:r>
      <w:r w:rsidRPr="00FD5B53">
        <w:rPr>
          <w:szCs w:val="28"/>
        </w:rPr>
        <w:t>;</w:t>
      </w:r>
    </w:p>
    <w:p w:rsidR="006804BD" w:rsidRPr="00FD5B53" w:rsidRDefault="006804BD" w:rsidP="00FD5B5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пункт 1 изложить в </w:t>
      </w:r>
      <w:r w:rsidR="002C1E20">
        <w:rPr>
          <w:szCs w:val="28"/>
        </w:rPr>
        <w:t xml:space="preserve">следующей </w:t>
      </w:r>
      <w:r w:rsidRPr="00FD5B53">
        <w:rPr>
          <w:szCs w:val="28"/>
        </w:rPr>
        <w:t>редакции: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 </w:t>
      </w:r>
      <w:proofErr w:type="gramStart"/>
      <w:r w:rsidRPr="00FD5B53">
        <w:rPr>
          <w:szCs w:val="28"/>
        </w:rPr>
        <w:t xml:space="preserve">«Условия и порядок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</w:t>
      </w:r>
      <w:r w:rsidR="002C1E20">
        <w:rPr>
          <w:szCs w:val="28"/>
        </w:rPr>
        <w:t xml:space="preserve">                             </w:t>
      </w:r>
      <w:r w:rsidRPr="00FD5B53">
        <w:rPr>
          <w:szCs w:val="28"/>
        </w:rPr>
        <w:t xml:space="preserve">в организации отдыха детей и их оздоровления, включающих питание (далее </w:t>
      </w:r>
      <w:r w:rsidR="002C1E20">
        <w:rPr>
          <w:szCs w:val="28"/>
        </w:rPr>
        <w:t>–</w:t>
      </w:r>
      <w:r w:rsidRPr="00FD5B53">
        <w:rPr>
          <w:szCs w:val="28"/>
        </w:rPr>
        <w:t xml:space="preserve"> Условия и Порядок) определяют правила оплаты</w:t>
      </w:r>
      <w:r w:rsidR="002C1E20">
        <w:rPr>
          <w:szCs w:val="28"/>
        </w:rPr>
        <w:t xml:space="preserve"> стоимости </w:t>
      </w:r>
      <w:r w:rsidR="002C1E20">
        <w:rPr>
          <w:szCs w:val="28"/>
        </w:rPr>
        <w:lastRenderedPageBreak/>
        <w:t>питания детей, находящихся</w:t>
      </w:r>
      <w:proofErr w:type="gramEnd"/>
      <w:r w:rsidR="002C1E20">
        <w:rPr>
          <w:szCs w:val="28"/>
        </w:rPr>
        <w:t xml:space="preserve"> в трудной жизненной ситуации, в детских оздоровительных лагерях с дневным пребыванием</w:t>
      </w:r>
      <w:r w:rsidR="002C1E20" w:rsidRPr="004E3297">
        <w:rPr>
          <w:szCs w:val="28"/>
        </w:rPr>
        <w:t>,</w:t>
      </w:r>
      <w:r w:rsidRPr="004E3297">
        <w:rPr>
          <w:szCs w:val="28"/>
        </w:rPr>
        <w:t xml:space="preserve"> стоимости проезда</w:t>
      </w:r>
      <w:r w:rsidRPr="00FD5B53">
        <w:rPr>
          <w:szCs w:val="28"/>
        </w:rPr>
        <w:t xml:space="preserve"> на междугородном транспорте организованных групп детей к местам отдыха и обратно, стоимости путевок, включающих питание, в загородные стационарные оздоровительные лагеря, санаторно-курортные учреждения (детский санаторий, санаторный оздоровительный лагерь круглогодичного действия) (далее </w:t>
      </w:r>
      <w:r w:rsidR="004E3297">
        <w:rPr>
          <w:szCs w:val="28"/>
        </w:rPr>
        <w:t>–</w:t>
      </w:r>
      <w:r w:rsidRPr="00FD5B53">
        <w:rPr>
          <w:szCs w:val="28"/>
        </w:rPr>
        <w:t xml:space="preserve"> стационарные лагеря), в специализированные (про</w:t>
      </w:r>
      <w:r w:rsidR="004E3297">
        <w:rPr>
          <w:szCs w:val="28"/>
        </w:rPr>
        <w:t xml:space="preserve">фильные) лагеря, </w:t>
      </w:r>
      <w:proofErr w:type="gramStart"/>
      <w:r w:rsidR="004E3297">
        <w:rPr>
          <w:szCs w:val="28"/>
        </w:rPr>
        <w:t>организованные</w:t>
      </w:r>
      <w:proofErr w:type="gramEnd"/>
      <w:r w:rsidRPr="00FD5B53">
        <w:rPr>
          <w:szCs w:val="28"/>
        </w:rPr>
        <w:t xml:space="preserve"> в том числе общественными организациями (объединениями), фондами и другими некоммерческими организациями, деятельность которых направлена на работу с детьми, учреждениями социального обслуживания, лечебно-профилактическими учреждениями (далее </w:t>
      </w:r>
      <w:r w:rsidR="004E3297">
        <w:rPr>
          <w:szCs w:val="28"/>
        </w:rPr>
        <w:t>–</w:t>
      </w:r>
      <w:r w:rsidRPr="00FD5B53">
        <w:rPr>
          <w:szCs w:val="28"/>
        </w:rPr>
        <w:t xml:space="preserve"> профильные лагеря)</w:t>
      </w:r>
      <w:proofErr w:type="gramStart"/>
      <w:r w:rsidRPr="00FD5B53">
        <w:rPr>
          <w:szCs w:val="28"/>
        </w:rPr>
        <w:t>.»</w:t>
      </w:r>
      <w:proofErr w:type="gramEnd"/>
      <w:r w:rsidRPr="00FD5B53">
        <w:rPr>
          <w:szCs w:val="28"/>
        </w:rPr>
        <w:t>;</w:t>
      </w:r>
    </w:p>
    <w:p w:rsidR="006804BD" w:rsidRPr="00FD5B53" w:rsidRDefault="006804BD" w:rsidP="00FD5B53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в пункте 3:</w:t>
      </w:r>
    </w:p>
    <w:p w:rsidR="004E3297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подпункт «а» дополнить абзацем </w:t>
      </w:r>
      <w:r w:rsidRPr="00FD5B53">
        <w:rPr>
          <w:bCs/>
          <w:szCs w:val="28"/>
        </w:rPr>
        <w:t>следующего содержания</w:t>
      </w:r>
      <w:r w:rsidRPr="00FD5B53">
        <w:rPr>
          <w:szCs w:val="28"/>
        </w:rPr>
        <w:t>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«проезда организованных групп детей на междугородном транспорте к местам отдыха и обратно</w:t>
      </w:r>
      <w:proofErr w:type="gramStart"/>
      <w:r w:rsidR="004E3297">
        <w:rPr>
          <w:szCs w:val="28"/>
        </w:rPr>
        <w:t>;</w:t>
      </w:r>
      <w:r w:rsidRPr="00FD5B53">
        <w:rPr>
          <w:szCs w:val="28"/>
        </w:rPr>
        <w:t>»</w:t>
      </w:r>
      <w:proofErr w:type="gramEnd"/>
      <w:r w:rsidRPr="00FD5B53">
        <w:rPr>
          <w:szCs w:val="28"/>
        </w:rPr>
        <w:t>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подпункт «б» изложить в следующей редакции: 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«</w:t>
      </w:r>
      <w:r w:rsidR="004E3297">
        <w:rPr>
          <w:szCs w:val="28"/>
        </w:rPr>
        <w:t xml:space="preserve">б) </w:t>
      </w:r>
      <w:r w:rsidRPr="00FD5B53">
        <w:rPr>
          <w:szCs w:val="28"/>
        </w:rPr>
        <w:t>на оплату расходов по организации проведения проверок качества предоставляемых услуг в соответствии с заключенными государственными контрактами или при необходимости до заключения контракта с выездом на место нахождения стационарных, профильных лагерей</w:t>
      </w:r>
      <w:proofErr w:type="gramStart"/>
      <w:r w:rsidR="004E3297">
        <w:rPr>
          <w:szCs w:val="28"/>
        </w:rPr>
        <w:t>.</w:t>
      </w:r>
      <w:r w:rsidRPr="00FD5B53">
        <w:rPr>
          <w:szCs w:val="28"/>
        </w:rPr>
        <w:t>»</w:t>
      </w:r>
      <w:r w:rsidR="004E3297">
        <w:rPr>
          <w:szCs w:val="28"/>
        </w:rPr>
        <w:t>;</w:t>
      </w:r>
      <w:proofErr w:type="gramEnd"/>
    </w:p>
    <w:p w:rsidR="006804BD" w:rsidRPr="00FD5B53" w:rsidRDefault="006804BD" w:rsidP="00FD5B5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в пункте 4: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подпункт «а» изложить в </w:t>
      </w:r>
      <w:r w:rsidR="004E3297">
        <w:rPr>
          <w:szCs w:val="28"/>
        </w:rPr>
        <w:t xml:space="preserve">следующей </w:t>
      </w:r>
      <w:r w:rsidRPr="00FD5B53">
        <w:rPr>
          <w:szCs w:val="28"/>
        </w:rPr>
        <w:t xml:space="preserve">редакции: 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«</w:t>
      </w:r>
      <w:r w:rsidR="004E3297">
        <w:rPr>
          <w:szCs w:val="28"/>
        </w:rPr>
        <w:t xml:space="preserve">а) </w:t>
      </w:r>
      <w:r w:rsidRPr="00FD5B53">
        <w:rPr>
          <w:szCs w:val="28"/>
        </w:rPr>
        <w:t>от 6 до 16 лет включительно на дату заезда в стационарные лагеря, расположенные на территории Республики Карелия и иных субъектов Российской Федерации, а также стран СНГ</w:t>
      </w:r>
      <w:proofErr w:type="gramStart"/>
      <w:r w:rsidRPr="00FD5B53">
        <w:rPr>
          <w:szCs w:val="28"/>
        </w:rPr>
        <w:t>;»</w:t>
      </w:r>
      <w:proofErr w:type="gramEnd"/>
      <w:r w:rsidRPr="00FD5B53">
        <w:rPr>
          <w:szCs w:val="28"/>
        </w:rPr>
        <w:t>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подпункт «б» </w:t>
      </w:r>
      <w:r w:rsidR="004E3297">
        <w:rPr>
          <w:szCs w:val="28"/>
        </w:rPr>
        <w:t>признать утратившим силу</w:t>
      </w:r>
      <w:r w:rsidRPr="00FD5B53">
        <w:rPr>
          <w:szCs w:val="28"/>
        </w:rPr>
        <w:t xml:space="preserve">; 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5) подпункт «б» пункта 5 изложить в </w:t>
      </w:r>
      <w:r w:rsidR="004E3297">
        <w:rPr>
          <w:szCs w:val="28"/>
        </w:rPr>
        <w:t xml:space="preserve">следующей </w:t>
      </w:r>
      <w:r w:rsidRPr="00FD5B53">
        <w:rPr>
          <w:szCs w:val="28"/>
        </w:rPr>
        <w:t xml:space="preserve">редакции: 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FD5B53">
        <w:rPr>
          <w:szCs w:val="28"/>
        </w:rPr>
        <w:t>«</w:t>
      </w:r>
      <w:r w:rsidR="004E3297">
        <w:rPr>
          <w:szCs w:val="28"/>
        </w:rPr>
        <w:t xml:space="preserve">б) </w:t>
      </w:r>
      <w:r w:rsidRPr="00FD5B53">
        <w:rPr>
          <w:szCs w:val="28"/>
        </w:rPr>
        <w:t xml:space="preserve">детям, проживающим в малоимущих семьях, детям-инвалидам, детям-сиротам, детям, оставшимся без попечения родителей, детям, находящимся в специальных учебно-воспитательных учреждениях, детям, находящимся в специализированных учреждениях социального обслуживания для детей, нуждающихся в социальной реабилитации, </w:t>
      </w:r>
      <w:r w:rsidR="00325930">
        <w:rPr>
          <w:szCs w:val="28"/>
        </w:rPr>
        <w:t>–</w:t>
      </w:r>
      <w:r w:rsidRPr="00FD5B53">
        <w:rPr>
          <w:szCs w:val="28"/>
        </w:rPr>
        <w:t xml:space="preserve"> в стационарные лагеря, расположенные на территории Республики Карелия и иных субъектов Российской Федерации, а также стран СНГ.»</w:t>
      </w:r>
      <w:r w:rsidR="004E3297">
        <w:rPr>
          <w:szCs w:val="28"/>
        </w:rPr>
        <w:t>;</w:t>
      </w:r>
      <w:proofErr w:type="gramEnd"/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6) в пункте 6: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абзац </w:t>
      </w:r>
      <w:r w:rsidR="004E3297">
        <w:rPr>
          <w:szCs w:val="28"/>
        </w:rPr>
        <w:t>первый</w:t>
      </w:r>
      <w:r w:rsidRPr="00FD5B53">
        <w:rPr>
          <w:szCs w:val="28"/>
        </w:rPr>
        <w:t xml:space="preserve"> изложить в </w:t>
      </w:r>
      <w:r w:rsidR="004E3297">
        <w:rPr>
          <w:szCs w:val="28"/>
        </w:rPr>
        <w:t xml:space="preserve">следующей </w:t>
      </w:r>
      <w:r w:rsidRPr="00FD5B53">
        <w:rPr>
          <w:szCs w:val="28"/>
        </w:rPr>
        <w:t>редакции: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«</w:t>
      </w:r>
      <w:r w:rsidR="004E3297">
        <w:rPr>
          <w:szCs w:val="28"/>
        </w:rPr>
        <w:t xml:space="preserve">6. </w:t>
      </w:r>
      <w:proofErr w:type="gramStart"/>
      <w:r w:rsidRPr="00FD5B53">
        <w:rPr>
          <w:szCs w:val="28"/>
        </w:rPr>
        <w:t>Путевки на условиях частичной оплаты, включающие питание, оплату проезда организованных групп детей на междугородном транспорте к местам отдыха и обратно, питание во время проезда организованных групп детей на междугородном транспорте к местам отдыха и обратно (в случае нахождения в пути свыше одних суток), сопровождение организованных групп детей во время проезда на междугородном транспорте к местам отдыха и обратно, страхование детей</w:t>
      </w:r>
      <w:proofErr w:type="gramEnd"/>
      <w:r w:rsidRPr="00FD5B53">
        <w:rPr>
          <w:szCs w:val="28"/>
        </w:rPr>
        <w:t xml:space="preserve"> во время проезда организованных групп к местам отдыха и обратно, предоставляются детям, находящимся в трудной жизненной ситуации, за </w:t>
      </w:r>
      <w:r w:rsidRPr="00FD5B53">
        <w:rPr>
          <w:szCs w:val="28"/>
        </w:rPr>
        <w:lastRenderedPageBreak/>
        <w:t>исключением детей</w:t>
      </w:r>
      <w:r w:rsidR="004E3297">
        <w:rPr>
          <w:szCs w:val="28"/>
        </w:rPr>
        <w:t>,</w:t>
      </w:r>
      <w:r w:rsidRPr="00FD5B53">
        <w:rPr>
          <w:szCs w:val="28"/>
        </w:rPr>
        <w:t xml:space="preserve"> проживающих в малоимущих семьях, в стационарные лагеря, расположенные на территории Республики Карелия и иных субъектов Российской Федерации, а также стран СНГ, в размере </w:t>
      </w:r>
      <w:r w:rsidR="004E3297">
        <w:rPr>
          <w:szCs w:val="28"/>
        </w:rPr>
        <w:t xml:space="preserve">                     </w:t>
      </w:r>
      <w:r w:rsidRPr="00FD5B53">
        <w:rPr>
          <w:szCs w:val="28"/>
        </w:rPr>
        <w:t>70-процентной оплаты стоимости путевки</w:t>
      </w:r>
      <w:proofErr w:type="gramStart"/>
      <w:r w:rsidR="004E3297">
        <w:rPr>
          <w:szCs w:val="28"/>
        </w:rPr>
        <w:t>.</w:t>
      </w:r>
      <w:r w:rsidRPr="00FD5B53">
        <w:rPr>
          <w:szCs w:val="28"/>
        </w:rPr>
        <w:t>»;</w:t>
      </w:r>
      <w:proofErr w:type="gramEnd"/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в абзаце </w:t>
      </w:r>
      <w:r w:rsidR="004E3297">
        <w:rPr>
          <w:szCs w:val="28"/>
        </w:rPr>
        <w:t>втором</w:t>
      </w:r>
      <w:r w:rsidRPr="00FD5B53">
        <w:rPr>
          <w:szCs w:val="28"/>
        </w:rPr>
        <w:t xml:space="preserve"> слова «</w:t>
      </w:r>
      <w:r w:rsidR="004E3297">
        <w:rPr>
          <w:szCs w:val="28"/>
        </w:rPr>
        <w:t xml:space="preserve">, </w:t>
      </w:r>
      <w:r w:rsidRPr="00FD5B53">
        <w:rPr>
          <w:szCs w:val="28"/>
        </w:rPr>
        <w:t>иные услуги по организации отдыха детей и их оздоровления</w:t>
      </w:r>
      <w:proofErr w:type="gramStart"/>
      <w:r w:rsidRPr="00FD5B53">
        <w:rPr>
          <w:szCs w:val="28"/>
        </w:rPr>
        <w:t xml:space="preserve">.» </w:t>
      </w:r>
      <w:proofErr w:type="gramEnd"/>
      <w:r w:rsidRPr="00FD5B53">
        <w:rPr>
          <w:szCs w:val="28"/>
        </w:rPr>
        <w:t>исключить</w:t>
      </w:r>
      <w:r w:rsidR="004E3297">
        <w:rPr>
          <w:szCs w:val="28"/>
        </w:rPr>
        <w:t>;</w:t>
      </w:r>
    </w:p>
    <w:p w:rsidR="006804BD" w:rsidRPr="00FD5B53" w:rsidRDefault="006804BD" w:rsidP="00FD5B53">
      <w:pPr>
        <w:tabs>
          <w:tab w:val="num" w:pos="0"/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7)</w:t>
      </w:r>
      <w:r w:rsidRPr="00FD5B53">
        <w:rPr>
          <w:szCs w:val="28"/>
        </w:rPr>
        <w:tab/>
        <w:t>в пункте 7:</w:t>
      </w:r>
    </w:p>
    <w:p w:rsidR="006804BD" w:rsidRPr="00FD5B53" w:rsidRDefault="006804BD" w:rsidP="00FD5B53">
      <w:pPr>
        <w:tabs>
          <w:tab w:val="num" w:pos="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подпункт «</w:t>
      </w:r>
      <w:proofErr w:type="spellStart"/>
      <w:r w:rsidRPr="00FD5B53">
        <w:rPr>
          <w:szCs w:val="28"/>
        </w:rPr>
        <w:t>д</w:t>
      </w:r>
      <w:proofErr w:type="spellEnd"/>
      <w:r w:rsidRPr="00FD5B53">
        <w:rPr>
          <w:szCs w:val="28"/>
        </w:rPr>
        <w:t xml:space="preserve">» </w:t>
      </w:r>
      <w:r w:rsidR="004E3297">
        <w:rPr>
          <w:szCs w:val="28"/>
        </w:rPr>
        <w:t>признать утратившим силу</w:t>
      </w:r>
      <w:r w:rsidRPr="00FD5B53">
        <w:rPr>
          <w:szCs w:val="28"/>
        </w:rPr>
        <w:t>;</w:t>
      </w:r>
    </w:p>
    <w:p w:rsidR="006804BD" w:rsidRPr="00FD5B53" w:rsidRDefault="004E3297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в </w:t>
      </w:r>
      <w:r w:rsidR="006804BD" w:rsidRPr="00FD5B53">
        <w:rPr>
          <w:szCs w:val="28"/>
        </w:rPr>
        <w:t>подпункт</w:t>
      </w:r>
      <w:r>
        <w:rPr>
          <w:szCs w:val="28"/>
        </w:rPr>
        <w:t>е</w:t>
      </w:r>
      <w:r w:rsidR="006804BD" w:rsidRPr="00FD5B53">
        <w:rPr>
          <w:szCs w:val="28"/>
        </w:rPr>
        <w:t xml:space="preserve"> «е» слова «</w:t>
      </w:r>
      <w:r>
        <w:rPr>
          <w:szCs w:val="28"/>
        </w:rPr>
        <w:t xml:space="preserve">(для детей, нуждающихся в санаторно-курортном лечении в детском санатории), </w:t>
      </w:r>
      <w:r w:rsidR="006804BD" w:rsidRPr="00FD5B53">
        <w:rPr>
          <w:szCs w:val="28"/>
        </w:rPr>
        <w:t>иные документы» исключить</w:t>
      </w:r>
      <w:r w:rsidR="00325930">
        <w:rPr>
          <w:szCs w:val="28"/>
        </w:rPr>
        <w:t>;</w:t>
      </w:r>
    </w:p>
    <w:p w:rsidR="006804BD" w:rsidRPr="00FD5B53" w:rsidRDefault="006804BD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8)</w:t>
      </w:r>
      <w:r w:rsidRPr="00FD5B53">
        <w:rPr>
          <w:szCs w:val="28"/>
        </w:rPr>
        <w:tab/>
        <w:t>в подпункте «б» пункта 8 слова  «</w:t>
      </w:r>
      <w:r w:rsidR="004E3297">
        <w:rPr>
          <w:szCs w:val="28"/>
        </w:rPr>
        <w:t xml:space="preserve">, </w:t>
      </w:r>
      <w:r w:rsidRPr="00FD5B53">
        <w:rPr>
          <w:szCs w:val="28"/>
        </w:rPr>
        <w:t>иные документы» исключить;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9) </w:t>
      </w:r>
      <w:r w:rsidR="004E3297">
        <w:rPr>
          <w:szCs w:val="28"/>
        </w:rPr>
        <w:t xml:space="preserve">первый абзац </w:t>
      </w:r>
      <w:r w:rsidRPr="00FD5B53">
        <w:rPr>
          <w:szCs w:val="28"/>
        </w:rPr>
        <w:t>пункт</w:t>
      </w:r>
      <w:r w:rsidR="004E3297">
        <w:rPr>
          <w:szCs w:val="28"/>
        </w:rPr>
        <w:t>а</w:t>
      </w:r>
      <w:r w:rsidRPr="00FD5B53">
        <w:rPr>
          <w:szCs w:val="28"/>
        </w:rPr>
        <w:t xml:space="preserve"> 9</w:t>
      </w:r>
      <w:r w:rsidR="00325930">
        <w:rPr>
          <w:szCs w:val="28"/>
        </w:rPr>
        <w:t xml:space="preserve"> </w:t>
      </w:r>
      <w:r w:rsidR="004E3297">
        <w:rPr>
          <w:szCs w:val="28"/>
        </w:rPr>
        <w:t>изложить в следующей редакции:</w:t>
      </w:r>
    </w:p>
    <w:p w:rsidR="006804BD" w:rsidRPr="00FD5B53" w:rsidRDefault="006804BD" w:rsidP="00FD5B5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>«</w:t>
      </w:r>
      <w:r w:rsidR="004E3297">
        <w:rPr>
          <w:szCs w:val="28"/>
        </w:rPr>
        <w:t xml:space="preserve">9. </w:t>
      </w:r>
      <w:proofErr w:type="gramStart"/>
      <w:r w:rsidRPr="00FD5B53">
        <w:rPr>
          <w:szCs w:val="28"/>
        </w:rPr>
        <w:t>В случае если родители (иные законные представители) ребенка отказываются от получения путевок в стационарные лагеря, расположенные на территории Республики Карелия и иных субъектов Российской Федерации, а также стран СНГ, приобретенных Министерством здравоохранения и социального развития Республики Карелия, по заявлению родителя (законного представителя) допускается оплата стоимости путевок, приобретенных ими самостоятельно, детям в возрасте от 6 до 18 лет на дату заезда</w:t>
      </w:r>
      <w:proofErr w:type="gramEnd"/>
      <w:r w:rsidRPr="00FD5B53">
        <w:rPr>
          <w:szCs w:val="28"/>
        </w:rPr>
        <w:t xml:space="preserve"> в стационарные лагеря и иные организации, основная деятельность которых направлена на реализацию услуг по обеспечению отдыха детей и их оздоровления</w:t>
      </w:r>
      <w:proofErr w:type="gramStart"/>
      <w:r w:rsidR="000A2443">
        <w:rPr>
          <w:szCs w:val="28"/>
        </w:rPr>
        <w:t>.</w:t>
      </w:r>
      <w:r w:rsidRPr="00FD5B53">
        <w:rPr>
          <w:szCs w:val="28"/>
        </w:rPr>
        <w:t>»</w:t>
      </w:r>
      <w:r w:rsidR="000A2443">
        <w:rPr>
          <w:szCs w:val="28"/>
        </w:rPr>
        <w:t>;</w:t>
      </w:r>
      <w:proofErr w:type="gramEnd"/>
    </w:p>
    <w:p w:rsidR="006804BD" w:rsidRPr="00FD5B53" w:rsidRDefault="006804BD" w:rsidP="00FD5B53">
      <w:pPr>
        <w:tabs>
          <w:tab w:val="left" w:pos="360"/>
        </w:tabs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D5B53">
        <w:rPr>
          <w:szCs w:val="28"/>
        </w:rPr>
        <w:t xml:space="preserve">10) </w:t>
      </w:r>
      <w:r w:rsidR="000A2443">
        <w:rPr>
          <w:szCs w:val="28"/>
        </w:rPr>
        <w:t>п</w:t>
      </w:r>
      <w:r w:rsidRPr="00FD5B53">
        <w:rPr>
          <w:szCs w:val="28"/>
        </w:rPr>
        <w:t>риложени</w:t>
      </w:r>
      <w:r w:rsidR="000A2443">
        <w:rPr>
          <w:szCs w:val="28"/>
        </w:rPr>
        <w:t>я №</w:t>
      </w:r>
      <w:r w:rsidRPr="00FD5B53">
        <w:rPr>
          <w:szCs w:val="28"/>
        </w:rPr>
        <w:t xml:space="preserve"> 1и 2</w:t>
      </w:r>
      <w:r w:rsidR="000A2443">
        <w:rPr>
          <w:szCs w:val="28"/>
        </w:rPr>
        <w:t xml:space="preserve"> к Условиям и Порядку</w:t>
      </w:r>
      <w:r w:rsidRPr="00FD5B53">
        <w:rPr>
          <w:szCs w:val="28"/>
        </w:rPr>
        <w:t xml:space="preserve"> изложить в </w:t>
      </w:r>
      <w:r w:rsidR="000A2443">
        <w:rPr>
          <w:szCs w:val="28"/>
        </w:rPr>
        <w:t>следующей редакции</w:t>
      </w:r>
      <w:r w:rsidRPr="00FD5B53">
        <w:rPr>
          <w:szCs w:val="28"/>
        </w:rPr>
        <w:t>:</w:t>
      </w:r>
    </w:p>
    <w:p w:rsidR="006804BD" w:rsidRPr="00FD5B53" w:rsidRDefault="006804BD" w:rsidP="006804BD">
      <w:pPr>
        <w:autoSpaceDE w:val="0"/>
        <w:autoSpaceDN w:val="0"/>
        <w:adjustRightInd w:val="0"/>
        <w:jc w:val="right"/>
        <w:outlineLvl w:val="1"/>
      </w:pPr>
      <w:r w:rsidRPr="00FD5B53">
        <w:t xml:space="preserve">«Приложение </w:t>
      </w:r>
      <w:r w:rsidR="000A2443">
        <w:t>№</w:t>
      </w:r>
      <w:r w:rsidRPr="00FD5B53">
        <w:t xml:space="preserve"> 1</w:t>
      </w:r>
    </w:p>
    <w:p w:rsidR="006804BD" w:rsidRPr="00FD5B53" w:rsidRDefault="006804BD" w:rsidP="006804BD">
      <w:pPr>
        <w:autoSpaceDE w:val="0"/>
        <w:autoSpaceDN w:val="0"/>
        <w:adjustRightInd w:val="0"/>
        <w:jc w:val="right"/>
      </w:pPr>
      <w:r w:rsidRPr="00FD5B53">
        <w:t>к Условиям и Порядку</w:t>
      </w:r>
    </w:p>
    <w:p w:rsid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6804BD" w:rsidRPr="00FD5B53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>Форма заявления</w:t>
      </w:r>
    </w:p>
    <w:p w:rsidR="006804BD" w:rsidRPr="00FD5B53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804BD" w:rsidRPr="000075B8" w:rsidRDefault="006804BD" w:rsidP="000A2443">
      <w:pPr>
        <w:pStyle w:val="ConsPlusNonformat"/>
        <w:widowControl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В государственное казенное учреждение</w:t>
      </w:r>
      <w:r w:rsidR="000A2443" w:rsidRPr="000075B8">
        <w:rPr>
          <w:rFonts w:ascii="Times New Roman" w:hAnsi="Times New Roman" w:cs="Times New Roman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sz w:val="24"/>
          <w:szCs w:val="24"/>
        </w:rPr>
        <w:t>социальной  защиты  Центр  социальной</w:t>
      </w:r>
      <w:r w:rsidR="000A2443" w:rsidRPr="000075B8">
        <w:rPr>
          <w:rFonts w:ascii="Times New Roman" w:hAnsi="Times New Roman" w:cs="Times New Roman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sz w:val="24"/>
          <w:szCs w:val="24"/>
        </w:rPr>
        <w:t>работы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 района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 города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Фамилия, имя, отчество (если _____________________________________</w:t>
      </w:r>
      <w:proofErr w:type="gramEnd"/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имеется)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Паспортные данные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Адрес места жительства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Место работы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0075B8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Телефоны (служебный, _____________________________________</w:t>
      </w:r>
      <w:proofErr w:type="gramEnd"/>
    </w:p>
    <w:p w:rsidR="006804BD" w:rsidRPr="000075B8" w:rsidRDefault="006804BD" w:rsidP="000075B8">
      <w:pPr>
        <w:pStyle w:val="ConsPlusNonformat"/>
        <w:widowControl/>
        <w:ind w:right="4393"/>
        <w:jc w:val="right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                           домашний)</w:t>
      </w:r>
    </w:p>
    <w:p w:rsidR="006804BD" w:rsidRDefault="006804BD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25930" w:rsidRPr="000075B8" w:rsidRDefault="00325930" w:rsidP="000A244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6804BD" w:rsidRPr="000075B8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Прошу предоставить путевку ребенку</w:t>
      </w:r>
    </w:p>
    <w:p w:rsidR="006804BD" w:rsidRDefault="006804BD" w:rsidP="000075B8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Фамилия, имя, отчество _______________________</w:t>
      </w:r>
      <w:r w:rsidR="000A2443" w:rsidRPr="000075B8">
        <w:rPr>
          <w:rFonts w:ascii="Times New Roman" w:hAnsi="Times New Roman" w:cs="Times New Roman"/>
          <w:sz w:val="24"/>
          <w:szCs w:val="24"/>
        </w:rPr>
        <w:t>_________________</w:t>
      </w:r>
      <w:r w:rsidR="000075B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0075B8">
        <w:rPr>
          <w:rFonts w:ascii="Times New Roman" w:hAnsi="Times New Roman" w:cs="Times New Roman"/>
          <w:sz w:val="24"/>
          <w:szCs w:val="24"/>
        </w:rPr>
        <w:t>Дата рождения _____________________________________________</w:t>
      </w:r>
      <w:r w:rsidR="000A2443" w:rsidRPr="000075B8">
        <w:rPr>
          <w:rFonts w:ascii="Times New Roman" w:hAnsi="Times New Roman" w:cs="Times New Roman"/>
          <w:sz w:val="24"/>
          <w:szCs w:val="24"/>
        </w:rPr>
        <w:t>________________</w:t>
      </w:r>
      <w:r w:rsidR="000075B8">
        <w:rPr>
          <w:rFonts w:ascii="Times New Roman" w:hAnsi="Times New Roman" w:cs="Times New Roman"/>
          <w:sz w:val="24"/>
          <w:szCs w:val="24"/>
        </w:rPr>
        <w:t>_</w:t>
      </w:r>
    </w:p>
    <w:p w:rsidR="000075B8" w:rsidRDefault="006804BD" w:rsidP="000075B8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Место учебы ________________________________</w:t>
      </w:r>
      <w:r w:rsidR="000A2443" w:rsidRPr="000075B8">
        <w:rPr>
          <w:rFonts w:ascii="Times New Roman" w:hAnsi="Times New Roman" w:cs="Times New Roman"/>
          <w:sz w:val="24"/>
          <w:szCs w:val="24"/>
        </w:rPr>
        <w:t>________________</w:t>
      </w:r>
      <w:r w:rsidR="000075B8">
        <w:rPr>
          <w:rFonts w:ascii="Times New Roman" w:hAnsi="Times New Roman" w:cs="Times New Roman"/>
          <w:sz w:val="24"/>
          <w:szCs w:val="24"/>
        </w:rPr>
        <w:t>_______________</w:t>
      </w:r>
    </w:p>
    <w:p w:rsidR="006804BD" w:rsidRPr="000075B8" w:rsidRDefault="006804BD" w:rsidP="000075B8">
      <w:pPr>
        <w:pStyle w:val="ConsPlusNonformat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(школа, класс)</w:t>
      </w:r>
    </w:p>
    <w:p w:rsidR="009B550B" w:rsidRPr="000075B8" w:rsidRDefault="006804BD" w:rsidP="000613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0A2443" w:rsidP="000613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</w:t>
      </w:r>
      <w:r w:rsidR="006804BD" w:rsidRPr="000075B8">
        <w:rPr>
          <w:rFonts w:ascii="Times New Roman" w:hAnsi="Times New Roman" w:cs="Times New Roman"/>
          <w:sz w:val="24"/>
          <w:szCs w:val="24"/>
        </w:rPr>
        <w:t>в санаторно-курортное учреждение</w:t>
      </w:r>
      <w:r w:rsidR="00F132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550B" w:rsidRDefault="009B550B" w:rsidP="000613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550B" w:rsidRDefault="009B550B" w:rsidP="000613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Pr="000075B8" w:rsidRDefault="009B550B" w:rsidP="000613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в загородный стационарный оздоровительный лагерь</w:t>
      </w:r>
    </w:p>
    <w:p w:rsidR="006804BD" w:rsidRPr="000075B8" w:rsidRDefault="006804BD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04BD" w:rsidRPr="000075B8">
        <w:rPr>
          <w:rFonts w:ascii="Times New Roman" w:hAnsi="Times New Roman" w:cs="Times New Roman"/>
          <w:sz w:val="24"/>
          <w:szCs w:val="24"/>
        </w:rPr>
        <w:t>асположенный:</w:t>
      </w:r>
    </w:p>
    <w:p w:rsidR="0069726A" w:rsidRDefault="0069726A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на территории Республики Карелия</w:t>
      </w: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Pr="000075B8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за  пределами Республики Карелия,  за  исключением  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9B550B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округа Российской Федерации</w:t>
      </w: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на территории Южного федерального округа Российской Федерации</w:t>
      </w: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на территории стран СНГ</w:t>
      </w:r>
    </w:p>
    <w:p w:rsidR="009B550B" w:rsidRDefault="009B550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04BD" w:rsidRPr="000075B8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:rsidR="00D840CB" w:rsidRDefault="00D840CB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D840CB" w:rsidTr="00D840CB">
        <w:trPr>
          <w:trHeight w:val="3268"/>
        </w:trPr>
        <w:tc>
          <w:tcPr>
            <w:tcW w:w="4572" w:type="dxa"/>
          </w:tcPr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88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D840CB" w:rsidRPr="006164F0" w:rsidTr="007878FC">
              <w:trPr>
                <w:trHeight w:val="540"/>
              </w:trPr>
              <w:tc>
                <w:tcPr>
                  <w:tcW w:w="236" w:type="dxa"/>
                </w:tcPr>
                <w:p w:rsidR="00D840CB" w:rsidRPr="006164F0" w:rsidRDefault="00D840CB" w:rsidP="00D840C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40CB" w:rsidRDefault="00D840CB" w:rsidP="000A24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04BD" w:rsidRPr="000075B8" w:rsidRDefault="009B550B" w:rsidP="0069726A">
      <w:pPr>
        <w:pStyle w:val="ConsPlusNonformat"/>
        <w:widowControl/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4BD" w:rsidRPr="000075B8">
        <w:rPr>
          <w:rFonts w:ascii="Times New Roman" w:hAnsi="Times New Roman" w:cs="Times New Roman"/>
          <w:sz w:val="24"/>
          <w:szCs w:val="24"/>
        </w:rPr>
        <w:t>боснование трудной жизненной ситуации:</w:t>
      </w: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637"/>
        </w:trPr>
        <w:tc>
          <w:tcPr>
            <w:tcW w:w="250" w:type="dxa"/>
          </w:tcPr>
          <w:p w:rsidR="006804BD" w:rsidRPr="000075B8" w:rsidRDefault="006804BD" w:rsidP="000613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ребенок, проживающий в малоимущей семье</w:t>
      </w:r>
    </w:p>
    <w:p w:rsidR="0069726A" w:rsidRPr="000075B8" w:rsidRDefault="0069726A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640"/>
        </w:trPr>
        <w:tc>
          <w:tcPr>
            <w:tcW w:w="250" w:type="dxa"/>
          </w:tcPr>
          <w:p w:rsidR="006804BD" w:rsidRPr="000075B8" w:rsidRDefault="006804BD" w:rsidP="000613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ребенок-инвалид</w:t>
      </w:r>
    </w:p>
    <w:p w:rsidR="0069726A" w:rsidRPr="000075B8" w:rsidRDefault="0069726A" w:rsidP="000613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622"/>
        </w:trPr>
        <w:tc>
          <w:tcPr>
            <w:tcW w:w="250" w:type="dxa"/>
          </w:tcPr>
          <w:p w:rsidR="006804BD" w:rsidRPr="000075B8" w:rsidRDefault="006804BD" w:rsidP="000A2443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ребенок-сирота</w:t>
      </w:r>
    </w:p>
    <w:p w:rsidR="0069726A" w:rsidRPr="000075B8" w:rsidRDefault="0069726A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607"/>
        </w:trPr>
        <w:tc>
          <w:tcPr>
            <w:tcW w:w="250" w:type="dxa"/>
          </w:tcPr>
          <w:p w:rsidR="006804BD" w:rsidRPr="000075B8" w:rsidRDefault="006804BD" w:rsidP="000A2443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</w:p>
    <w:p w:rsidR="0069726A" w:rsidRPr="000075B8" w:rsidRDefault="0069726A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608"/>
        </w:trPr>
        <w:tc>
          <w:tcPr>
            <w:tcW w:w="250" w:type="dxa"/>
          </w:tcPr>
          <w:p w:rsidR="006804BD" w:rsidRPr="000075B8" w:rsidRDefault="006804BD" w:rsidP="000A2443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0075B8" w:rsidRDefault="006804BD" w:rsidP="000075B8">
      <w:pPr>
        <w:pStyle w:val="ConsPlusNonformat"/>
        <w:widowControl/>
        <w:ind w:left="-142" w:right="-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ребенок, находящийся в специальном учебно-воспитательном учреждении или в специализированном учреждении социального обслуживания для</w:t>
      </w:r>
      <w:r w:rsidR="000A2443" w:rsidRPr="000075B8">
        <w:rPr>
          <w:rFonts w:ascii="Times New Roman" w:hAnsi="Times New Roman" w:cs="Times New Roman"/>
          <w:sz w:val="24"/>
          <w:szCs w:val="24"/>
        </w:rPr>
        <w:t xml:space="preserve"> </w:t>
      </w:r>
      <w:r w:rsidR="000075B8" w:rsidRPr="000075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75B8">
        <w:rPr>
          <w:rFonts w:ascii="Times New Roman" w:hAnsi="Times New Roman" w:cs="Times New Roman"/>
          <w:sz w:val="24"/>
          <w:szCs w:val="24"/>
        </w:rPr>
        <w:t>несовершеннолетних, нуждающихся в социальной реабилитации</w:t>
      </w:r>
    </w:p>
    <w:p w:rsidR="006804BD" w:rsidRPr="000075B8" w:rsidRDefault="006804BD" w:rsidP="000A2443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804BD" w:rsidRPr="000075B8" w:rsidTr="00915294">
        <w:trPr>
          <w:trHeight w:val="542"/>
        </w:trPr>
        <w:tc>
          <w:tcPr>
            <w:tcW w:w="250" w:type="dxa"/>
          </w:tcPr>
          <w:p w:rsidR="006804BD" w:rsidRPr="000075B8" w:rsidRDefault="006804BD" w:rsidP="000A2443">
            <w:pPr>
              <w:pStyle w:val="ConsPlusNonformat"/>
              <w:widowControl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5B8" w:rsidRPr="000075B8" w:rsidRDefault="000075B8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0075B8" w:rsidRDefault="006804BD" w:rsidP="000A2443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трудная жизненная ситуация, не связанная с </w:t>
      </w:r>
      <w:proofErr w:type="spellStart"/>
      <w:r w:rsidRPr="000075B8">
        <w:rPr>
          <w:rFonts w:ascii="Times New Roman" w:hAnsi="Times New Roman" w:cs="Times New Roman"/>
          <w:sz w:val="24"/>
          <w:szCs w:val="24"/>
        </w:rPr>
        <w:t>малообеспеченностью</w:t>
      </w:r>
      <w:proofErr w:type="spellEnd"/>
    </w:p>
    <w:p w:rsidR="006804BD" w:rsidRPr="000075B8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04BD" w:rsidRPr="000075B8">
        <w:rPr>
          <w:rFonts w:ascii="Times New Roman" w:hAnsi="Times New Roman" w:cs="Times New Roman"/>
          <w:sz w:val="24"/>
          <w:szCs w:val="24"/>
        </w:rPr>
        <w:t xml:space="preserve"> заявлению прилагаю: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копию паспорта ребенка (для детей старше 14 лет)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075B8">
        <w:rPr>
          <w:rFonts w:ascii="Times New Roman" w:hAnsi="Times New Roman" w:cs="Times New Roman"/>
          <w:sz w:val="24"/>
          <w:szCs w:val="24"/>
        </w:rPr>
        <w:t>справку  о  составе    семьи,  в  случае,   если    родитель  (законный</w:t>
      </w:r>
      <w:proofErr w:type="gramEnd"/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представитель) не является получателем пособий на ребенка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сведения  о  доходах  семьи  за  три  последних   календарных   месяца,</w:t>
      </w:r>
    </w:p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  если  родитель   (законный   представитель)  не   является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получателем пособий на ребенка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копию справки Главного бюро медико-социальной экспертизы,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7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подтверждающей факт установления инвалидности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копию акта органа  опеки и попечительства об определении ребенка-сироты</w:t>
      </w:r>
    </w:p>
    <w:p w:rsidR="00A25868" w:rsidRPr="000075B8" w:rsidRDefault="00A25868" w:rsidP="00A25868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в  детский  дом,  копию  акта   органа   опеки   и  попечительства   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075B8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опеки (попечительства)</w:t>
      </w:r>
    </w:p>
    <w:p w:rsidR="00A25868" w:rsidRDefault="00A25868" w:rsidP="000A2443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A25868" w:rsidRPr="006164F0" w:rsidTr="0066780E">
        <w:trPr>
          <w:trHeight w:val="540"/>
        </w:trPr>
        <w:tc>
          <w:tcPr>
            <w:tcW w:w="236" w:type="dxa"/>
          </w:tcPr>
          <w:p w:rsidR="00A25868" w:rsidRPr="006164F0" w:rsidRDefault="00A25868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0075B8" w:rsidRDefault="006804BD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справку  о  нахождении  ребенка  </w:t>
      </w:r>
      <w:proofErr w:type="gramStart"/>
      <w:r w:rsidRPr="000075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  специальном  учебно-воспитательном</w:t>
      </w:r>
    </w:p>
    <w:p w:rsidR="006804BD" w:rsidRPr="000075B8" w:rsidRDefault="006804BD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075B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или в специализированном учреждении социального обслуживания</w:t>
      </w:r>
    </w:p>
    <w:p w:rsidR="006804BD" w:rsidRPr="000075B8" w:rsidRDefault="000075B8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</w:t>
      </w:r>
      <w:r w:rsidR="006804BD" w:rsidRPr="000075B8">
        <w:rPr>
          <w:rFonts w:ascii="Times New Roman" w:hAnsi="Times New Roman" w:cs="Times New Roman"/>
          <w:sz w:val="24"/>
          <w:szCs w:val="24"/>
        </w:rPr>
        <w:t xml:space="preserve">для несовершеннолетних, нуждающихся в социальной реабилитации </w:t>
      </w:r>
    </w:p>
    <w:p w:rsidR="006804BD" w:rsidRPr="000075B8" w:rsidRDefault="006804BD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69726A">
      <w:pPr>
        <w:pStyle w:val="ConsPlusNonformat"/>
        <w:widowControl/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04BD" w:rsidRPr="000075B8">
        <w:rPr>
          <w:rFonts w:ascii="Times New Roman" w:hAnsi="Times New Roman" w:cs="Times New Roman"/>
          <w:sz w:val="24"/>
          <w:szCs w:val="24"/>
        </w:rPr>
        <w:t>окументы, подтверждающие трудную жизненную ситуацию:</w:t>
      </w: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ребенка</w:t>
      </w: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справка с места учебы ребенка</w:t>
      </w: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справка службы занятости</w:t>
      </w: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sz w:val="24"/>
          <w:szCs w:val="24"/>
        </w:rPr>
        <w:t>заключение специалистов социальных учреждений</w:t>
      </w: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Pr="000075B8" w:rsidRDefault="00F74E06" w:rsidP="00F74E06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075B8">
        <w:rPr>
          <w:rFonts w:ascii="Times New Roman" w:hAnsi="Times New Roman" w:cs="Times New Roman"/>
          <w:sz w:val="24"/>
          <w:szCs w:val="24"/>
        </w:rPr>
        <w:t xml:space="preserve">справка из учреждения  здравоохранения  по </w:t>
      </w:r>
      <w:hyperlink r:id="rId8" w:history="1">
        <w:r w:rsidRPr="000075B8">
          <w:rPr>
            <w:rFonts w:ascii="Times New Roman" w:hAnsi="Times New Roman" w:cs="Times New Roman"/>
            <w:sz w:val="24"/>
            <w:szCs w:val="24"/>
          </w:rPr>
          <w:t>форме 070/У-04</w:t>
        </w:r>
      </w:hyperlink>
      <w:r w:rsidRPr="000075B8">
        <w:rPr>
          <w:rFonts w:ascii="Times New Roman" w:hAnsi="Times New Roman" w:cs="Times New Roman"/>
          <w:sz w:val="24"/>
          <w:szCs w:val="24"/>
        </w:rPr>
        <w:t xml:space="preserve"> (для ребенка,</w:t>
      </w:r>
      <w:proofErr w:type="gramEnd"/>
    </w:p>
    <w:p w:rsidR="00F74E06" w:rsidRPr="000075B8" w:rsidRDefault="00F74E06" w:rsidP="00F74E06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075B8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0075B8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лечении)</w:t>
      </w: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F74E06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F74E06" w:rsidRPr="006164F0" w:rsidTr="0066780E">
        <w:trPr>
          <w:trHeight w:val="540"/>
        </w:trPr>
        <w:tc>
          <w:tcPr>
            <w:tcW w:w="236" w:type="dxa"/>
          </w:tcPr>
          <w:p w:rsidR="00F74E06" w:rsidRPr="006164F0" w:rsidRDefault="00F74E06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E06" w:rsidRPr="000075B8" w:rsidRDefault="00F74E06" w:rsidP="00F74E06">
      <w:pPr>
        <w:pStyle w:val="ConsPlusNonformat"/>
        <w:widowControl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номер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лицевого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счета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 системе</w:t>
      </w:r>
    </w:p>
    <w:p w:rsidR="00F74E06" w:rsidRPr="000075B8" w:rsidRDefault="00F74E06" w:rsidP="00F74E06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обязательного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пенсионного</w:t>
      </w:r>
      <w:r w:rsidRPr="00007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5B8">
        <w:rPr>
          <w:rFonts w:ascii="Times New Roman" w:hAnsi="Times New Roman" w:cs="Times New Roman"/>
          <w:bCs/>
          <w:color w:val="000000"/>
          <w:sz w:val="24"/>
          <w:szCs w:val="24"/>
        </w:rPr>
        <w:t>страхования</w:t>
      </w:r>
    </w:p>
    <w:p w:rsidR="00F74E06" w:rsidRPr="00FD5B53" w:rsidRDefault="00F74E06" w:rsidP="00F74E06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</w:p>
    <w:p w:rsidR="00F74E06" w:rsidRPr="000075B8" w:rsidRDefault="00F74E06" w:rsidP="00061389">
      <w:pPr>
        <w:pStyle w:val="ConsPlusNonformat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6804BD" w:rsidRPr="00FD5B53" w:rsidRDefault="006804BD" w:rsidP="00F74E06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00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BD" w:rsidRDefault="000075B8" w:rsidP="000A2443">
      <w:pPr>
        <w:pStyle w:val="ConsPlusNonformat"/>
        <w:widowControl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804BD" w:rsidRPr="00FD5B5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804BD" w:rsidRPr="00FD5B53">
        <w:rPr>
          <w:rFonts w:ascii="Times New Roman" w:hAnsi="Times New Roman" w:cs="Times New Roman"/>
        </w:rPr>
        <w:t>_______________ 20___ г.</w:t>
      </w:r>
    </w:p>
    <w:p w:rsidR="00325930" w:rsidRPr="00FD5B53" w:rsidRDefault="00325930" w:rsidP="000A2443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6804BD" w:rsidRPr="00FD5B53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>______________________</w:t>
      </w:r>
      <w:r w:rsidR="006164F0">
        <w:rPr>
          <w:rFonts w:ascii="Times New Roman" w:hAnsi="Times New Roman" w:cs="Times New Roman"/>
        </w:rPr>
        <w:t>______</w:t>
      </w:r>
      <w:r w:rsidRPr="00FD5B53">
        <w:rPr>
          <w:rFonts w:ascii="Times New Roman" w:hAnsi="Times New Roman" w:cs="Times New Roman"/>
        </w:rPr>
        <w:t>_________           ________</w:t>
      </w:r>
      <w:r w:rsidR="006164F0">
        <w:rPr>
          <w:rFonts w:ascii="Times New Roman" w:hAnsi="Times New Roman" w:cs="Times New Roman"/>
        </w:rPr>
        <w:t>_________</w:t>
      </w:r>
      <w:r w:rsidRPr="00FD5B53">
        <w:rPr>
          <w:rFonts w:ascii="Times New Roman" w:hAnsi="Times New Roman" w:cs="Times New Roman"/>
        </w:rPr>
        <w:t>_________________________</w:t>
      </w:r>
    </w:p>
    <w:p w:rsidR="006804BD" w:rsidRPr="00FD5B53" w:rsidRDefault="006804BD" w:rsidP="000A2443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 xml:space="preserve">        </w:t>
      </w:r>
      <w:r w:rsidR="006164F0">
        <w:rPr>
          <w:rFonts w:ascii="Times New Roman" w:hAnsi="Times New Roman" w:cs="Times New Roman"/>
        </w:rPr>
        <w:t xml:space="preserve">                   </w:t>
      </w:r>
      <w:r w:rsidRPr="00FD5B53">
        <w:rPr>
          <w:rFonts w:ascii="Times New Roman" w:hAnsi="Times New Roman" w:cs="Times New Roman"/>
        </w:rPr>
        <w:t xml:space="preserve">(подпись)                            </w:t>
      </w:r>
      <w:r w:rsidR="000075B8">
        <w:rPr>
          <w:rFonts w:ascii="Times New Roman" w:hAnsi="Times New Roman" w:cs="Times New Roman"/>
        </w:rPr>
        <w:t xml:space="preserve">             </w:t>
      </w:r>
      <w:r w:rsidR="006164F0">
        <w:rPr>
          <w:rFonts w:ascii="Times New Roman" w:hAnsi="Times New Roman" w:cs="Times New Roman"/>
        </w:rPr>
        <w:t xml:space="preserve">                        </w:t>
      </w:r>
      <w:r w:rsidRPr="00FD5B53">
        <w:rPr>
          <w:rFonts w:ascii="Times New Roman" w:hAnsi="Times New Roman" w:cs="Times New Roman"/>
        </w:rPr>
        <w:t>(расшифровка подписи)</w:t>
      </w:r>
    </w:p>
    <w:p w:rsidR="000075B8" w:rsidRDefault="000075B8" w:rsidP="006804BD">
      <w:pPr>
        <w:autoSpaceDE w:val="0"/>
        <w:autoSpaceDN w:val="0"/>
        <w:adjustRightInd w:val="0"/>
        <w:jc w:val="right"/>
        <w:outlineLvl w:val="1"/>
      </w:pPr>
    </w:p>
    <w:p w:rsidR="000075B8" w:rsidRDefault="000075B8" w:rsidP="006804BD">
      <w:pPr>
        <w:autoSpaceDE w:val="0"/>
        <w:autoSpaceDN w:val="0"/>
        <w:adjustRightInd w:val="0"/>
        <w:jc w:val="right"/>
        <w:outlineLvl w:val="1"/>
      </w:pPr>
    </w:p>
    <w:p w:rsidR="006804BD" w:rsidRPr="00FD5B53" w:rsidRDefault="006804BD" w:rsidP="006804BD">
      <w:pPr>
        <w:autoSpaceDE w:val="0"/>
        <w:autoSpaceDN w:val="0"/>
        <w:adjustRightInd w:val="0"/>
        <w:jc w:val="right"/>
        <w:outlineLvl w:val="1"/>
      </w:pPr>
      <w:r w:rsidRPr="00FD5B53">
        <w:t xml:space="preserve">Приложение </w:t>
      </w:r>
      <w:r w:rsidR="000075B8">
        <w:t>№</w:t>
      </w:r>
      <w:r w:rsidRPr="00FD5B53">
        <w:t xml:space="preserve"> 2</w:t>
      </w:r>
    </w:p>
    <w:p w:rsidR="006804BD" w:rsidRPr="00FD5B53" w:rsidRDefault="006804BD" w:rsidP="006804BD">
      <w:pPr>
        <w:autoSpaceDE w:val="0"/>
        <w:autoSpaceDN w:val="0"/>
        <w:adjustRightInd w:val="0"/>
        <w:jc w:val="right"/>
      </w:pPr>
      <w:r w:rsidRPr="00FD5B53">
        <w:t>к Условиям и Порядку</w:t>
      </w:r>
    </w:p>
    <w:p w:rsidR="000075B8" w:rsidRDefault="000075B8" w:rsidP="000075B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804BD" w:rsidRPr="00FD5B53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 xml:space="preserve">                                                            Форма заявления</w:t>
      </w:r>
    </w:p>
    <w:p w:rsidR="006804BD" w:rsidRPr="00FD5B53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6804BD" w:rsidRPr="006164F0" w:rsidRDefault="006804BD" w:rsidP="000075B8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В государственное казенное учреждение</w:t>
      </w:r>
      <w:r w:rsidR="000075B8" w:rsidRPr="006164F0">
        <w:rPr>
          <w:rFonts w:ascii="Times New Roman" w:hAnsi="Times New Roman" w:cs="Times New Roman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sz w:val="24"/>
          <w:szCs w:val="24"/>
        </w:rPr>
        <w:t>социальной  защиты  Центр  социальной</w:t>
      </w:r>
      <w:r w:rsidR="000075B8" w:rsidRPr="006164F0">
        <w:rPr>
          <w:rFonts w:ascii="Times New Roman" w:hAnsi="Times New Roman" w:cs="Times New Roman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sz w:val="24"/>
          <w:szCs w:val="24"/>
        </w:rPr>
        <w:t>работы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 района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 города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164F0">
        <w:rPr>
          <w:rFonts w:ascii="Times New Roman" w:hAnsi="Times New Roman" w:cs="Times New Roman"/>
          <w:sz w:val="24"/>
          <w:szCs w:val="24"/>
        </w:rPr>
        <w:t>Фамилия, имя, отчество (если _____________________________________</w:t>
      </w:r>
      <w:proofErr w:type="gramEnd"/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имеется)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Паспортные данные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Адрес места жительства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Место работы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804BD" w:rsidRPr="006164F0" w:rsidRDefault="006804BD" w:rsidP="000075B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164F0">
        <w:rPr>
          <w:rFonts w:ascii="Times New Roman" w:hAnsi="Times New Roman" w:cs="Times New Roman"/>
          <w:sz w:val="24"/>
          <w:szCs w:val="24"/>
        </w:rPr>
        <w:t>Телефоны (служебный, _____________________________________</w:t>
      </w:r>
      <w:proofErr w:type="gramEnd"/>
    </w:p>
    <w:p w:rsidR="006804BD" w:rsidRPr="006164F0" w:rsidRDefault="006804BD" w:rsidP="006164F0">
      <w:pPr>
        <w:pStyle w:val="ConsPlusNonformat"/>
        <w:widowControl/>
        <w:ind w:right="4393"/>
        <w:jc w:val="right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домашний)</w:t>
      </w: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75B8" w:rsidRPr="006164F0" w:rsidRDefault="000075B8" w:rsidP="000075B8">
      <w:pPr>
        <w:pStyle w:val="ConsPlusNonformat"/>
        <w:widowControl/>
        <w:ind w:left="-142" w:right="-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0075B8">
      <w:pPr>
        <w:pStyle w:val="ConsPlusNonformat"/>
        <w:widowControl/>
        <w:ind w:left="-142" w:right="-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ЗАЯВЛЕНИЕ</w:t>
      </w: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64F0" w:rsidRDefault="006804BD" w:rsidP="006164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Отказываюсь от путевки, предоставленной  </w:t>
      </w:r>
      <w:r w:rsidR="000075B8" w:rsidRPr="006164F0">
        <w:rPr>
          <w:rFonts w:ascii="Times New Roman" w:hAnsi="Times New Roman" w:cs="Times New Roman"/>
          <w:sz w:val="24"/>
          <w:szCs w:val="24"/>
        </w:rPr>
        <w:t>г</w:t>
      </w:r>
      <w:r w:rsidRPr="006164F0">
        <w:rPr>
          <w:rFonts w:ascii="Times New Roman" w:hAnsi="Times New Roman" w:cs="Times New Roman"/>
          <w:sz w:val="24"/>
          <w:szCs w:val="24"/>
        </w:rPr>
        <w:t>осударственным казенным учреждением</w:t>
      </w:r>
      <w:r w:rsidR="000075B8" w:rsidRPr="006164F0">
        <w:rPr>
          <w:rFonts w:ascii="Times New Roman" w:hAnsi="Times New Roman" w:cs="Times New Roman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sz w:val="24"/>
          <w:szCs w:val="24"/>
        </w:rPr>
        <w:t>социальной защиты Республики Карелия Центр социальной работы</w:t>
      </w:r>
    </w:p>
    <w:p w:rsidR="006804BD" w:rsidRPr="006164F0" w:rsidRDefault="000075B8" w:rsidP="006164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______</w:t>
      </w:r>
      <w:r w:rsidR="006804BD" w:rsidRPr="006164F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164F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04BD" w:rsidRPr="006164F0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Прошу  оплатить  путевку,  приобретенную самостоятельно, в  санаторно-курортное учреждение, загородный стационарный лагерь, иную организацию, основная деятельность которой направлена на реализацию услуг по обеспечению отдыха детей и их оздоровления</w:t>
      </w:r>
      <w:r w:rsidR="00325930">
        <w:rPr>
          <w:rFonts w:ascii="Times New Roman" w:hAnsi="Times New Roman" w:cs="Times New Roman"/>
          <w:sz w:val="24"/>
          <w:szCs w:val="24"/>
        </w:rPr>
        <w:t>,</w:t>
      </w:r>
      <w:r w:rsidRPr="006164F0">
        <w:rPr>
          <w:rFonts w:ascii="Times New Roman" w:hAnsi="Times New Roman" w:cs="Times New Roman"/>
          <w:sz w:val="24"/>
          <w:szCs w:val="24"/>
        </w:rPr>
        <w:t xml:space="preserve"> ребенку</w:t>
      </w:r>
    </w:p>
    <w:p w:rsidR="006804BD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</w:t>
      </w:r>
      <w:r w:rsidR="006164F0">
        <w:rPr>
          <w:rFonts w:ascii="Times New Roman" w:hAnsi="Times New Roman" w:cs="Times New Roman"/>
          <w:sz w:val="24"/>
          <w:szCs w:val="24"/>
        </w:rPr>
        <w:t>_</w:t>
      </w:r>
      <w:r w:rsidRPr="006164F0">
        <w:rPr>
          <w:rFonts w:ascii="Times New Roman" w:hAnsi="Times New Roman" w:cs="Times New Roman"/>
          <w:sz w:val="24"/>
          <w:szCs w:val="24"/>
        </w:rPr>
        <w:t>__</w:t>
      </w:r>
    </w:p>
    <w:p w:rsidR="006804BD" w:rsidRPr="006164F0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6804BD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Место</w:t>
      </w:r>
      <w:r w:rsidR="006164F0">
        <w:rPr>
          <w:rFonts w:ascii="Times New Roman" w:hAnsi="Times New Roman" w:cs="Times New Roman"/>
          <w:sz w:val="24"/>
          <w:szCs w:val="24"/>
        </w:rPr>
        <w:t xml:space="preserve"> у</w:t>
      </w:r>
      <w:r w:rsidRPr="006164F0">
        <w:rPr>
          <w:rFonts w:ascii="Times New Roman" w:hAnsi="Times New Roman" w:cs="Times New Roman"/>
          <w:sz w:val="24"/>
          <w:szCs w:val="24"/>
        </w:rPr>
        <w:t>че</w:t>
      </w:r>
      <w:r w:rsidR="006164F0">
        <w:rPr>
          <w:rFonts w:ascii="Times New Roman" w:hAnsi="Times New Roman" w:cs="Times New Roman"/>
          <w:sz w:val="24"/>
          <w:szCs w:val="24"/>
        </w:rPr>
        <w:t>бы ____________________________</w:t>
      </w:r>
      <w:r w:rsidRPr="006164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04BD" w:rsidRPr="006164F0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64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64F0">
        <w:rPr>
          <w:rFonts w:ascii="Times New Roman" w:hAnsi="Times New Roman" w:cs="Times New Roman"/>
          <w:sz w:val="24"/>
          <w:szCs w:val="24"/>
        </w:rPr>
        <w:t xml:space="preserve"> (школа, класс)</w:t>
      </w:r>
    </w:p>
    <w:p w:rsidR="006804BD" w:rsidRPr="006164F0" w:rsidRDefault="006804BD" w:rsidP="000075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предполагаемые даты отдыха с _______________ по _______________ 20__ года</w:t>
      </w: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в санаторно-курортном учреждении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в загородном стационарном оздоровительном лагере</w:t>
      </w: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164F0">
      <w:pPr>
        <w:pStyle w:val="ConsPlusNonformat"/>
        <w:widowControl/>
        <w:tabs>
          <w:tab w:val="left" w:pos="-851"/>
          <w:tab w:val="left" w:pos="-709"/>
        </w:tabs>
        <w:ind w:left="426" w:right="457"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в иной организации, основная деятельность которой направлена на реализацию услуг по обеспечению отдыха детей и их оздоровления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4BD" w:rsidRPr="006164F0">
        <w:rPr>
          <w:rFonts w:ascii="Times New Roman" w:hAnsi="Times New Roman" w:cs="Times New Roman"/>
          <w:sz w:val="24"/>
          <w:szCs w:val="24"/>
        </w:rPr>
        <w:t>боснование трудной жизненной ситуации:</w:t>
      </w:r>
    </w:p>
    <w:p w:rsidR="006164F0" w:rsidRPr="006164F0" w:rsidRDefault="006164F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ребенок, проживающий в малоимущей семье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ребенок-инвалид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ребенок-сирота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ребенок, оставшийся без попечения родителей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164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трудная жизненная ситуация, не связанная с </w:t>
      </w:r>
      <w:proofErr w:type="spellStart"/>
      <w:r w:rsidRPr="006164F0">
        <w:rPr>
          <w:rFonts w:ascii="Times New Roman" w:hAnsi="Times New Roman" w:cs="Times New Roman"/>
          <w:sz w:val="24"/>
          <w:szCs w:val="24"/>
        </w:rPr>
        <w:t>малообеспеченностью</w:t>
      </w:r>
      <w:proofErr w:type="spellEnd"/>
    </w:p>
    <w:p w:rsidR="0069726A" w:rsidRPr="006164F0" w:rsidRDefault="0069726A" w:rsidP="006164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32593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804BD" w:rsidRPr="006164F0">
        <w:rPr>
          <w:rFonts w:ascii="Times New Roman" w:hAnsi="Times New Roman" w:cs="Times New Roman"/>
          <w:sz w:val="24"/>
          <w:szCs w:val="24"/>
        </w:rPr>
        <w:t>заявлению прилагаю: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копию паспорта ребенка (для детей старше 14 лет)</w:t>
      </w:r>
    </w:p>
    <w:p w:rsidR="0069726A" w:rsidRPr="006164F0" w:rsidRDefault="0069726A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4F0">
        <w:rPr>
          <w:rFonts w:ascii="Times New Roman" w:hAnsi="Times New Roman" w:cs="Times New Roman"/>
          <w:sz w:val="24"/>
          <w:szCs w:val="24"/>
        </w:rPr>
        <w:t>справку   о  составе   семьи,  в  случае,   если   родитель   (законный</w:t>
      </w:r>
      <w:proofErr w:type="gramEnd"/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представитель) не является получателем пособий на ребенка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164F0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сведения  о  доходах   семьи  за  три  последних  календарных   месяца,</w:t>
      </w:r>
      <w:r w:rsidR="006164F0">
        <w:rPr>
          <w:rFonts w:ascii="Times New Roman" w:hAnsi="Times New Roman" w:cs="Times New Roman"/>
          <w:sz w:val="24"/>
          <w:szCs w:val="24"/>
        </w:rPr>
        <w:t xml:space="preserve"> </w:t>
      </w:r>
      <w:r w:rsidR="006164F0" w:rsidRPr="006164F0">
        <w:rPr>
          <w:rFonts w:ascii="Times New Roman" w:hAnsi="Times New Roman" w:cs="Times New Roman"/>
          <w:sz w:val="24"/>
          <w:szCs w:val="24"/>
        </w:rPr>
        <w:t xml:space="preserve">в  случае,   </w:t>
      </w:r>
    </w:p>
    <w:p w:rsidR="006804BD" w:rsidRDefault="006804BD" w:rsidP="006164F0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если  родитель   (законный  представитель)   не   является</w:t>
      </w:r>
      <w:r w:rsidR="006164F0">
        <w:rPr>
          <w:rFonts w:ascii="Times New Roman" w:hAnsi="Times New Roman" w:cs="Times New Roman"/>
          <w:sz w:val="24"/>
          <w:szCs w:val="24"/>
        </w:rPr>
        <w:t xml:space="preserve"> </w:t>
      </w:r>
      <w:r w:rsidR="006164F0" w:rsidRPr="006164F0">
        <w:rPr>
          <w:rFonts w:ascii="Times New Roman" w:hAnsi="Times New Roman" w:cs="Times New Roman"/>
          <w:sz w:val="24"/>
          <w:szCs w:val="24"/>
        </w:rPr>
        <w:t xml:space="preserve">получателем пособий </w:t>
      </w:r>
      <w:r w:rsidR="006164F0">
        <w:rPr>
          <w:rFonts w:ascii="Times New Roman" w:hAnsi="Times New Roman" w:cs="Times New Roman"/>
          <w:sz w:val="24"/>
          <w:szCs w:val="24"/>
        </w:rPr>
        <w:t xml:space="preserve">  </w:t>
      </w:r>
      <w:r w:rsidR="0069726A">
        <w:rPr>
          <w:rFonts w:ascii="Times New Roman" w:hAnsi="Times New Roman" w:cs="Times New Roman"/>
          <w:sz w:val="24"/>
          <w:szCs w:val="24"/>
        </w:rPr>
        <w:t xml:space="preserve">   </w:t>
      </w:r>
      <w:r w:rsidR="006164F0" w:rsidRPr="006164F0">
        <w:rPr>
          <w:rFonts w:ascii="Times New Roman" w:hAnsi="Times New Roman" w:cs="Times New Roman"/>
          <w:sz w:val="24"/>
          <w:szCs w:val="24"/>
        </w:rPr>
        <w:t>на ребенк</w:t>
      </w:r>
      <w:r w:rsidRPr="006164F0">
        <w:rPr>
          <w:rFonts w:ascii="Times New Roman" w:hAnsi="Times New Roman" w:cs="Times New Roman"/>
          <w:sz w:val="24"/>
          <w:szCs w:val="24"/>
        </w:rPr>
        <w:t>а</w:t>
      </w:r>
    </w:p>
    <w:p w:rsidR="006164F0" w:rsidRPr="006164F0" w:rsidRDefault="006164F0" w:rsidP="006164F0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6164F0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164F0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копию справки Главного бюро медико-социальной экспертизы, подтверждающ</w:t>
      </w:r>
      <w:r w:rsidR="00325930">
        <w:rPr>
          <w:rFonts w:ascii="Times New Roman" w:hAnsi="Times New Roman" w:cs="Times New Roman"/>
          <w:sz w:val="24"/>
          <w:szCs w:val="24"/>
        </w:rPr>
        <w:t>ей</w:t>
      </w:r>
      <w:r w:rsidRPr="006164F0">
        <w:rPr>
          <w:rFonts w:ascii="Times New Roman" w:hAnsi="Times New Roman" w:cs="Times New Roman"/>
          <w:sz w:val="24"/>
          <w:szCs w:val="24"/>
        </w:rPr>
        <w:t xml:space="preserve">           факт  установления инвалидности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копию акта органа опеки и попечительства об  определении ребенка-сироты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в детский дом, копию акта органа опеки и попечительства об установлении</w:t>
      </w: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опеки (попечительства)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6804BD" w:rsidRPr="006164F0" w:rsidTr="00FD5B53">
        <w:trPr>
          <w:trHeight w:val="540"/>
        </w:trPr>
        <w:tc>
          <w:tcPr>
            <w:tcW w:w="236" w:type="dxa"/>
          </w:tcPr>
          <w:p w:rsidR="006804BD" w:rsidRPr="006164F0" w:rsidRDefault="006804BD" w:rsidP="00FD5B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справку  о  нахождении  ребенка  </w:t>
      </w:r>
      <w:proofErr w:type="gramStart"/>
      <w:r w:rsidRPr="00616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64F0">
        <w:rPr>
          <w:rFonts w:ascii="Times New Roman" w:hAnsi="Times New Roman" w:cs="Times New Roman"/>
          <w:sz w:val="24"/>
          <w:szCs w:val="24"/>
        </w:rPr>
        <w:t xml:space="preserve">   специальном   учебно-воспитательном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4F0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6164F0">
        <w:rPr>
          <w:rFonts w:ascii="Times New Roman" w:hAnsi="Times New Roman" w:cs="Times New Roman"/>
          <w:sz w:val="24"/>
          <w:szCs w:val="24"/>
        </w:rPr>
        <w:t xml:space="preserve"> или в специализированном учреждении социального обслуживания</w:t>
      </w:r>
    </w:p>
    <w:p w:rsidR="006804BD" w:rsidRPr="006164F0" w:rsidRDefault="006804BD" w:rsidP="006804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 xml:space="preserve"> для несовершеннолетних, нуждающихся в социальной реабилитации</w:t>
      </w: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Default="0032593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04BD" w:rsidRPr="006164F0">
        <w:rPr>
          <w:rFonts w:ascii="Times New Roman" w:hAnsi="Times New Roman" w:cs="Times New Roman"/>
          <w:sz w:val="24"/>
          <w:szCs w:val="24"/>
        </w:rPr>
        <w:t>окументы, подтверждающие трудную жизненную ситуацию:</w:t>
      </w:r>
    </w:p>
    <w:p w:rsidR="00325930" w:rsidRDefault="0032593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325930" w:rsidRPr="006164F0" w:rsidTr="0066780E">
        <w:trPr>
          <w:trHeight w:val="540"/>
        </w:trPr>
        <w:tc>
          <w:tcPr>
            <w:tcW w:w="236" w:type="dxa"/>
          </w:tcPr>
          <w:p w:rsidR="00325930" w:rsidRPr="006164F0" w:rsidRDefault="00325930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BD" w:rsidRDefault="006804BD" w:rsidP="00325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справка с места работы родителя (законного представителя) ребенка</w:t>
      </w:r>
    </w:p>
    <w:p w:rsidR="0069726A" w:rsidRDefault="0069726A" w:rsidP="00325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726A" w:rsidRDefault="0069726A" w:rsidP="00325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325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325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325930" w:rsidRPr="006164F0" w:rsidTr="0066780E">
        <w:trPr>
          <w:trHeight w:val="540"/>
        </w:trPr>
        <w:tc>
          <w:tcPr>
            <w:tcW w:w="236" w:type="dxa"/>
          </w:tcPr>
          <w:p w:rsidR="00325930" w:rsidRPr="006164F0" w:rsidRDefault="00325930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30" w:rsidRPr="006164F0" w:rsidRDefault="006804BD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справка с места учебы ребенка</w:t>
      </w: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325930" w:rsidRPr="006164F0" w:rsidTr="0066780E">
        <w:trPr>
          <w:trHeight w:val="540"/>
        </w:trPr>
        <w:tc>
          <w:tcPr>
            <w:tcW w:w="236" w:type="dxa"/>
          </w:tcPr>
          <w:p w:rsidR="00325930" w:rsidRPr="006164F0" w:rsidRDefault="00325930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справка службы занятости</w:t>
      </w: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325930" w:rsidRPr="006164F0" w:rsidTr="0066780E">
        <w:trPr>
          <w:trHeight w:val="540"/>
        </w:trPr>
        <w:tc>
          <w:tcPr>
            <w:tcW w:w="236" w:type="dxa"/>
          </w:tcPr>
          <w:p w:rsidR="00325930" w:rsidRPr="006164F0" w:rsidRDefault="00325930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30" w:rsidRDefault="009B550B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sz w:val="24"/>
          <w:szCs w:val="24"/>
        </w:rPr>
        <w:t>заключение специалистов социальных учреждений</w:t>
      </w: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5930" w:rsidRDefault="00325930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325930" w:rsidRPr="006164F0" w:rsidTr="0066780E">
        <w:trPr>
          <w:trHeight w:val="540"/>
        </w:trPr>
        <w:tc>
          <w:tcPr>
            <w:tcW w:w="236" w:type="dxa"/>
          </w:tcPr>
          <w:p w:rsidR="00325930" w:rsidRPr="006164F0" w:rsidRDefault="00325930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Pr="006164F0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164F0">
        <w:rPr>
          <w:rFonts w:ascii="Times New Roman" w:hAnsi="Times New Roman" w:cs="Times New Roman"/>
          <w:sz w:val="24"/>
          <w:szCs w:val="24"/>
        </w:rPr>
        <w:t xml:space="preserve">справка из  учреждения здравоохранения по </w:t>
      </w:r>
      <w:hyperlink r:id="rId9" w:history="1">
        <w:r w:rsidRPr="006164F0">
          <w:rPr>
            <w:rFonts w:ascii="Times New Roman" w:hAnsi="Times New Roman" w:cs="Times New Roman"/>
            <w:sz w:val="24"/>
            <w:szCs w:val="24"/>
          </w:rPr>
          <w:t>форме 070/У-04</w:t>
        </w:r>
      </w:hyperlink>
      <w:r w:rsidRPr="006164F0">
        <w:rPr>
          <w:rFonts w:ascii="Times New Roman" w:hAnsi="Times New Roman" w:cs="Times New Roman"/>
          <w:sz w:val="24"/>
          <w:szCs w:val="24"/>
        </w:rPr>
        <w:t xml:space="preserve">  (для ребенка,</w:t>
      </w:r>
      <w:proofErr w:type="gramEnd"/>
    </w:p>
    <w:p w:rsidR="009B550B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164F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164F0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лечении)</w:t>
      </w:r>
    </w:p>
    <w:p w:rsidR="009B550B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9B550B" w:rsidRPr="006164F0" w:rsidTr="0066780E">
        <w:trPr>
          <w:trHeight w:val="540"/>
        </w:trPr>
        <w:tc>
          <w:tcPr>
            <w:tcW w:w="236" w:type="dxa"/>
          </w:tcPr>
          <w:p w:rsidR="009B550B" w:rsidRPr="006164F0" w:rsidRDefault="009B550B" w:rsidP="006678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0B" w:rsidRPr="006164F0" w:rsidRDefault="009B550B" w:rsidP="009B550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страховой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номер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лицевого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счета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 системе</w:t>
      </w:r>
    </w:p>
    <w:p w:rsidR="009B550B" w:rsidRPr="006164F0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обязательного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пенсионного</w:t>
      </w:r>
      <w:r w:rsidRPr="0061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4F0">
        <w:rPr>
          <w:rFonts w:ascii="Times New Roman" w:hAnsi="Times New Roman" w:cs="Times New Roman"/>
          <w:bCs/>
          <w:color w:val="000000"/>
          <w:sz w:val="24"/>
          <w:szCs w:val="24"/>
        </w:rPr>
        <w:t>страхования</w:t>
      </w:r>
    </w:p>
    <w:p w:rsidR="009B550B" w:rsidRDefault="009B550B" w:rsidP="009B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164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804BD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4BD" w:rsidRPr="006164F0" w:rsidRDefault="006164F0" w:rsidP="006804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04BD" w:rsidRPr="006164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04BD" w:rsidRPr="006164F0">
        <w:rPr>
          <w:rFonts w:ascii="Times New Roman" w:hAnsi="Times New Roman" w:cs="Times New Roman"/>
          <w:sz w:val="24"/>
          <w:szCs w:val="24"/>
        </w:rPr>
        <w:t>_______________ 20___ г.</w:t>
      </w:r>
    </w:p>
    <w:p w:rsidR="006804BD" w:rsidRPr="00FD5B53" w:rsidRDefault="006804BD" w:rsidP="006804BD">
      <w:pPr>
        <w:pStyle w:val="ConsPlusNonformat"/>
        <w:widowControl/>
        <w:rPr>
          <w:rFonts w:ascii="Times New Roman" w:hAnsi="Times New Roman" w:cs="Times New Roman"/>
        </w:rPr>
      </w:pPr>
    </w:p>
    <w:p w:rsidR="006804BD" w:rsidRPr="00FD5B53" w:rsidRDefault="006804BD" w:rsidP="006804BD">
      <w:pPr>
        <w:pStyle w:val="ConsPlusNonformat"/>
        <w:widowControl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>_____________________</w:t>
      </w:r>
      <w:r w:rsidR="006164F0">
        <w:rPr>
          <w:rFonts w:ascii="Times New Roman" w:hAnsi="Times New Roman" w:cs="Times New Roman"/>
        </w:rPr>
        <w:t>_____________</w:t>
      </w:r>
      <w:r w:rsidRPr="00FD5B53">
        <w:rPr>
          <w:rFonts w:ascii="Times New Roman" w:hAnsi="Times New Roman" w:cs="Times New Roman"/>
        </w:rPr>
        <w:t>________           ____________</w:t>
      </w:r>
      <w:r w:rsidR="006164F0">
        <w:rPr>
          <w:rFonts w:ascii="Times New Roman" w:hAnsi="Times New Roman" w:cs="Times New Roman"/>
        </w:rPr>
        <w:t>_______</w:t>
      </w:r>
      <w:r w:rsidRPr="00FD5B53">
        <w:rPr>
          <w:rFonts w:ascii="Times New Roman" w:hAnsi="Times New Roman" w:cs="Times New Roman"/>
        </w:rPr>
        <w:t>_____________________</w:t>
      </w:r>
    </w:p>
    <w:p w:rsidR="006804BD" w:rsidRPr="00FD5B53" w:rsidRDefault="006804BD" w:rsidP="006804BD">
      <w:pPr>
        <w:pStyle w:val="ConsPlusNonformat"/>
        <w:widowControl/>
        <w:rPr>
          <w:rFonts w:ascii="Times New Roman" w:hAnsi="Times New Roman" w:cs="Times New Roman"/>
        </w:rPr>
      </w:pPr>
      <w:r w:rsidRPr="00FD5B53">
        <w:rPr>
          <w:rFonts w:ascii="Times New Roman" w:hAnsi="Times New Roman" w:cs="Times New Roman"/>
        </w:rPr>
        <w:t xml:space="preserve">        </w:t>
      </w:r>
      <w:r w:rsidR="006164F0">
        <w:rPr>
          <w:rFonts w:ascii="Times New Roman" w:hAnsi="Times New Roman" w:cs="Times New Roman"/>
        </w:rPr>
        <w:t xml:space="preserve">              </w:t>
      </w:r>
      <w:r w:rsidRPr="00FD5B53">
        <w:rPr>
          <w:rFonts w:ascii="Times New Roman" w:hAnsi="Times New Roman" w:cs="Times New Roman"/>
        </w:rPr>
        <w:t xml:space="preserve">(подпись)                          </w:t>
      </w:r>
      <w:r w:rsidR="006164F0">
        <w:rPr>
          <w:rFonts w:ascii="Times New Roman" w:hAnsi="Times New Roman" w:cs="Times New Roman"/>
        </w:rPr>
        <w:t xml:space="preserve">                    </w:t>
      </w:r>
      <w:r w:rsidRPr="00FD5B53">
        <w:rPr>
          <w:rFonts w:ascii="Times New Roman" w:hAnsi="Times New Roman" w:cs="Times New Roman"/>
        </w:rPr>
        <w:t xml:space="preserve">  </w:t>
      </w:r>
      <w:r w:rsidR="006164F0">
        <w:rPr>
          <w:rFonts w:ascii="Times New Roman" w:hAnsi="Times New Roman" w:cs="Times New Roman"/>
        </w:rPr>
        <w:t xml:space="preserve">                                </w:t>
      </w:r>
      <w:r w:rsidRPr="00FD5B53">
        <w:rPr>
          <w:rFonts w:ascii="Times New Roman" w:hAnsi="Times New Roman" w:cs="Times New Roman"/>
        </w:rPr>
        <w:t xml:space="preserve"> (расшифровка подписи)</w:t>
      </w:r>
      <w:r w:rsidR="006164F0">
        <w:rPr>
          <w:rFonts w:ascii="Times New Roman" w:hAnsi="Times New Roman" w:cs="Times New Roman"/>
        </w:rPr>
        <w:t xml:space="preserve">             </w:t>
      </w:r>
      <w:r w:rsidR="006164F0" w:rsidRPr="006164F0">
        <w:rPr>
          <w:rFonts w:ascii="Times New Roman" w:hAnsi="Times New Roman" w:cs="Times New Roman"/>
          <w:sz w:val="28"/>
          <w:szCs w:val="28"/>
        </w:rPr>
        <w:t>»</w:t>
      </w:r>
      <w:r w:rsidR="006164F0">
        <w:rPr>
          <w:rFonts w:ascii="Times New Roman" w:hAnsi="Times New Roman" w:cs="Times New Roman"/>
          <w:sz w:val="28"/>
          <w:szCs w:val="28"/>
        </w:rPr>
        <w:t>.</w:t>
      </w:r>
    </w:p>
    <w:p w:rsidR="006804BD" w:rsidRPr="00FD5B53" w:rsidRDefault="006804BD" w:rsidP="006804BD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04BD" w:rsidRDefault="006804BD" w:rsidP="006804BD">
      <w:pPr>
        <w:tabs>
          <w:tab w:val="left" w:pos="36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6804BD">
      <w:headerReference w:type="default" r:id="rId10"/>
      <w:headerReference w:type="firs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89" w:rsidRDefault="00061389" w:rsidP="00CE0D98">
      <w:r>
        <w:separator/>
      </w:r>
    </w:p>
  </w:endnote>
  <w:endnote w:type="continuationSeparator" w:id="0">
    <w:p w:rsidR="00061389" w:rsidRDefault="0006138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89" w:rsidRDefault="00061389" w:rsidP="00CE0D98">
      <w:r>
        <w:separator/>
      </w:r>
    </w:p>
  </w:footnote>
  <w:footnote w:type="continuationSeparator" w:id="0">
    <w:p w:rsidR="00061389" w:rsidRDefault="0006138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587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61389" w:rsidRDefault="005E484D">
        <w:pPr>
          <w:pStyle w:val="a7"/>
          <w:jc w:val="center"/>
        </w:pPr>
        <w:r w:rsidRPr="006804BD">
          <w:rPr>
            <w:sz w:val="26"/>
            <w:szCs w:val="26"/>
          </w:rPr>
          <w:fldChar w:fldCharType="begin"/>
        </w:r>
        <w:r w:rsidR="00061389" w:rsidRPr="006804BD">
          <w:rPr>
            <w:sz w:val="26"/>
            <w:szCs w:val="26"/>
          </w:rPr>
          <w:instrText xml:space="preserve"> PAGE   \* MERGEFORMAT </w:instrText>
        </w:r>
        <w:r w:rsidRPr="006804BD">
          <w:rPr>
            <w:sz w:val="26"/>
            <w:szCs w:val="26"/>
          </w:rPr>
          <w:fldChar w:fldCharType="separate"/>
        </w:r>
        <w:r w:rsidR="005834DD">
          <w:rPr>
            <w:noProof/>
            <w:sz w:val="26"/>
            <w:szCs w:val="26"/>
          </w:rPr>
          <w:t>2</w:t>
        </w:r>
        <w:r w:rsidRPr="006804BD">
          <w:rPr>
            <w:sz w:val="26"/>
            <w:szCs w:val="26"/>
          </w:rPr>
          <w:fldChar w:fldCharType="end"/>
        </w:r>
      </w:p>
    </w:sdtContent>
  </w:sdt>
  <w:p w:rsidR="00061389" w:rsidRDefault="000613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5876"/>
      <w:docPartObj>
        <w:docPartGallery w:val="Page Numbers (Top of Page)"/>
        <w:docPartUnique/>
      </w:docPartObj>
    </w:sdtPr>
    <w:sdtContent>
      <w:p w:rsidR="00061389" w:rsidRDefault="005E484D">
        <w:pPr>
          <w:pStyle w:val="a7"/>
          <w:jc w:val="center"/>
        </w:pPr>
      </w:p>
    </w:sdtContent>
  </w:sdt>
  <w:p w:rsidR="00061389" w:rsidRDefault="0006138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67"/>
    <w:multiLevelType w:val="hybridMultilevel"/>
    <w:tmpl w:val="40D6B034"/>
    <w:lvl w:ilvl="0" w:tplc="1D827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22D69"/>
    <w:multiLevelType w:val="hybridMultilevel"/>
    <w:tmpl w:val="90C41328"/>
    <w:lvl w:ilvl="0" w:tplc="1CFAF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F5E202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E0479"/>
    <w:multiLevelType w:val="hybridMultilevel"/>
    <w:tmpl w:val="2ABCF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CD3CB4"/>
    <w:multiLevelType w:val="hybridMultilevel"/>
    <w:tmpl w:val="8FBA658E"/>
    <w:lvl w:ilvl="0" w:tplc="B654558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5B8"/>
    <w:rsid w:val="000306BC"/>
    <w:rsid w:val="0003591E"/>
    <w:rsid w:val="00061389"/>
    <w:rsid w:val="00067D81"/>
    <w:rsid w:val="0007217A"/>
    <w:rsid w:val="000729CC"/>
    <w:rsid w:val="00092888"/>
    <w:rsid w:val="000A2443"/>
    <w:rsid w:val="000E0EA4"/>
    <w:rsid w:val="00103C69"/>
    <w:rsid w:val="00111D04"/>
    <w:rsid w:val="0013077C"/>
    <w:rsid w:val="00155B8F"/>
    <w:rsid w:val="00156299"/>
    <w:rsid w:val="001605B0"/>
    <w:rsid w:val="00195D34"/>
    <w:rsid w:val="001F4355"/>
    <w:rsid w:val="00265050"/>
    <w:rsid w:val="002A6B23"/>
    <w:rsid w:val="002C1E20"/>
    <w:rsid w:val="00307849"/>
    <w:rsid w:val="00325930"/>
    <w:rsid w:val="00357D17"/>
    <w:rsid w:val="003970D7"/>
    <w:rsid w:val="003B74E6"/>
    <w:rsid w:val="003C4D42"/>
    <w:rsid w:val="003E6EA6"/>
    <w:rsid w:val="004653C9"/>
    <w:rsid w:val="00465C76"/>
    <w:rsid w:val="004731EA"/>
    <w:rsid w:val="004A24AD"/>
    <w:rsid w:val="004C5199"/>
    <w:rsid w:val="004D4396"/>
    <w:rsid w:val="004D445C"/>
    <w:rsid w:val="004E2056"/>
    <w:rsid w:val="004E3297"/>
    <w:rsid w:val="00533557"/>
    <w:rsid w:val="00574808"/>
    <w:rsid w:val="005834DD"/>
    <w:rsid w:val="005C332A"/>
    <w:rsid w:val="005C45D2"/>
    <w:rsid w:val="005C6C28"/>
    <w:rsid w:val="005E484D"/>
    <w:rsid w:val="005F0A11"/>
    <w:rsid w:val="006055A2"/>
    <w:rsid w:val="006164F0"/>
    <w:rsid w:val="006429B5"/>
    <w:rsid w:val="00653398"/>
    <w:rsid w:val="006804BD"/>
    <w:rsid w:val="0069726A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07B2"/>
    <w:rsid w:val="008A1AF8"/>
    <w:rsid w:val="008A3180"/>
    <w:rsid w:val="00915294"/>
    <w:rsid w:val="00955DE2"/>
    <w:rsid w:val="00961BBC"/>
    <w:rsid w:val="009B550B"/>
    <w:rsid w:val="009D2DE2"/>
    <w:rsid w:val="009E192A"/>
    <w:rsid w:val="00A25868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983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840CB"/>
    <w:rsid w:val="00DB34EF"/>
    <w:rsid w:val="00DC600E"/>
    <w:rsid w:val="00DF3DAD"/>
    <w:rsid w:val="00E356BC"/>
    <w:rsid w:val="00E4256C"/>
    <w:rsid w:val="00EC4208"/>
    <w:rsid w:val="00ED69B7"/>
    <w:rsid w:val="00ED6C2A"/>
    <w:rsid w:val="00F132A9"/>
    <w:rsid w:val="00F15EC6"/>
    <w:rsid w:val="00F22809"/>
    <w:rsid w:val="00F258A0"/>
    <w:rsid w:val="00F27FDD"/>
    <w:rsid w:val="00F349EF"/>
    <w:rsid w:val="00F51E2B"/>
    <w:rsid w:val="00F74E06"/>
    <w:rsid w:val="00FA61CF"/>
    <w:rsid w:val="00FC01B9"/>
    <w:rsid w:val="00FD03CE"/>
    <w:rsid w:val="00FD5B53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Знак Знак Знак1 Знак Знак Знак1 Знак Знак Знак"/>
    <w:basedOn w:val="a"/>
    <w:rsid w:val="006804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680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semiHidden/>
    <w:unhideWhenUsed/>
    <w:rsid w:val="006804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804BD"/>
    <w:rPr>
      <w:sz w:val="28"/>
    </w:rPr>
  </w:style>
  <w:style w:type="table" w:styleId="af4">
    <w:name w:val="Table Grid"/>
    <w:basedOn w:val="a1"/>
    <w:uiPriority w:val="59"/>
    <w:rsid w:val="00061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ACE462B8B08C2D0BC2758BC324475F20B8314961619D6EC836171E07AA38E6B366AFAC081B055w4U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ACE462B8B08C2D0BC2758BC324475F20B8314961619D6EC836171E07AA38E6B366AFAC081B055w4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1700</Words>
  <Characters>15081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18</cp:revision>
  <cp:lastPrinted>2013-05-21T11:20:00Z</cp:lastPrinted>
  <dcterms:created xsi:type="dcterms:W3CDTF">2013-05-20T10:35:00Z</dcterms:created>
  <dcterms:modified xsi:type="dcterms:W3CDTF">2013-05-22T06:22:00Z</dcterms:modified>
</cp:coreProperties>
</file>