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C8E" w:rsidRDefault="00E83C8E" w:rsidP="00E83C8E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3E11" w:rsidRPr="00BA3E1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60288;mso-position-horizontal-relative:text;mso-position-vertical-relative:text" stroked="f">
            <v:textbox>
              <w:txbxContent>
                <w:p w:rsidR="00CA0F97" w:rsidRDefault="00CA0F97" w:rsidP="00E83C8E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E83C8E" w:rsidRDefault="00E83C8E" w:rsidP="00E83C8E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E83C8E" w:rsidRDefault="00E83C8E" w:rsidP="00E83C8E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E83C8E" w:rsidRDefault="00E83C8E" w:rsidP="00E83C8E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E83C8E" w:rsidRDefault="00E83C8E" w:rsidP="00E83C8E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E83C8E" w:rsidRDefault="00E83C8E" w:rsidP="003C44D8">
      <w:pPr>
        <w:spacing w:before="240"/>
        <w:ind w:left="-142"/>
        <w:jc w:val="center"/>
      </w:pPr>
      <w:r>
        <w:t xml:space="preserve">от  </w:t>
      </w:r>
      <w:r w:rsidR="003C44D8">
        <w:t>4 июля 2013 года № 207-П</w:t>
      </w:r>
    </w:p>
    <w:p w:rsidR="00E83C8E" w:rsidRDefault="00E83C8E" w:rsidP="00E83C8E">
      <w:pPr>
        <w:spacing w:before="240"/>
        <w:ind w:left="-142"/>
        <w:jc w:val="center"/>
      </w:pPr>
      <w:r>
        <w:t xml:space="preserve">г. Петрозаводск </w:t>
      </w:r>
    </w:p>
    <w:p w:rsidR="001141EE" w:rsidRPr="00ED055E" w:rsidRDefault="001141EE" w:rsidP="001141EE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ED055E">
        <w:rPr>
          <w:rFonts w:ascii="Times New Roman" w:hAnsi="Times New Roman" w:cs="Times New Roman"/>
          <w:sz w:val="27"/>
          <w:szCs w:val="27"/>
        </w:rPr>
        <w:t>О внесении изменений в постановление Правительства</w:t>
      </w:r>
    </w:p>
    <w:p w:rsidR="001141EE" w:rsidRPr="00ED055E" w:rsidRDefault="001141EE" w:rsidP="001141EE">
      <w:pPr>
        <w:pStyle w:val="ConsPlusTitle"/>
        <w:jc w:val="center"/>
        <w:rPr>
          <w:rFonts w:ascii="Times New Roman" w:hAnsi="Times New Roman" w:cs="Times New Roman"/>
          <w:b w:val="0"/>
          <w:sz w:val="27"/>
          <w:szCs w:val="27"/>
        </w:rPr>
      </w:pPr>
      <w:r w:rsidRPr="00ED055E">
        <w:rPr>
          <w:rFonts w:ascii="Times New Roman" w:hAnsi="Times New Roman" w:cs="Times New Roman"/>
          <w:sz w:val="27"/>
          <w:szCs w:val="27"/>
        </w:rPr>
        <w:t xml:space="preserve"> Республики Карелия от 15 февраля 2013 года № 45-П</w:t>
      </w:r>
    </w:p>
    <w:p w:rsidR="001141EE" w:rsidRPr="00ED055E" w:rsidRDefault="001141EE" w:rsidP="001141EE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1141EE" w:rsidRPr="00ED055E" w:rsidRDefault="001141EE" w:rsidP="001141EE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D055E">
        <w:rPr>
          <w:rFonts w:ascii="Times New Roman" w:hAnsi="Times New Roman" w:cs="Times New Roman"/>
          <w:sz w:val="27"/>
          <w:szCs w:val="27"/>
        </w:rPr>
        <w:t xml:space="preserve">Правительство Республики Карелия </w:t>
      </w:r>
      <w:proofErr w:type="spellStart"/>
      <w:proofErr w:type="gramStart"/>
      <w:r w:rsidRPr="00ED055E">
        <w:rPr>
          <w:rFonts w:ascii="Times New Roman" w:hAnsi="Times New Roman" w:cs="Times New Roman"/>
          <w:b/>
          <w:sz w:val="27"/>
          <w:szCs w:val="27"/>
        </w:rPr>
        <w:t>п</w:t>
      </w:r>
      <w:proofErr w:type="spellEnd"/>
      <w:proofErr w:type="gramEnd"/>
      <w:r w:rsidR="00ED055E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ED055E">
        <w:rPr>
          <w:rFonts w:ascii="Times New Roman" w:hAnsi="Times New Roman" w:cs="Times New Roman"/>
          <w:b/>
          <w:sz w:val="27"/>
          <w:szCs w:val="27"/>
        </w:rPr>
        <w:t>о</w:t>
      </w:r>
      <w:r w:rsidR="00ED055E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ED055E">
        <w:rPr>
          <w:rFonts w:ascii="Times New Roman" w:hAnsi="Times New Roman" w:cs="Times New Roman"/>
          <w:b/>
          <w:sz w:val="27"/>
          <w:szCs w:val="27"/>
        </w:rPr>
        <w:t>с</w:t>
      </w:r>
      <w:r w:rsidR="00ED055E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ED055E">
        <w:rPr>
          <w:rFonts w:ascii="Times New Roman" w:hAnsi="Times New Roman" w:cs="Times New Roman"/>
          <w:b/>
          <w:sz w:val="27"/>
          <w:szCs w:val="27"/>
        </w:rPr>
        <w:t>т</w:t>
      </w:r>
      <w:r w:rsidR="00ED055E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ED055E">
        <w:rPr>
          <w:rFonts w:ascii="Times New Roman" w:hAnsi="Times New Roman" w:cs="Times New Roman"/>
          <w:b/>
          <w:sz w:val="27"/>
          <w:szCs w:val="27"/>
        </w:rPr>
        <w:t>а</w:t>
      </w:r>
      <w:r w:rsidR="00ED055E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ED055E">
        <w:rPr>
          <w:rFonts w:ascii="Times New Roman" w:hAnsi="Times New Roman" w:cs="Times New Roman"/>
          <w:b/>
          <w:sz w:val="27"/>
          <w:szCs w:val="27"/>
        </w:rPr>
        <w:t>н</w:t>
      </w:r>
      <w:proofErr w:type="spellEnd"/>
      <w:r w:rsidR="00ED055E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ED055E">
        <w:rPr>
          <w:rFonts w:ascii="Times New Roman" w:hAnsi="Times New Roman" w:cs="Times New Roman"/>
          <w:b/>
          <w:sz w:val="27"/>
          <w:szCs w:val="27"/>
        </w:rPr>
        <w:t>о</w:t>
      </w:r>
      <w:r w:rsidR="00ED055E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ED055E">
        <w:rPr>
          <w:rFonts w:ascii="Times New Roman" w:hAnsi="Times New Roman" w:cs="Times New Roman"/>
          <w:b/>
          <w:sz w:val="27"/>
          <w:szCs w:val="27"/>
        </w:rPr>
        <w:t>в</w:t>
      </w:r>
      <w:r w:rsidR="00ED055E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ED055E">
        <w:rPr>
          <w:rFonts w:ascii="Times New Roman" w:hAnsi="Times New Roman" w:cs="Times New Roman"/>
          <w:b/>
          <w:sz w:val="27"/>
          <w:szCs w:val="27"/>
        </w:rPr>
        <w:t>л</w:t>
      </w:r>
      <w:r w:rsidR="00ED055E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ED055E">
        <w:rPr>
          <w:rFonts w:ascii="Times New Roman" w:hAnsi="Times New Roman" w:cs="Times New Roman"/>
          <w:b/>
          <w:sz w:val="27"/>
          <w:szCs w:val="27"/>
        </w:rPr>
        <w:t>я</w:t>
      </w:r>
      <w:r w:rsidR="00ED055E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ED055E">
        <w:rPr>
          <w:rFonts w:ascii="Times New Roman" w:hAnsi="Times New Roman" w:cs="Times New Roman"/>
          <w:b/>
          <w:sz w:val="27"/>
          <w:szCs w:val="27"/>
        </w:rPr>
        <w:t>е</w:t>
      </w:r>
      <w:r w:rsidR="00ED055E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ED055E">
        <w:rPr>
          <w:rFonts w:ascii="Times New Roman" w:hAnsi="Times New Roman" w:cs="Times New Roman"/>
          <w:b/>
          <w:sz w:val="27"/>
          <w:szCs w:val="27"/>
        </w:rPr>
        <w:t>т:</w:t>
      </w:r>
    </w:p>
    <w:p w:rsidR="001141EE" w:rsidRPr="00ED055E" w:rsidRDefault="001141EE" w:rsidP="001141EE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ED055E">
        <w:rPr>
          <w:sz w:val="27"/>
          <w:szCs w:val="27"/>
        </w:rPr>
        <w:t xml:space="preserve">Внести в Условия предоставления в 2013 году субсидий  из бюджета Республики Карелия на поддержку агропромышленного комплекса </w:t>
      </w:r>
      <w:proofErr w:type="spellStart"/>
      <w:proofErr w:type="gramStart"/>
      <w:r w:rsidRPr="00ED055E">
        <w:rPr>
          <w:sz w:val="27"/>
          <w:szCs w:val="27"/>
        </w:rPr>
        <w:t>Респуб</w:t>
      </w:r>
      <w:r w:rsidR="00ED055E">
        <w:rPr>
          <w:sz w:val="27"/>
          <w:szCs w:val="27"/>
        </w:rPr>
        <w:t>-</w:t>
      </w:r>
      <w:r w:rsidRPr="00ED055E">
        <w:rPr>
          <w:sz w:val="27"/>
          <w:szCs w:val="27"/>
        </w:rPr>
        <w:t>лики</w:t>
      </w:r>
      <w:proofErr w:type="spellEnd"/>
      <w:proofErr w:type="gramEnd"/>
      <w:r w:rsidRPr="00ED055E">
        <w:rPr>
          <w:sz w:val="27"/>
          <w:szCs w:val="27"/>
        </w:rPr>
        <w:t xml:space="preserve"> Карелия, утвержденные постановлением Правительства Республики Карелия от 15 февраля 2013 года № 45-П  (Карелия, 2013, 28 февраля), следующие изменения:</w:t>
      </w:r>
    </w:p>
    <w:p w:rsidR="001141EE" w:rsidRPr="00ED055E" w:rsidRDefault="001141EE" w:rsidP="001141EE">
      <w:pPr>
        <w:pStyle w:val="11"/>
        <w:autoSpaceDE w:val="0"/>
        <w:autoSpaceDN w:val="0"/>
        <w:adjustRightInd w:val="0"/>
        <w:ind w:left="0" w:firstLine="540"/>
        <w:jc w:val="both"/>
        <w:rPr>
          <w:sz w:val="27"/>
          <w:szCs w:val="27"/>
        </w:rPr>
      </w:pPr>
      <w:r w:rsidRPr="00ED055E">
        <w:rPr>
          <w:sz w:val="27"/>
          <w:szCs w:val="27"/>
        </w:rPr>
        <w:t>1) пункт 2 дополнить подпунктами 10 и 11 следующего содержания:</w:t>
      </w:r>
    </w:p>
    <w:p w:rsidR="001141EE" w:rsidRPr="00ED055E" w:rsidRDefault="001141EE" w:rsidP="001141EE">
      <w:pPr>
        <w:pStyle w:val="11"/>
        <w:autoSpaceDE w:val="0"/>
        <w:autoSpaceDN w:val="0"/>
        <w:adjustRightInd w:val="0"/>
        <w:ind w:left="0" w:firstLine="540"/>
        <w:jc w:val="both"/>
        <w:rPr>
          <w:sz w:val="27"/>
          <w:szCs w:val="27"/>
        </w:rPr>
      </w:pPr>
      <w:r w:rsidRPr="00ED055E">
        <w:rPr>
          <w:sz w:val="27"/>
          <w:szCs w:val="27"/>
        </w:rPr>
        <w:t>«10) субсидии на поддержку доход</w:t>
      </w:r>
      <w:r w:rsidR="004F10A3">
        <w:rPr>
          <w:sz w:val="27"/>
          <w:szCs w:val="27"/>
        </w:rPr>
        <w:t xml:space="preserve">ности отраслей </w:t>
      </w:r>
      <w:r w:rsidRPr="00ED055E">
        <w:rPr>
          <w:sz w:val="27"/>
          <w:szCs w:val="27"/>
        </w:rPr>
        <w:t xml:space="preserve">животноводства предоставляются за счет средств бюджета Республики Карелия </w:t>
      </w:r>
      <w:proofErr w:type="spellStart"/>
      <w:proofErr w:type="gramStart"/>
      <w:r w:rsidRPr="00ED055E">
        <w:rPr>
          <w:sz w:val="27"/>
          <w:szCs w:val="27"/>
        </w:rPr>
        <w:t>сельско</w:t>
      </w:r>
      <w:r w:rsidR="00CA0F97">
        <w:rPr>
          <w:sz w:val="27"/>
          <w:szCs w:val="27"/>
        </w:rPr>
        <w:t>-</w:t>
      </w:r>
      <w:r w:rsidRPr="00ED055E">
        <w:rPr>
          <w:sz w:val="27"/>
          <w:szCs w:val="27"/>
        </w:rPr>
        <w:t>хозяйственным</w:t>
      </w:r>
      <w:proofErr w:type="spellEnd"/>
      <w:proofErr w:type="gramEnd"/>
      <w:r w:rsidRPr="00ED055E">
        <w:rPr>
          <w:sz w:val="27"/>
          <w:szCs w:val="27"/>
        </w:rPr>
        <w:t xml:space="preserve"> товаропроизводителям (за исключением граждан, ведущих личное подсобное хозяйство), осуществляющим производство свинины, мяса птицы и яиц, путем возмещения части затрат, связанных с  удорожанием кормов.</w:t>
      </w:r>
    </w:p>
    <w:p w:rsidR="001141EE" w:rsidRPr="00ED055E" w:rsidRDefault="001141EE" w:rsidP="001141EE">
      <w:pPr>
        <w:pStyle w:val="11"/>
        <w:autoSpaceDE w:val="0"/>
        <w:autoSpaceDN w:val="0"/>
        <w:adjustRightInd w:val="0"/>
        <w:ind w:left="0" w:firstLine="540"/>
        <w:jc w:val="both"/>
        <w:rPr>
          <w:sz w:val="27"/>
          <w:szCs w:val="27"/>
        </w:rPr>
      </w:pPr>
      <w:r w:rsidRPr="00ED055E">
        <w:rPr>
          <w:sz w:val="27"/>
          <w:szCs w:val="27"/>
        </w:rPr>
        <w:t xml:space="preserve">Субсидии предоставляются при условии производства на убой мяса птицы (в сельскохозяйственных организациях и крестьянских (фермерских) хозяйствах) и мяса свиней (в сельскохозяйственных  организациях) в </w:t>
      </w:r>
      <w:r w:rsidR="00ED055E">
        <w:rPr>
          <w:sz w:val="27"/>
          <w:szCs w:val="27"/>
        </w:rPr>
        <w:t xml:space="preserve">                   </w:t>
      </w:r>
      <w:r w:rsidR="004F10A3">
        <w:rPr>
          <w:sz w:val="27"/>
          <w:szCs w:val="27"/>
          <w:lang w:val="en-US"/>
        </w:rPr>
        <w:t>IV</w:t>
      </w:r>
      <w:r w:rsidR="004F10A3" w:rsidRPr="004F10A3">
        <w:rPr>
          <w:sz w:val="27"/>
          <w:szCs w:val="27"/>
        </w:rPr>
        <w:t xml:space="preserve"> </w:t>
      </w:r>
      <w:r w:rsidRPr="00ED055E">
        <w:rPr>
          <w:sz w:val="27"/>
          <w:szCs w:val="27"/>
        </w:rPr>
        <w:t xml:space="preserve">квартале 2012 года, а также производства яиц в 2012 году </w:t>
      </w:r>
      <w:r w:rsidR="00ED055E">
        <w:rPr>
          <w:sz w:val="27"/>
          <w:szCs w:val="27"/>
        </w:rPr>
        <w:t xml:space="preserve">                                </w:t>
      </w:r>
      <w:r w:rsidRPr="00ED055E">
        <w:rPr>
          <w:sz w:val="27"/>
          <w:szCs w:val="27"/>
        </w:rPr>
        <w:t xml:space="preserve">(в сельскохозяйственных организациях). </w:t>
      </w:r>
    </w:p>
    <w:p w:rsidR="001141EE" w:rsidRPr="00ED055E" w:rsidRDefault="001141EE" w:rsidP="001141EE">
      <w:pPr>
        <w:pStyle w:val="11"/>
        <w:autoSpaceDE w:val="0"/>
        <w:autoSpaceDN w:val="0"/>
        <w:adjustRightInd w:val="0"/>
        <w:ind w:left="0" w:firstLine="540"/>
        <w:jc w:val="both"/>
        <w:rPr>
          <w:sz w:val="27"/>
          <w:szCs w:val="27"/>
        </w:rPr>
      </w:pPr>
      <w:r w:rsidRPr="00ED055E">
        <w:rPr>
          <w:sz w:val="27"/>
          <w:szCs w:val="27"/>
        </w:rPr>
        <w:t>Размер субсидии определя</w:t>
      </w:r>
      <w:r w:rsidR="00F76BB6">
        <w:rPr>
          <w:sz w:val="27"/>
          <w:szCs w:val="27"/>
        </w:rPr>
        <w:t>е</w:t>
      </w:r>
      <w:r w:rsidRPr="00ED055E">
        <w:rPr>
          <w:sz w:val="27"/>
          <w:szCs w:val="27"/>
        </w:rPr>
        <w:t>тся исходя из следующих условий:</w:t>
      </w:r>
    </w:p>
    <w:p w:rsidR="001141EE" w:rsidRPr="00ED055E" w:rsidRDefault="001141EE" w:rsidP="001141EE">
      <w:pPr>
        <w:pStyle w:val="11"/>
        <w:autoSpaceDE w:val="0"/>
        <w:autoSpaceDN w:val="0"/>
        <w:adjustRightInd w:val="0"/>
        <w:ind w:left="0" w:firstLine="540"/>
        <w:jc w:val="both"/>
        <w:rPr>
          <w:sz w:val="27"/>
          <w:szCs w:val="27"/>
        </w:rPr>
      </w:pPr>
      <w:r w:rsidRPr="00ED055E">
        <w:rPr>
          <w:sz w:val="27"/>
          <w:szCs w:val="27"/>
        </w:rPr>
        <w:t>по мясу свиней – 523 рубля за 1 тонну в живом весе;</w:t>
      </w:r>
    </w:p>
    <w:p w:rsidR="001141EE" w:rsidRPr="00ED055E" w:rsidRDefault="001141EE" w:rsidP="001141EE">
      <w:pPr>
        <w:pStyle w:val="11"/>
        <w:autoSpaceDE w:val="0"/>
        <w:autoSpaceDN w:val="0"/>
        <w:adjustRightInd w:val="0"/>
        <w:ind w:left="0" w:firstLine="540"/>
        <w:jc w:val="both"/>
        <w:rPr>
          <w:sz w:val="27"/>
          <w:szCs w:val="27"/>
        </w:rPr>
      </w:pPr>
      <w:r w:rsidRPr="00ED055E">
        <w:rPr>
          <w:sz w:val="27"/>
          <w:szCs w:val="27"/>
        </w:rPr>
        <w:t>по мясу птицы – 173 рубля за 1 тонну в живом весе;</w:t>
      </w:r>
    </w:p>
    <w:p w:rsidR="001141EE" w:rsidRPr="00ED055E" w:rsidRDefault="001141EE" w:rsidP="001141EE">
      <w:pPr>
        <w:pStyle w:val="11"/>
        <w:autoSpaceDE w:val="0"/>
        <w:autoSpaceDN w:val="0"/>
        <w:adjustRightInd w:val="0"/>
        <w:ind w:left="0" w:firstLine="540"/>
        <w:jc w:val="both"/>
        <w:rPr>
          <w:sz w:val="27"/>
          <w:szCs w:val="27"/>
        </w:rPr>
      </w:pPr>
      <w:r w:rsidRPr="00ED055E">
        <w:rPr>
          <w:sz w:val="27"/>
          <w:szCs w:val="27"/>
        </w:rPr>
        <w:t xml:space="preserve">по яйцу – 3,84 рубля за 1000 штук; </w:t>
      </w:r>
    </w:p>
    <w:p w:rsidR="004F10A3" w:rsidRDefault="001141EE" w:rsidP="004F10A3">
      <w:pPr>
        <w:pStyle w:val="11"/>
        <w:autoSpaceDE w:val="0"/>
        <w:autoSpaceDN w:val="0"/>
        <w:adjustRightInd w:val="0"/>
        <w:ind w:left="0" w:firstLine="540"/>
        <w:jc w:val="both"/>
        <w:rPr>
          <w:sz w:val="27"/>
          <w:szCs w:val="27"/>
        </w:rPr>
      </w:pPr>
      <w:r w:rsidRPr="00ED055E">
        <w:rPr>
          <w:sz w:val="27"/>
          <w:szCs w:val="27"/>
        </w:rPr>
        <w:t xml:space="preserve">11) субсидии на </w:t>
      </w:r>
      <w:r w:rsidR="004F10A3">
        <w:rPr>
          <w:sz w:val="27"/>
          <w:szCs w:val="27"/>
        </w:rPr>
        <w:t xml:space="preserve">возмещение затрат, связанных с оказанием </w:t>
      </w:r>
      <w:r w:rsidRPr="00ED055E">
        <w:rPr>
          <w:sz w:val="27"/>
          <w:szCs w:val="27"/>
        </w:rPr>
        <w:t>поддержк</w:t>
      </w:r>
      <w:r w:rsidR="004F10A3">
        <w:rPr>
          <w:sz w:val="27"/>
          <w:szCs w:val="27"/>
        </w:rPr>
        <w:t>и</w:t>
      </w:r>
      <w:r w:rsidRPr="00ED055E">
        <w:rPr>
          <w:sz w:val="27"/>
          <w:szCs w:val="27"/>
        </w:rPr>
        <w:t xml:space="preserve"> сельскохозяйственных</w:t>
      </w:r>
      <w:r w:rsidR="004F10A3">
        <w:rPr>
          <w:sz w:val="27"/>
          <w:szCs w:val="27"/>
        </w:rPr>
        <w:t xml:space="preserve"> </w:t>
      </w:r>
      <w:r w:rsidRPr="00ED055E">
        <w:rPr>
          <w:sz w:val="27"/>
          <w:szCs w:val="27"/>
        </w:rPr>
        <w:t xml:space="preserve">товаропроизводителей, осуществляющих </w:t>
      </w:r>
      <w:proofErr w:type="spellStart"/>
      <w:proofErr w:type="gramStart"/>
      <w:r w:rsidRPr="00ED055E">
        <w:rPr>
          <w:sz w:val="27"/>
          <w:szCs w:val="27"/>
        </w:rPr>
        <w:t>производ</w:t>
      </w:r>
      <w:r w:rsidR="004F10A3">
        <w:rPr>
          <w:sz w:val="27"/>
          <w:szCs w:val="27"/>
        </w:rPr>
        <w:t>-</w:t>
      </w:r>
      <w:r w:rsidRPr="00ED055E">
        <w:rPr>
          <w:sz w:val="27"/>
          <w:szCs w:val="27"/>
        </w:rPr>
        <w:t>ство</w:t>
      </w:r>
      <w:proofErr w:type="spellEnd"/>
      <w:proofErr w:type="gramEnd"/>
      <w:r w:rsidRPr="00ED055E">
        <w:rPr>
          <w:sz w:val="27"/>
          <w:szCs w:val="27"/>
        </w:rPr>
        <w:t xml:space="preserve"> свинины, мяса птицы и яиц, в связи с удорожанием приобретенных кормов, источником финансового обеспечения </w:t>
      </w:r>
      <w:r w:rsidR="00F76BB6">
        <w:rPr>
          <w:sz w:val="27"/>
          <w:szCs w:val="27"/>
        </w:rPr>
        <w:t xml:space="preserve"> </w:t>
      </w:r>
      <w:r w:rsidRPr="00ED055E">
        <w:rPr>
          <w:sz w:val="27"/>
          <w:szCs w:val="27"/>
        </w:rPr>
        <w:t>котор</w:t>
      </w:r>
      <w:r w:rsidR="004F10A3">
        <w:rPr>
          <w:sz w:val="27"/>
          <w:szCs w:val="27"/>
        </w:rPr>
        <w:t>ых</w:t>
      </w:r>
      <w:r w:rsidRPr="00ED055E">
        <w:rPr>
          <w:sz w:val="27"/>
          <w:szCs w:val="27"/>
        </w:rPr>
        <w:t xml:space="preserve"> </w:t>
      </w:r>
      <w:r w:rsidR="00F76BB6">
        <w:rPr>
          <w:sz w:val="27"/>
          <w:szCs w:val="27"/>
        </w:rPr>
        <w:t xml:space="preserve">  </w:t>
      </w:r>
      <w:r w:rsidRPr="00ED055E">
        <w:rPr>
          <w:sz w:val="27"/>
          <w:szCs w:val="27"/>
        </w:rPr>
        <w:t xml:space="preserve">являются средства </w:t>
      </w:r>
      <w:r w:rsidR="00F76BB6">
        <w:rPr>
          <w:sz w:val="27"/>
          <w:szCs w:val="27"/>
        </w:rPr>
        <w:t xml:space="preserve"> </w:t>
      </w:r>
      <w:r w:rsidRPr="00ED055E">
        <w:rPr>
          <w:sz w:val="27"/>
          <w:szCs w:val="27"/>
        </w:rPr>
        <w:t xml:space="preserve">федерального </w:t>
      </w:r>
      <w:r w:rsidR="00F76BB6">
        <w:rPr>
          <w:sz w:val="27"/>
          <w:szCs w:val="27"/>
        </w:rPr>
        <w:t xml:space="preserve"> </w:t>
      </w:r>
      <w:r w:rsidRPr="00ED055E">
        <w:rPr>
          <w:sz w:val="27"/>
          <w:szCs w:val="27"/>
        </w:rPr>
        <w:t xml:space="preserve">бюджета, </w:t>
      </w:r>
      <w:r w:rsidR="00ED055E" w:rsidRPr="00ED055E">
        <w:rPr>
          <w:sz w:val="27"/>
          <w:szCs w:val="27"/>
        </w:rPr>
        <w:t xml:space="preserve">предоставляются при </w:t>
      </w:r>
      <w:r w:rsidRPr="00ED055E">
        <w:rPr>
          <w:sz w:val="27"/>
          <w:szCs w:val="27"/>
        </w:rPr>
        <w:t xml:space="preserve">условии производства на убой </w:t>
      </w:r>
      <w:r w:rsidR="004F10A3">
        <w:rPr>
          <w:sz w:val="27"/>
          <w:szCs w:val="27"/>
        </w:rPr>
        <w:t xml:space="preserve"> </w:t>
      </w:r>
      <w:r w:rsidRPr="00ED055E">
        <w:rPr>
          <w:sz w:val="27"/>
          <w:szCs w:val="27"/>
        </w:rPr>
        <w:t xml:space="preserve">мяса </w:t>
      </w:r>
      <w:r w:rsidR="004F10A3">
        <w:rPr>
          <w:sz w:val="27"/>
          <w:szCs w:val="27"/>
        </w:rPr>
        <w:t xml:space="preserve"> </w:t>
      </w:r>
      <w:r w:rsidRPr="00ED055E">
        <w:rPr>
          <w:sz w:val="27"/>
          <w:szCs w:val="27"/>
        </w:rPr>
        <w:t xml:space="preserve">птицы </w:t>
      </w:r>
      <w:r w:rsidR="004F10A3">
        <w:rPr>
          <w:sz w:val="27"/>
          <w:szCs w:val="27"/>
        </w:rPr>
        <w:t xml:space="preserve"> </w:t>
      </w:r>
      <w:r w:rsidRPr="00ED055E">
        <w:rPr>
          <w:sz w:val="27"/>
          <w:szCs w:val="27"/>
        </w:rPr>
        <w:t>(в</w:t>
      </w:r>
      <w:r w:rsidR="00F51EA0">
        <w:rPr>
          <w:sz w:val="27"/>
          <w:szCs w:val="27"/>
        </w:rPr>
        <w:t xml:space="preserve"> </w:t>
      </w:r>
      <w:r w:rsidRPr="00ED055E">
        <w:rPr>
          <w:sz w:val="27"/>
          <w:szCs w:val="27"/>
        </w:rPr>
        <w:t xml:space="preserve"> сельскохозяйственных </w:t>
      </w:r>
      <w:r w:rsidR="004F10A3">
        <w:rPr>
          <w:sz w:val="27"/>
          <w:szCs w:val="27"/>
        </w:rPr>
        <w:t xml:space="preserve"> </w:t>
      </w:r>
      <w:r w:rsidRPr="00ED055E">
        <w:rPr>
          <w:sz w:val="27"/>
          <w:szCs w:val="27"/>
        </w:rPr>
        <w:t xml:space="preserve">организациях </w:t>
      </w:r>
      <w:r w:rsidR="004F10A3">
        <w:rPr>
          <w:sz w:val="27"/>
          <w:szCs w:val="27"/>
        </w:rPr>
        <w:t xml:space="preserve"> </w:t>
      </w:r>
      <w:r w:rsidRPr="00ED055E">
        <w:rPr>
          <w:sz w:val="27"/>
          <w:szCs w:val="27"/>
        </w:rPr>
        <w:t xml:space="preserve">и </w:t>
      </w:r>
      <w:r w:rsidR="00F51EA0">
        <w:rPr>
          <w:sz w:val="27"/>
          <w:szCs w:val="27"/>
        </w:rPr>
        <w:t xml:space="preserve"> </w:t>
      </w:r>
      <w:r w:rsidRPr="00ED055E">
        <w:rPr>
          <w:sz w:val="27"/>
          <w:szCs w:val="27"/>
        </w:rPr>
        <w:t xml:space="preserve">крестьянских </w:t>
      </w:r>
    </w:p>
    <w:p w:rsidR="004F10A3" w:rsidRDefault="004F10A3" w:rsidP="004F10A3">
      <w:pPr>
        <w:pStyle w:val="11"/>
        <w:autoSpaceDE w:val="0"/>
        <w:autoSpaceDN w:val="0"/>
        <w:adjustRightInd w:val="0"/>
        <w:ind w:left="0" w:firstLine="540"/>
        <w:jc w:val="both"/>
        <w:rPr>
          <w:sz w:val="27"/>
          <w:szCs w:val="27"/>
        </w:rPr>
      </w:pPr>
    </w:p>
    <w:p w:rsidR="004F10A3" w:rsidRPr="004F10A3" w:rsidRDefault="004F10A3" w:rsidP="004F10A3">
      <w:pPr>
        <w:pStyle w:val="11"/>
        <w:autoSpaceDE w:val="0"/>
        <w:autoSpaceDN w:val="0"/>
        <w:adjustRightInd w:val="0"/>
        <w:ind w:left="0"/>
        <w:jc w:val="center"/>
      </w:pPr>
      <w:r w:rsidRPr="004F10A3">
        <w:lastRenderedPageBreak/>
        <w:t>2</w:t>
      </w:r>
    </w:p>
    <w:p w:rsidR="001141EE" w:rsidRPr="00ED055E" w:rsidRDefault="001141EE" w:rsidP="004F10A3">
      <w:pPr>
        <w:pStyle w:val="11"/>
        <w:autoSpaceDE w:val="0"/>
        <w:autoSpaceDN w:val="0"/>
        <w:adjustRightInd w:val="0"/>
        <w:ind w:left="0"/>
        <w:jc w:val="both"/>
        <w:rPr>
          <w:sz w:val="27"/>
          <w:szCs w:val="27"/>
        </w:rPr>
      </w:pPr>
      <w:r w:rsidRPr="00ED055E">
        <w:rPr>
          <w:sz w:val="27"/>
          <w:szCs w:val="27"/>
        </w:rPr>
        <w:t xml:space="preserve">(фермерских) </w:t>
      </w:r>
      <w:proofErr w:type="gramStart"/>
      <w:r w:rsidRPr="00ED055E">
        <w:rPr>
          <w:sz w:val="27"/>
          <w:szCs w:val="27"/>
        </w:rPr>
        <w:t>хозяйствах</w:t>
      </w:r>
      <w:proofErr w:type="gramEnd"/>
      <w:r w:rsidRPr="00ED055E">
        <w:rPr>
          <w:sz w:val="27"/>
          <w:szCs w:val="27"/>
        </w:rPr>
        <w:t xml:space="preserve">) и мяса свиней (в сельскохозяйственных  организациях) в </w:t>
      </w:r>
      <w:r w:rsidR="008D7B31">
        <w:rPr>
          <w:sz w:val="27"/>
          <w:szCs w:val="27"/>
          <w:lang w:val="en-US"/>
        </w:rPr>
        <w:t>IV</w:t>
      </w:r>
      <w:r w:rsidR="008D7B31" w:rsidRPr="00ED055E">
        <w:rPr>
          <w:sz w:val="27"/>
          <w:szCs w:val="27"/>
        </w:rPr>
        <w:t xml:space="preserve"> </w:t>
      </w:r>
      <w:r w:rsidRPr="00ED055E">
        <w:rPr>
          <w:sz w:val="27"/>
          <w:szCs w:val="27"/>
        </w:rPr>
        <w:t>квартале 2012 года, а также производства яиц в 2012 году (в сельскохозяйственных организациях).</w:t>
      </w:r>
    </w:p>
    <w:p w:rsidR="001141EE" w:rsidRPr="00ED055E" w:rsidRDefault="001141EE" w:rsidP="001141EE">
      <w:pPr>
        <w:pStyle w:val="11"/>
        <w:autoSpaceDE w:val="0"/>
        <w:autoSpaceDN w:val="0"/>
        <w:adjustRightInd w:val="0"/>
        <w:ind w:left="0" w:firstLine="540"/>
        <w:jc w:val="both"/>
        <w:rPr>
          <w:sz w:val="27"/>
          <w:szCs w:val="27"/>
        </w:rPr>
      </w:pPr>
      <w:r w:rsidRPr="00ED055E">
        <w:rPr>
          <w:sz w:val="27"/>
          <w:szCs w:val="27"/>
        </w:rPr>
        <w:t>Размер субсидии определя</w:t>
      </w:r>
      <w:r w:rsidR="00F76BB6">
        <w:rPr>
          <w:sz w:val="27"/>
          <w:szCs w:val="27"/>
        </w:rPr>
        <w:t>е</w:t>
      </w:r>
      <w:r w:rsidRPr="00ED055E">
        <w:rPr>
          <w:sz w:val="27"/>
          <w:szCs w:val="27"/>
        </w:rPr>
        <w:t>тся Министерством, в пределах средств, предусмотренных Республике Карелия на указанные цели</w:t>
      </w:r>
      <w:proofErr w:type="gramStart"/>
      <w:r w:rsidRPr="00ED055E">
        <w:rPr>
          <w:sz w:val="27"/>
          <w:szCs w:val="27"/>
        </w:rPr>
        <w:t>.»;</w:t>
      </w:r>
      <w:proofErr w:type="gramEnd"/>
    </w:p>
    <w:p w:rsidR="001141EE" w:rsidRPr="00ED055E" w:rsidRDefault="001141EE" w:rsidP="001141EE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ED055E">
        <w:rPr>
          <w:sz w:val="27"/>
          <w:szCs w:val="27"/>
        </w:rPr>
        <w:t>2) в пункте 8:</w:t>
      </w:r>
    </w:p>
    <w:p w:rsidR="001141EE" w:rsidRPr="00ED055E" w:rsidRDefault="001141EE" w:rsidP="001141EE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ED055E">
        <w:rPr>
          <w:sz w:val="27"/>
          <w:szCs w:val="27"/>
        </w:rPr>
        <w:t>дополнить абзацем пятьдесят третьим следующего содержания</w:t>
      </w:r>
      <w:hyperlink r:id="rId8" w:history="1"/>
      <w:r w:rsidRPr="00ED055E">
        <w:rPr>
          <w:sz w:val="27"/>
          <w:szCs w:val="27"/>
        </w:rPr>
        <w:t>:</w:t>
      </w:r>
    </w:p>
    <w:p w:rsidR="001141EE" w:rsidRPr="00ED055E" w:rsidRDefault="001141EE" w:rsidP="001141EE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ED055E">
        <w:rPr>
          <w:sz w:val="27"/>
          <w:szCs w:val="27"/>
        </w:rPr>
        <w:t xml:space="preserve">«по кредитам (займам), предусмотренным подпунктом 1 пункта 8 Условий, полученным субъектами товарного рыбоводства по кредитным договорам (договорам займа), заключенным с 1 января 2009 года по 31 декабря 2010 года включительно, </w:t>
      </w:r>
      <w:r w:rsidR="008D7B31">
        <w:rPr>
          <w:sz w:val="27"/>
          <w:szCs w:val="27"/>
        </w:rPr>
        <w:t>–</w:t>
      </w:r>
      <w:r w:rsidRPr="00ED055E">
        <w:rPr>
          <w:sz w:val="27"/>
          <w:szCs w:val="27"/>
        </w:rPr>
        <w:t xml:space="preserve"> в размере 100 процентов ставки рефинансирования (учетной ставки) Центрального банка Российской Федерации. Субсидии, источником финансового обеспечения которых являются средства федерального бюджета, по указанным кредитным договорам (договорам займа) не предоставляются</w:t>
      </w:r>
      <w:proofErr w:type="gramStart"/>
      <w:r w:rsidRPr="00ED055E">
        <w:rPr>
          <w:sz w:val="27"/>
          <w:szCs w:val="27"/>
        </w:rPr>
        <w:t xml:space="preserve">.»; </w:t>
      </w:r>
      <w:proofErr w:type="gramEnd"/>
    </w:p>
    <w:p w:rsidR="001141EE" w:rsidRPr="00ED055E" w:rsidRDefault="001141EE" w:rsidP="001141EE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proofErr w:type="gramStart"/>
      <w:r w:rsidRPr="00ED055E">
        <w:rPr>
          <w:sz w:val="27"/>
          <w:szCs w:val="27"/>
        </w:rPr>
        <w:t xml:space="preserve">абзацы 53-58 считать соответственно 54-59;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End"/>
    </w:p>
    <w:p w:rsidR="001141EE" w:rsidRPr="00ED055E" w:rsidRDefault="001141EE" w:rsidP="001141EE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ED055E">
        <w:rPr>
          <w:rFonts w:ascii="Times New Roman" w:hAnsi="Times New Roman" w:cs="Times New Roman"/>
          <w:b w:val="0"/>
          <w:sz w:val="27"/>
          <w:szCs w:val="27"/>
        </w:rPr>
        <w:t>3) в Приложении к Условиям:</w:t>
      </w:r>
    </w:p>
    <w:p w:rsidR="001141EE" w:rsidRPr="00ED055E" w:rsidRDefault="001141EE" w:rsidP="001141EE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ED055E">
        <w:rPr>
          <w:rFonts w:ascii="Times New Roman" w:hAnsi="Times New Roman" w:cs="Times New Roman"/>
          <w:b w:val="0"/>
          <w:sz w:val="27"/>
          <w:szCs w:val="27"/>
        </w:rPr>
        <w:t xml:space="preserve">а) абзац четвертый пункта 1 после слов «за сельским хозяйством и окружающей средой» дополнить словами «(далее </w:t>
      </w:r>
      <w:r w:rsidR="008D7B31">
        <w:rPr>
          <w:rFonts w:ascii="Times New Roman" w:hAnsi="Times New Roman" w:cs="Times New Roman"/>
          <w:b w:val="0"/>
          <w:sz w:val="27"/>
          <w:szCs w:val="27"/>
        </w:rPr>
        <w:t xml:space="preserve">– </w:t>
      </w:r>
      <w:r w:rsidRPr="00ED055E">
        <w:rPr>
          <w:rFonts w:ascii="Times New Roman" w:hAnsi="Times New Roman" w:cs="Times New Roman"/>
          <w:b w:val="0"/>
          <w:sz w:val="27"/>
          <w:szCs w:val="27"/>
        </w:rPr>
        <w:t xml:space="preserve">форма № 24-СХ)»;  </w:t>
      </w:r>
    </w:p>
    <w:p w:rsidR="001141EE" w:rsidRPr="00ED055E" w:rsidRDefault="001141EE" w:rsidP="001141EE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ED055E">
        <w:rPr>
          <w:sz w:val="27"/>
          <w:szCs w:val="27"/>
        </w:rPr>
        <w:t>б)</w:t>
      </w:r>
      <w:r w:rsidRPr="00ED055E">
        <w:rPr>
          <w:b/>
          <w:sz w:val="27"/>
          <w:szCs w:val="27"/>
        </w:rPr>
        <w:t xml:space="preserve"> </w:t>
      </w:r>
      <w:r w:rsidRPr="00ED055E">
        <w:rPr>
          <w:sz w:val="27"/>
          <w:szCs w:val="27"/>
        </w:rPr>
        <w:t>дополнить пунктом 7.1 следующего содержания:</w:t>
      </w:r>
    </w:p>
    <w:p w:rsidR="001141EE" w:rsidRPr="00ED055E" w:rsidRDefault="001141EE" w:rsidP="001141EE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ED055E">
        <w:rPr>
          <w:sz w:val="27"/>
          <w:szCs w:val="27"/>
        </w:rPr>
        <w:t>«7.1. Субсидии на поддержку доход</w:t>
      </w:r>
      <w:r w:rsidR="00F76BB6">
        <w:rPr>
          <w:sz w:val="27"/>
          <w:szCs w:val="27"/>
        </w:rPr>
        <w:t>н</w:t>
      </w:r>
      <w:r w:rsidR="008D7B31">
        <w:rPr>
          <w:sz w:val="27"/>
          <w:szCs w:val="27"/>
        </w:rPr>
        <w:t>ости</w:t>
      </w:r>
      <w:r w:rsidR="00F76BB6">
        <w:rPr>
          <w:sz w:val="27"/>
          <w:szCs w:val="27"/>
        </w:rPr>
        <w:t xml:space="preserve"> отраслей </w:t>
      </w:r>
      <w:r w:rsidRPr="00ED055E">
        <w:rPr>
          <w:sz w:val="27"/>
          <w:szCs w:val="27"/>
        </w:rPr>
        <w:t xml:space="preserve">животноводства и субсидии на </w:t>
      </w:r>
      <w:r w:rsidR="00F76BB6">
        <w:rPr>
          <w:sz w:val="27"/>
          <w:szCs w:val="27"/>
        </w:rPr>
        <w:t xml:space="preserve">возмещение затрат, связанных с оказанием </w:t>
      </w:r>
      <w:r w:rsidRPr="00ED055E">
        <w:rPr>
          <w:sz w:val="27"/>
          <w:szCs w:val="27"/>
        </w:rPr>
        <w:t>поддержк</w:t>
      </w:r>
      <w:r w:rsidR="00F76BB6">
        <w:rPr>
          <w:sz w:val="27"/>
          <w:szCs w:val="27"/>
        </w:rPr>
        <w:t>и</w:t>
      </w:r>
      <w:r w:rsidRPr="00ED055E">
        <w:rPr>
          <w:sz w:val="27"/>
          <w:szCs w:val="27"/>
        </w:rPr>
        <w:t xml:space="preserve"> сельскохозяйственных товаропроизводителей, осуществляющих </w:t>
      </w:r>
      <w:proofErr w:type="spellStart"/>
      <w:proofErr w:type="gramStart"/>
      <w:r w:rsidRPr="00ED055E">
        <w:rPr>
          <w:sz w:val="27"/>
          <w:szCs w:val="27"/>
        </w:rPr>
        <w:t>производ</w:t>
      </w:r>
      <w:r w:rsidR="00ED055E">
        <w:rPr>
          <w:sz w:val="27"/>
          <w:szCs w:val="27"/>
        </w:rPr>
        <w:t>-</w:t>
      </w:r>
      <w:r w:rsidRPr="00ED055E">
        <w:rPr>
          <w:sz w:val="27"/>
          <w:szCs w:val="27"/>
        </w:rPr>
        <w:t>ство</w:t>
      </w:r>
      <w:proofErr w:type="spellEnd"/>
      <w:proofErr w:type="gramEnd"/>
      <w:r w:rsidRPr="00ED055E">
        <w:rPr>
          <w:sz w:val="27"/>
          <w:szCs w:val="27"/>
        </w:rPr>
        <w:t xml:space="preserve"> свинины, мяса птицы и яиц, в связи с удорожанием приобретенных кормов:</w:t>
      </w:r>
    </w:p>
    <w:p w:rsidR="001141EE" w:rsidRPr="00ED055E" w:rsidRDefault="001141EE" w:rsidP="001141EE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ED055E">
        <w:rPr>
          <w:sz w:val="27"/>
          <w:szCs w:val="27"/>
        </w:rPr>
        <w:t>справка-расчет на получение субсидии по форме, установленной Министерством;</w:t>
      </w:r>
    </w:p>
    <w:p w:rsidR="001141EE" w:rsidRPr="00ED055E" w:rsidRDefault="001141EE" w:rsidP="001141EE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ED055E">
        <w:rPr>
          <w:sz w:val="27"/>
          <w:szCs w:val="27"/>
        </w:rPr>
        <w:t>копия статистической отчетности за 2012 год по форме №</w:t>
      </w:r>
      <w:r w:rsidR="00ED055E">
        <w:rPr>
          <w:sz w:val="27"/>
          <w:szCs w:val="27"/>
        </w:rPr>
        <w:t xml:space="preserve"> </w:t>
      </w:r>
      <w:r w:rsidRPr="00ED055E">
        <w:rPr>
          <w:sz w:val="27"/>
          <w:szCs w:val="27"/>
        </w:rPr>
        <w:t>24-СХ или копия по форме №</w:t>
      </w:r>
      <w:r w:rsidR="00ED055E">
        <w:rPr>
          <w:sz w:val="27"/>
          <w:szCs w:val="27"/>
        </w:rPr>
        <w:t xml:space="preserve"> </w:t>
      </w:r>
      <w:r w:rsidRPr="00ED055E">
        <w:rPr>
          <w:sz w:val="27"/>
          <w:szCs w:val="27"/>
        </w:rPr>
        <w:t xml:space="preserve">3-фермер.»; </w:t>
      </w:r>
    </w:p>
    <w:p w:rsidR="001141EE" w:rsidRPr="00ED055E" w:rsidRDefault="001141EE" w:rsidP="001141EE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ED055E">
        <w:rPr>
          <w:rFonts w:ascii="Times New Roman" w:hAnsi="Times New Roman" w:cs="Times New Roman"/>
          <w:b w:val="0"/>
          <w:sz w:val="27"/>
          <w:szCs w:val="27"/>
        </w:rPr>
        <w:t>в)  абзац четвертый пункта 12 изложить в новой редакции:</w:t>
      </w:r>
    </w:p>
    <w:p w:rsidR="001141EE" w:rsidRPr="00ED055E" w:rsidRDefault="001141EE" w:rsidP="001141EE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ED055E">
        <w:rPr>
          <w:sz w:val="27"/>
          <w:szCs w:val="27"/>
        </w:rPr>
        <w:t xml:space="preserve"> «копии договора на выполнение кадастровых работ с приложением сметы, платежных документов, подтверждающих оплату выполненных работ, заверенные получателем субсидии</w:t>
      </w:r>
      <w:proofErr w:type="gramStart"/>
      <w:r w:rsidRPr="00ED055E">
        <w:rPr>
          <w:sz w:val="27"/>
          <w:szCs w:val="27"/>
        </w:rPr>
        <w:t>.»;</w:t>
      </w:r>
      <w:proofErr w:type="gramEnd"/>
    </w:p>
    <w:p w:rsidR="001141EE" w:rsidRPr="00ED055E" w:rsidRDefault="001141EE" w:rsidP="001141EE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ED055E">
        <w:rPr>
          <w:sz w:val="27"/>
          <w:szCs w:val="27"/>
        </w:rPr>
        <w:t>г) абзац первый пункта 17 дополнить словами «, справку об отсутствии неисполненной обязанности по уплате налога на доходы физических лиц по состоянию на дату обращения о предоставлении субсидии».</w:t>
      </w:r>
    </w:p>
    <w:p w:rsidR="00000057" w:rsidRDefault="00000057" w:rsidP="00A92C29">
      <w:pPr>
        <w:ind w:left="-142"/>
        <w:jc w:val="center"/>
        <w:rPr>
          <w:b/>
        </w:rPr>
      </w:pPr>
    </w:p>
    <w:p w:rsidR="00F76BB6" w:rsidRDefault="00F76BB6" w:rsidP="00A92C29">
      <w:pPr>
        <w:ind w:left="-142"/>
        <w:jc w:val="center"/>
        <w:rPr>
          <w:b/>
        </w:rPr>
      </w:pPr>
    </w:p>
    <w:p w:rsidR="00A92C29" w:rsidRPr="00A92C29" w:rsidRDefault="00A92C29" w:rsidP="00A92C29">
      <w:pPr>
        <w:ind w:left="-142" w:firstLine="568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653398" w:rsidRPr="009D2DE2" w:rsidRDefault="008A3180" w:rsidP="00BA52E2">
      <w:pPr>
        <w:ind w:left="-142"/>
        <w:rPr>
          <w:sz w:val="26"/>
          <w:szCs w:val="26"/>
        </w:r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sectPr w:rsidR="00653398" w:rsidRPr="009D2DE2" w:rsidSect="00BA52E2">
      <w:headerReference w:type="first" r:id="rId9"/>
      <w:pgSz w:w="11906" w:h="16838"/>
      <w:pgMar w:top="567" w:right="1276" w:bottom="567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F97" w:rsidRDefault="00CA0F97" w:rsidP="00CE0D98">
      <w:r>
        <w:separator/>
      </w:r>
    </w:p>
  </w:endnote>
  <w:endnote w:type="continuationSeparator" w:id="0">
    <w:p w:rsidR="00CA0F97" w:rsidRDefault="00CA0F97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F97" w:rsidRDefault="00CA0F97" w:rsidP="00CE0D98">
      <w:r>
        <w:separator/>
      </w:r>
    </w:p>
  </w:footnote>
  <w:footnote w:type="continuationSeparator" w:id="0">
    <w:p w:rsidR="00CA0F97" w:rsidRDefault="00CA0F97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F97" w:rsidRDefault="00CA0F97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306BC"/>
    <w:rsid w:val="0003591E"/>
    <w:rsid w:val="00067D81"/>
    <w:rsid w:val="0007217A"/>
    <w:rsid w:val="000729CC"/>
    <w:rsid w:val="000E0EA4"/>
    <w:rsid w:val="00103C69"/>
    <w:rsid w:val="001141EE"/>
    <w:rsid w:val="0013077C"/>
    <w:rsid w:val="001605B0"/>
    <w:rsid w:val="00195D34"/>
    <w:rsid w:val="001B7484"/>
    <w:rsid w:val="001F4355"/>
    <w:rsid w:val="002410A2"/>
    <w:rsid w:val="00265050"/>
    <w:rsid w:val="002A6B23"/>
    <w:rsid w:val="00307849"/>
    <w:rsid w:val="003970D7"/>
    <w:rsid w:val="003C44D8"/>
    <w:rsid w:val="003C4D42"/>
    <w:rsid w:val="003E6EA6"/>
    <w:rsid w:val="004653C9"/>
    <w:rsid w:val="00465C76"/>
    <w:rsid w:val="004731EA"/>
    <w:rsid w:val="004A24AD"/>
    <w:rsid w:val="004B7EE5"/>
    <w:rsid w:val="004C5199"/>
    <w:rsid w:val="004D445C"/>
    <w:rsid w:val="004E2056"/>
    <w:rsid w:val="004F10A3"/>
    <w:rsid w:val="00533557"/>
    <w:rsid w:val="00574808"/>
    <w:rsid w:val="005C332A"/>
    <w:rsid w:val="005C45D2"/>
    <w:rsid w:val="005C6C28"/>
    <w:rsid w:val="005F0A11"/>
    <w:rsid w:val="006055A2"/>
    <w:rsid w:val="006429B5"/>
    <w:rsid w:val="00653398"/>
    <w:rsid w:val="006E64E6"/>
    <w:rsid w:val="007072B5"/>
    <w:rsid w:val="00726286"/>
    <w:rsid w:val="00756C1D"/>
    <w:rsid w:val="00757706"/>
    <w:rsid w:val="007771A7"/>
    <w:rsid w:val="007C2C1F"/>
    <w:rsid w:val="007C7486"/>
    <w:rsid w:val="008333C2"/>
    <w:rsid w:val="008573B7"/>
    <w:rsid w:val="00860B53"/>
    <w:rsid w:val="00884F2A"/>
    <w:rsid w:val="008A1AF8"/>
    <w:rsid w:val="008A3180"/>
    <w:rsid w:val="008D7B31"/>
    <w:rsid w:val="00961BBC"/>
    <w:rsid w:val="009D2DE2"/>
    <w:rsid w:val="009E192A"/>
    <w:rsid w:val="009F4D35"/>
    <w:rsid w:val="00A26500"/>
    <w:rsid w:val="00A272A0"/>
    <w:rsid w:val="00A36C25"/>
    <w:rsid w:val="00A545D1"/>
    <w:rsid w:val="00A72BAF"/>
    <w:rsid w:val="00A9267C"/>
    <w:rsid w:val="00A92C19"/>
    <w:rsid w:val="00A92C29"/>
    <w:rsid w:val="00A944DF"/>
    <w:rsid w:val="00AA36E4"/>
    <w:rsid w:val="00AB6E2A"/>
    <w:rsid w:val="00AC3683"/>
    <w:rsid w:val="00AC7D1C"/>
    <w:rsid w:val="00AE3683"/>
    <w:rsid w:val="00B168AD"/>
    <w:rsid w:val="00B378FE"/>
    <w:rsid w:val="00B74F90"/>
    <w:rsid w:val="00B86ED4"/>
    <w:rsid w:val="00B901D8"/>
    <w:rsid w:val="00BA1074"/>
    <w:rsid w:val="00BA3E11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A0F97"/>
    <w:rsid w:val="00CB3FDE"/>
    <w:rsid w:val="00CC1D45"/>
    <w:rsid w:val="00CE0D98"/>
    <w:rsid w:val="00CF001D"/>
    <w:rsid w:val="00CF5812"/>
    <w:rsid w:val="00DB34EF"/>
    <w:rsid w:val="00DC600E"/>
    <w:rsid w:val="00DF3DAD"/>
    <w:rsid w:val="00E356BC"/>
    <w:rsid w:val="00E4256C"/>
    <w:rsid w:val="00E83C8E"/>
    <w:rsid w:val="00E96780"/>
    <w:rsid w:val="00EC4208"/>
    <w:rsid w:val="00ED055E"/>
    <w:rsid w:val="00ED69B7"/>
    <w:rsid w:val="00ED6C2A"/>
    <w:rsid w:val="00F15EC6"/>
    <w:rsid w:val="00F22809"/>
    <w:rsid w:val="00F258A0"/>
    <w:rsid w:val="00F27FDD"/>
    <w:rsid w:val="00F349EF"/>
    <w:rsid w:val="00F51E2B"/>
    <w:rsid w:val="00F51EA0"/>
    <w:rsid w:val="00F76BB6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paragraph" w:customStyle="1" w:styleId="11">
    <w:name w:val="Абзац списка1"/>
    <w:basedOn w:val="a"/>
    <w:rsid w:val="001141EE"/>
    <w:pPr>
      <w:ind w:left="720"/>
    </w:pPr>
    <w:rPr>
      <w:rFonts w:eastAsia="Calibri"/>
      <w:sz w:val="24"/>
      <w:szCs w:val="24"/>
    </w:rPr>
  </w:style>
  <w:style w:type="paragraph" w:styleId="af2">
    <w:name w:val="footer"/>
    <w:basedOn w:val="a"/>
    <w:link w:val="af3"/>
    <w:uiPriority w:val="99"/>
    <w:semiHidden/>
    <w:unhideWhenUsed/>
    <w:rsid w:val="00ED055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ED055E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AB88208F07DF30019FF402C56979E6352E3F694DE3C4A110CFF954B4F76AED610D178A50771B8398C87C75VC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500</Words>
  <Characters>12424</Characters>
  <Application>Microsoft Office Word</Application>
  <DocSecurity>0</DocSecurity>
  <Lines>103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typer2</cp:lastModifiedBy>
  <cp:revision>11</cp:revision>
  <cp:lastPrinted>2013-07-08T06:30:00Z</cp:lastPrinted>
  <dcterms:created xsi:type="dcterms:W3CDTF">2013-06-28T11:36:00Z</dcterms:created>
  <dcterms:modified xsi:type="dcterms:W3CDTF">2013-07-08T06:46:00Z</dcterms:modified>
</cp:coreProperties>
</file>