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CF5812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6044C">
      <w:pPr>
        <w:spacing w:before="240"/>
        <w:jc w:val="center"/>
      </w:pPr>
      <w:r>
        <w:t xml:space="preserve">от </w:t>
      </w:r>
      <w:r w:rsidR="00ED6C2A">
        <w:t xml:space="preserve"> </w:t>
      </w:r>
      <w:r w:rsidR="0056044C">
        <w:t>4 июля 2013 года № 208-П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1B216C" w:rsidRPr="00B736E6" w:rsidRDefault="00513933" w:rsidP="008A00EA">
      <w:pPr>
        <w:ind w:left="-142"/>
        <w:jc w:val="center"/>
        <w:rPr>
          <w:b/>
          <w:sz w:val="27"/>
          <w:szCs w:val="27"/>
        </w:rPr>
      </w:pPr>
      <w:r w:rsidRPr="00B736E6">
        <w:rPr>
          <w:b/>
          <w:sz w:val="27"/>
          <w:szCs w:val="27"/>
        </w:rPr>
        <w:t xml:space="preserve">О признании </w:t>
      </w:r>
      <w:proofErr w:type="gramStart"/>
      <w:r w:rsidRPr="00B736E6">
        <w:rPr>
          <w:b/>
          <w:sz w:val="27"/>
          <w:szCs w:val="27"/>
        </w:rPr>
        <w:t>утратившим</w:t>
      </w:r>
      <w:r w:rsidR="001B216C" w:rsidRPr="00B736E6">
        <w:rPr>
          <w:b/>
          <w:sz w:val="27"/>
          <w:szCs w:val="27"/>
        </w:rPr>
        <w:t>и</w:t>
      </w:r>
      <w:proofErr w:type="gramEnd"/>
      <w:r w:rsidRPr="00B736E6">
        <w:rPr>
          <w:b/>
          <w:sz w:val="27"/>
          <w:szCs w:val="27"/>
        </w:rPr>
        <w:t xml:space="preserve"> силу </w:t>
      </w:r>
      <w:r w:rsidR="001B216C" w:rsidRPr="00B736E6">
        <w:rPr>
          <w:b/>
          <w:sz w:val="27"/>
          <w:szCs w:val="27"/>
        </w:rPr>
        <w:t xml:space="preserve">отдельных </w:t>
      </w:r>
    </w:p>
    <w:p w:rsidR="00EF181E" w:rsidRPr="00B736E6" w:rsidRDefault="00513933" w:rsidP="008A00EA">
      <w:pPr>
        <w:ind w:left="-142"/>
        <w:jc w:val="center"/>
        <w:rPr>
          <w:b/>
          <w:sz w:val="27"/>
          <w:szCs w:val="27"/>
        </w:rPr>
      </w:pPr>
      <w:r w:rsidRPr="00B736E6">
        <w:rPr>
          <w:b/>
          <w:sz w:val="27"/>
          <w:szCs w:val="27"/>
        </w:rPr>
        <w:t>постановлени</w:t>
      </w:r>
      <w:r w:rsidR="001B216C" w:rsidRPr="00B736E6">
        <w:rPr>
          <w:b/>
          <w:sz w:val="27"/>
          <w:szCs w:val="27"/>
        </w:rPr>
        <w:t>й</w:t>
      </w:r>
      <w:r w:rsidRPr="00B736E6">
        <w:rPr>
          <w:b/>
          <w:sz w:val="27"/>
          <w:szCs w:val="27"/>
        </w:rPr>
        <w:t xml:space="preserve"> Правительства Республики Карелия</w:t>
      </w:r>
      <w:r w:rsidR="00EF181E" w:rsidRPr="00B736E6">
        <w:rPr>
          <w:b/>
          <w:sz w:val="27"/>
          <w:szCs w:val="27"/>
        </w:rPr>
        <w:t xml:space="preserve"> </w:t>
      </w:r>
    </w:p>
    <w:p w:rsidR="00513933" w:rsidRPr="00B736E6" w:rsidRDefault="00513933" w:rsidP="008A00EA">
      <w:pPr>
        <w:ind w:left="-142"/>
        <w:jc w:val="both"/>
        <w:rPr>
          <w:sz w:val="27"/>
          <w:szCs w:val="27"/>
        </w:rPr>
      </w:pPr>
    </w:p>
    <w:p w:rsidR="00513933" w:rsidRPr="00B736E6" w:rsidRDefault="00513933" w:rsidP="008A00EA">
      <w:pPr>
        <w:ind w:left="-142" w:firstLine="568"/>
        <w:jc w:val="both"/>
        <w:rPr>
          <w:b/>
          <w:sz w:val="27"/>
          <w:szCs w:val="27"/>
        </w:rPr>
      </w:pPr>
      <w:r w:rsidRPr="00B736E6">
        <w:rPr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B736E6">
        <w:rPr>
          <w:b/>
          <w:sz w:val="27"/>
          <w:szCs w:val="27"/>
        </w:rPr>
        <w:t>п</w:t>
      </w:r>
      <w:proofErr w:type="spellEnd"/>
      <w:proofErr w:type="gramEnd"/>
      <w:r w:rsidRPr="00B736E6">
        <w:rPr>
          <w:b/>
          <w:sz w:val="27"/>
          <w:szCs w:val="27"/>
        </w:rPr>
        <w:t xml:space="preserve"> о с т а </w:t>
      </w:r>
      <w:proofErr w:type="spellStart"/>
      <w:r w:rsidRPr="00B736E6">
        <w:rPr>
          <w:b/>
          <w:sz w:val="27"/>
          <w:szCs w:val="27"/>
        </w:rPr>
        <w:t>н</w:t>
      </w:r>
      <w:proofErr w:type="spellEnd"/>
      <w:r w:rsidRPr="00B736E6">
        <w:rPr>
          <w:b/>
          <w:sz w:val="27"/>
          <w:szCs w:val="27"/>
        </w:rPr>
        <w:t xml:space="preserve"> о в л я е т:</w:t>
      </w:r>
    </w:p>
    <w:p w:rsidR="00F15FBF" w:rsidRPr="00B736E6" w:rsidRDefault="00513933" w:rsidP="00585725">
      <w:pPr>
        <w:pStyle w:val="aa"/>
        <w:numPr>
          <w:ilvl w:val="0"/>
          <w:numId w:val="1"/>
        </w:numPr>
        <w:jc w:val="both"/>
        <w:rPr>
          <w:sz w:val="27"/>
          <w:szCs w:val="27"/>
        </w:rPr>
      </w:pPr>
      <w:r w:rsidRPr="00B736E6">
        <w:rPr>
          <w:sz w:val="27"/>
          <w:szCs w:val="27"/>
        </w:rPr>
        <w:t>Признать утратившим</w:t>
      </w:r>
      <w:r w:rsidR="00F15FBF" w:rsidRPr="00B736E6">
        <w:rPr>
          <w:sz w:val="27"/>
          <w:szCs w:val="27"/>
        </w:rPr>
        <w:t>и</w:t>
      </w:r>
      <w:r w:rsidRPr="00B736E6">
        <w:rPr>
          <w:sz w:val="27"/>
          <w:szCs w:val="27"/>
        </w:rPr>
        <w:t xml:space="preserve"> силу</w:t>
      </w:r>
      <w:r w:rsidR="00F15FBF" w:rsidRPr="00B736E6">
        <w:rPr>
          <w:sz w:val="27"/>
          <w:szCs w:val="27"/>
        </w:rPr>
        <w:t>:</w:t>
      </w:r>
    </w:p>
    <w:p w:rsidR="00F15FBF" w:rsidRPr="00B736E6" w:rsidRDefault="00513933" w:rsidP="008A00EA">
      <w:pPr>
        <w:ind w:left="-142" w:firstLine="568"/>
        <w:jc w:val="both"/>
        <w:rPr>
          <w:sz w:val="27"/>
          <w:szCs w:val="27"/>
        </w:rPr>
      </w:pPr>
      <w:r w:rsidRPr="00B736E6">
        <w:rPr>
          <w:sz w:val="27"/>
          <w:szCs w:val="27"/>
        </w:rPr>
        <w:t>постановлени</w:t>
      </w:r>
      <w:r w:rsidR="0078338D" w:rsidRPr="00B736E6">
        <w:rPr>
          <w:sz w:val="27"/>
          <w:szCs w:val="27"/>
        </w:rPr>
        <w:t xml:space="preserve">е </w:t>
      </w:r>
      <w:r w:rsidRPr="00B736E6">
        <w:rPr>
          <w:sz w:val="27"/>
          <w:szCs w:val="27"/>
        </w:rPr>
        <w:t xml:space="preserve">Правительства Республики Карелия от </w:t>
      </w:r>
      <w:r w:rsidR="00585725" w:rsidRPr="00B736E6">
        <w:rPr>
          <w:sz w:val="27"/>
          <w:szCs w:val="27"/>
        </w:rPr>
        <w:t xml:space="preserve">28 декабря                   2001 </w:t>
      </w:r>
      <w:r w:rsidRPr="00B736E6">
        <w:rPr>
          <w:sz w:val="27"/>
          <w:szCs w:val="27"/>
        </w:rPr>
        <w:t xml:space="preserve">года № </w:t>
      </w:r>
      <w:r w:rsidR="00585725" w:rsidRPr="00B736E6">
        <w:rPr>
          <w:sz w:val="27"/>
          <w:szCs w:val="27"/>
        </w:rPr>
        <w:t>273</w:t>
      </w:r>
      <w:r w:rsidRPr="00B736E6">
        <w:rPr>
          <w:sz w:val="27"/>
          <w:szCs w:val="27"/>
        </w:rPr>
        <w:t xml:space="preserve">-П </w:t>
      </w:r>
      <w:r w:rsidR="00F15FBF" w:rsidRPr="00B736E6">
        <w:rPr>
          <w:sz w:val="27"/>
          <w:szCs w:val="27"/>
        </w:rPr>
        <w:t>«</w:t>
      </w:r>
      <w:r w:rsidRPr="00B736E6">
        <w:rPr>
          <w:sz w:val="27"/>
          <w:szCs w:val="27"/>
        </w:rPr>
        <w:t>О</w:t>
      </w:r>
      <w:r w:rsidR="00F15FBF" w:rsidRPr="00B736E6">
        <w:rPr>
          <w:sz w:val="27"/>
          <w:szCs w:val="27"/>
        </w:rPr>
        <w:t xml:space="preserve"> </w:t>
      </w:r>
      <w:r w:rsidR="00585725" w:rsidRPr="00B736E6">
        <w:rPr>
          <w:sz w:val="27"/>
          <w:szCs w:val="27"/>
        </w:rPr>
        <w:t>базовых ставках и порядке расчета арендной платы за земельные участки, находящиеся в государственной собственности Республики Карелия</w:t>
      </w:r>
      <w:r w:rsidR="00F15FBF" w:rsidRPr="00B736E6">
        <w:rPr>
          <w:sz w:val="27"/>
          <w:szCs w:val="27"/>
        </w:rPr>
        <w:t>»</w:t>
      </w:r>
      <w:r w:rsidR="0078338D" w:rsidRPr="00B736E6">
        <w:rPr>
          <w:sz w:val="27"/>
          <w:szCs w:val="27"/>
        </w:rPr>
        <w:t xml:space="preserve"> </w:t>
      </w:r>
      <w:r w:rsidRPr="00B736E6">
        <w:rPr>
          <w:sz w:val="27"/>
          <w:szCs w:val="27"/>
        </w:rPr>
        <w:t>(Собрание законодательства Республики Карелия, 200</w:t>
      </w:r>
      <w:r w:rsidR="00585725" w:rsidRPr="00B736E6">
        <w:rPr>
          <w:sz w:val="27"/>
          <w:szCs w:val="27"/>
        </w:rPr>
        <w:t>1</w:t>
      </w:r>
      <w:r w:rsidRPr="00B736E6">
        <w:rPr>
          <w:sz w:val="27"/>
          <w:szCs w:val="27"/>
        </w:rPr>
        <w:t xml:space="preserve">, № </w:t>
      </w:r>
      <w:r w:rsidR="00585725" w:rsidRPr="00B736E6">
        <w:rPr>
          <w:sz w:val="27"/>
          <w:szCs w:val="27"/>
        </w:rPr>
        <w:t>12</w:t>
      </w:r>
      <w:r w:rsidRPr="00B736E6">
        <w:rPr>
          <w:sz w:val="27"/>
          <w:szCs w:val="27"/>
        </w:rPr>
        <w:t>, ст.</w:t>
      </w:r>
      <w:r w:rsidR="00F15FBF" w:rsidRPr="00B736E6">
        <w:rPr>
          <w:sz w:val="27"/>
          <w:szCs w:val="27"/>
        </w:rPr>
        <w:t xml:space="preserve"> </w:t>
      </w:r>
      <w:r w:rsidR="00585725" w:rsidRPr="00B736E6">
        <w:rPr>
          <w:sz w:val="27"/>
          <w:szCs w:val="27"/>
        </w:rPr>
        <w:t>1</w:t>
      </w:r>
      <w:r w:rsidR="00F15FBF" w:rsidRPr="00B736E6">
        <w:rPr>
          <w:sz w:val="27"/>
          <w:szCs w:val="27"/>
        </w:rPr>
        <w:t>7</w:t>
      </w:r>
      <w:r w:rsidR="00585725" w:rsidRPr="00B736E6">
        <w:rPr>
          <w:sz w:val="27"/>
          <w:szCs w:val="27"/>
        </w:rPr>
        <w:t>41</w:t>
      </w:r>
      <w:r w:rsidRPr="00B736E6">
        <w:rPr>
          <w:sz w:val="27"/>
          <w:szCs w:val="27"/>
        </w:rPr>
        <w:t>)</w:t>
      </w:r>
      <w:r w:rsidR="00F15FBF" w:rsidRPr="00B736E6">
        <w:rPr>
          <w:sz w:val="27"/>
          <w:szCs w:val="27"/>
        </w:rPr>
        <w:t>;</w:t>
      </w:r>
    </w:p>
    <w:p w:rsidR="00F15FBF" w:rsidRPr="00B736E6" w:rsidRDefault="00F15FBF" w:rsidP="008A00EA">
      <w:pPr>
        <w:ind w:left="-142" w:firstLine="568"/>
        <w:jc w:val="both"/>
        <w:rPr>
          <w:sz w:val="27"/>
          <w:szCs w:val="27"/>
        </w:rPr>
      </w:pPr>
      <w:r w:rsidRPr="00B736E6">
        <w:rPr>
          <w:sz w:val="27"/>
          <w:szCs w:val="27"/>
        </w:rPr>
        <w:t xml:space="preserve">постановление Правительства Республики Карелия от 14 </w:t>
      </w:r>
      <w:r w:rsidR="00EE103B" w:rsidRPr="00B736E6">
        <w:rPr>
          <w:sz w:val="27"/>
          <w:szCs w:val="27"/>
        </w:rPr>
        <w:t>сентября</w:t>
      </w:r>
      <w:r w:rsidRPr="00B736E6">
        <w:rPr>
          <w:sz w:val="27"/>
          <w:szCs w:val="27"/>
        </w:rPr>
        <w:t xml:space="preserve">               200</w:t>
      </w:r>
      <w:r w:rsidR="00EE103B" w:rsidRPr="00B736E6">
        <w:rPr>
          <w:sz w:val="27"/>
          <w:szCs w:val="27"/>
        </w:rPr>
        <w:t>4</w:t>
      </w:r>
      <w:r w:rsidRPr="00B736E6">
        <w:rPr>
          <w:sz w:val="27"/>
          <w:szCs w:val="27"/>
        </w:rPr>
        <w:t xml:space="preserve"> года № </w:t>
      </w:r>
      <w:r w:rsidR="00EE103B" w:rsidRPr="00B736E6">
        <w:rPr>
          <w:sz w:val="27"/>
          <w:szCs w:val="27"/>
        </w:rPr>
        <w:t>9</w:t>
      </w:r>
      <w:r w:rsidRPr="00B736E6">
        <w:rPr>
          <w:sz w:val="27"/>
          <w:szCs w:val="27"/>
        </w:rPr>
        <w:t>5-П «О внесении изменени</w:t>
      </w:r>
      <w:r w:rsidR="00EE103B" w:rsidRPr="00B736E6">
        <w:rPr>
          <w:sz w:val="27"/>
          <w:szCs w:val="27"/>
        </w:rPr>
        <w:t>й</w:t>
      </w:r>
      <w:r w:rsidRPr="00B736E6">
        <w:rPr>
          <w:sz w:val="27"/>
          <w:szCs w:val="27"/>
        </w:rPr>
        <w:t xml:space="preserve"> в постановление Правительства Республики Карелия от </w:t>
      </w:r>
      <w:r w:rsidR="00EE103B" w:rsidRPr="00B736E6">
        <w:rPr>
          <w:sz w:val="27"/>
          <w:szCs w:val="27"/>
        </w:rPr>
        <w:t>28 декабря 2001</w:t>
      </w:r>
      <w:r w:rsidRPr="00B736E6">
        <w:rPr>
          <w:sz w:val="27"/>
          <w:szCs w:val="27"/>
        </w:rPr>
        <w:t xml:space="preserve"> года № </w:t>
      </w:r>
      <w:r w:rsidR="00EE103B" w:rsidRPr="00B736E6">
        <w:rPr>
          <w:sz w:val="27"/>
          <w:szCs w:val="27"/>
        </w:rPr>
        <w:t>273</w:t>
      </w:r>
      <w:r w:rsidRPr="00B736E6">
        <w:rPr>
          <w:sz w:val="27"/>
          <w:szCs w:val="27"/>
        </w:rPr>
        <w:t>-П» (Собрание законодательства Республики Карелия, 200</w:t>
      </w:r>
      <w:r w:rsidR="00EE103B" w:rsidRPr="00B736E6">
        <w:rPr>
          <w:sz w:val="27"/>
          <w:szCs w:val="27"/>
        </w:rPr>
        <w:t>4</w:t>
      </w:r>
      <w:r w:rsidRPr="00B736E6">
        <w:rPr>
          <w:sz w:val="27"/>
          <w:szCs w:val="27"/>
        </w:rPr>
        <w:t xml:space="preserve">, № </w:t>
      </w:r>
      <w:r w:rsidR="00EE103B" w:rsidRPr="00B736E6">
        <w:rPr>
          <w:sz w:val="27"/>
          <w:szCs w:val="27"/>
        </w:rPr>
        <w:t>9</w:t>
      </w:r>
      <w:r w:rsidRPr="00B736E6">
        <w:rPr>
          <w:sz w:val="27"/>
          <w:szCs w:val="27"/>
        </w:rPr>
        <w:t xml:space="preserve">, ст. </w:t>
      </w:r>
      <w:r w:rsidR="00EE103B" w:rsidRPr="00B736E6">
        <w:rPr>
          <w:sz w:val="27"/>
          <w:szCs w:val="27"/>
        </w:rPr>
        <w:t>1102</w:t>
      </w:r>
      <w:r w:rsidRPr="00B736E6">
        <w:rPr>
          <w:sz w:val="27"/>
          <w:szCs w:val="27"/>
        </w:rPr>
        <w:t>)</w:t>
      </w:r>
      <w:r w:rsidR="00DE50D2" w:rsidRPr="00B736E6">
        <w:rPr>
          <w:sz w:val="27"/>
          <w:szCs w:val="27"/>
        </w:rPr>
        <w:t>;</w:t>
      </w:r>
    </w:p>
    <w:p w:rsidR="00DE50D2" w:rsidRPr="00B736E6" w:rsidRDefault="00DE50D2" w:rsidP="00DE50D2">
      <w:pPr>
        <w:ind w:left="-142" w:firstLine="568"/>
        <w:jc w:val="both"/>
        <w:rPr>
          <w:sz w:val="27"/>
          <w:szCs w:val="27"/>
        </w:rPr>
      </w:pPr>
      <w:r w:rsidRPr="00B736E6">
        <w:rPr>
          <w:sz w:val="27"/>
          <w:szCs w:val="27"/>
        </w:rPr>
        <w:t>постановление Правительства Республики Карелия от 29 сентября               2007 года № 146-П «О внесении изменений в постановление Правительства Республики Карелия от 28 декабря 2001 года № 273-П» (Собрание законодательства Республики Карелия, 2007, № 9, ст. 1152);</w:t>
      </w:r>
    </w:p>
    <w:p w:rsidR="00DE50D2" w:rsidRPr="00B736E6" w:rsidRDefault="00DE50D2" w:rsidP="00DE50D2">
      <w:pPr>
        <w:ind w:left="-142" w:firstLine="568"/>
        <w:jc w:val="both"/>
        <w:rPr>
          <w:sz w:val="27"/>
          <w:szCs w:val="27"/>
        </w:rPr>
      </w:pPr>
      <w:r w:rsidRPr="00B736E6">
        <w:rPr>
          <w:sz w:val="27"/>
          <w:szCs w:val="27"/>
        </w:rPr>
        <w:t>постановление Правительства Республики Карелия от 9 февраля              2008 года № 27-П «О внесении изменения в постановление Правительства Республики Карелия от 28 декабря 2001 года № 273-П» (Собрание законодательства Республики Карелия, 2008, № 2, ст. 165);</w:t>
      </w:r>
    </w:p>
    <w:p w:rsidR="00DE50D2" w:rsidRPr="00B736E6" w:rsidRDefault="00DE50D2" w:rsidP="00DE50D2">
      <w:pPr>
        <w:ind w:left="-142" w:firstLine="568"/>
        <w:jc w:val="both"/>
        <w:rPr>
          <w:sz w:val="27"/>
          <w:szCs w:val="27"/>
        </w:rPr>
      </w:pPr>
      <w:r w:rsidRPr="00B736E6">
        <w:rPr>
          <w:sz w:val="27"/>
          <w:szCs w:val="27"/>
        </w:rPr>
        <w:t>постановление Правительства Республики Карелия от 3 августа               2011 года № 195-П «О внесении изменений в постановление Правительства Республики Карелия от 28 декабря 2001 года № 273-П» (Собрание законодательства Республики Карелия, 2011, № 8, ст. 1213);</w:t>
      </w:r>
    </w:p>
    <w:p w:rsidR="00DE50D2" w:rsidRPr="00B736E6" w:rsidRDefault="00DE50D2" w:rsidP="00B736E6">
      <w:pPr>
        <w:ind w:left="-142" w:firstLine="568"/>
        <w:jc w:val="both"/>
        <w:rPr>
          <w:sz w:val="27"/>
          <w:szCs w:val="27"/>
        </w:rPr>
      </w:pPr>
      <w:r w:rsidRPr="00B736E6">
        <w:rPr>
          <w:sz w:val="27"/>
          <w:szCs w:val="27"/>
        </w:rPr>
        <w:t>постановление Правительства Республики Карелия от 12 мая               2008 года № 99-П «Об арендной плате за использование земельных участков в Петрозаводском городском о</w:t>
      </w:r>
      <w:r w:rsidR="00B736E6">
        <w:rPr>
          <w:sz w:val="27"/>
          <w:szCs w:val="27"/>
        </w:rPr>
        <w:t>круге, государственная собствен</w:t>
      </w:r>
      <w:r w:rsidRPr="00B736E6">
        <w:rPr>
          <w:sz w:val="27"/>
          <w:szCs w:val="27"/>
        </w:rPr>
        <w:t>ность на которые не разграничена» (Собрание законодательства Республики Карелия, 2008, № 5, ст. 625);</w:t>
      </w:r>
    </w:p>
    <w:p w:rsidR="0067077B" w:rsidRDefault="0067077B" w:rsidP="00DE50D2">
      <w:pPr>
        <w:ind w:left="-142" w:firstLine="568"/>
        <w:jc w:val="both"/>
        <w:rPr>
          <w:sz w:val="27"/>
          <w:szCs w:val="27"/>
        </w:rPr>
      </w:pPr>
    </w:p>
    <w:p w:rsidR="0067077B" w:rsidRDefault="0067077B" w:rsidP="00DE50D2">
      <w:pPr>
        <w:ind w:left="-142" w:firstLine="568"/>
        <w:jc w:val="both"/>
        <w:rPr>
          <w:sz w:val="27"/>
          <w:szCs w:val="27"/>
        </w:rPr>
      </w:pPr>
    </w:p>
    <w:p w:rsidR="00DE50D2" w:rsidRPr="00B736E6" w:rsidRDefault="00DE50D2" w:rsidP="00DE50D2">
      <w:pPr>
        <w:ind w:left="-142" w:firstLine="568"/>
        <w:jc w:val="both"/>
        <w:rPr>
          <w:sz w:val="27"/>
          <w:szCs w:val="27"/>
        </w:rPr>
      </w:pPr>
      <w:r w:rsidRPr="00B736E6">
        <w:rPr>
          <w:sz w:val="27"/>
          <w:szCs w:val="27"/>
        </w:rPr>
        <w:t>постановление Правительства Республики Карелия от 31 декабря               2008 года № 283-П «О внесении изменений в постановление Правительства Республики Карелия от 12 мая 2008 года № 99-П» (Собрание законодательства Республики Карелия, 2008, № 12, ст. 1578);</w:t>
      </w:r>
    </w:p>
    <w:p w:rsidR="00DE50D2" w:rsidRPr="00B736E6" w:rsidRDefault="00DE50D2" w:rsidP="00DE50D2">
      <w:pPr>
        <w:ind w:left="-142" w:firstLine="568"/>
        <w:jc w:val="both"/>
        <w:rPr>
          <w:sz w:val="27"/>
          <w:szCs w:val="27"/>
        </w:rPr>
      </w:pPr>
      <w:r w:rsidRPr="00B736E6">
        <w:rPr>
          <w:sz w:val="27"/>
          <w:szCs w:val="27"/>
        </w:rPr>
        <w:t>постановление Правительства Республики Карелия от 6 апреля               2009 года № 69-П «О внесении изменений в постановление Правительства Республики Карелия от 12 мая 2008 года № 99-П» (Собрание законодательства Республики Карелия, 2009, № 4, ст. 363);</w:t>
      </w:r>
    </w:p>
    <w:p w:rsidR="00DE50D2" w:rsidRPr="00B736E6" w:rsidRDefault="00DE50D2" w:rsidP="00DE50D2">
      <w:pPr>
        <w:ind w:left="-142" w:firstLine="568"/>
        <w:jc w:val="both"/>
        <w:rPr>
          <w:sz w:val="27"/>
          <w:szCs w:val="27"/>
        </w:rPr>
      </w:pPr>
      <w:r w:rsidRPr="00B736E6">
        <w:rPr>
          <w:sz w:val="27"/>
          <w:szCs w:val="27"/>
        </w:rPr>
        <w:t>постановление Правительства Республики Карелия от 12 октября               2009 года № 236-П «О внесении изменений в постановление Правительства Республики Карелия от 12 мая 2008 года № 99-П» (Собрание законодательства Республики Карелия, 2009, № 10, ст. 1147);</w:t>
      </w:r>
    </w:p>
    <w:p w:rsidR="00DE50D2" w:rsidRPr="00B736E6" w:rsidRDefault="00DE50D2" w:rsidP="00DE50D2">
      <w:pPr>
        <w:ind w:left="-142" w:firstLine="568"/>
        <w:jc w:val="both"/>
        <w:rPr>
          <w:sz w:val="27"/>
          <w:szCs w:val="27"/>
        </w:rPr>
      </w:pPr>
      <w:r w:rsidRPr="00B736E6">
        <w:rPr>
          <w:sz w:val="27"/>
          <w:szCs w:val="27"/>
        </w:rPr>
        <w:t>постановление Правительства Республики Карелия от 8 июня               2010 года № 117-П «О внесении изменений в постановление Правительства Республики Карелия от 12 мая 2008 года № 99-П» (Собрание законодательства Республики Карелия, 2010, № 6, ст. 687);</w:t>
      </w:r>
    </w:p>
    <w:p w:rsidR="00DE50D2" w:rsidRPr="00B736E6" w:rsidRDefault="00DE50D2" w:rsidP="00DE50D2">
      <w:pPr>
        <w:ind w:left="-142" w:firstLine="568"/>
        <w:jc w:val="both"/>
        <w:rPr>
          <w:sz w:val="27"/>
          <w:szCs w:val="27"/>
        </w:rPr>
      </w:pPr>
      <w:r w:rsidRPr="00B736E6">
        <w:rPr>
          <w:sz w:val="27"/>
          <w:szCs w:val="27"/>
        </w:rPr>
        <w:t>постановление Правительства Республики Карелия от 6 декабря               2010 года № 280-П «О внесении изменений в постановление Правительства Республики Карелия от 12 мая 2008 года № 99-П» (Собрание законодательства Республики Карелия, 2010, № 12, ст. 1691);</w:t>
      </w:r>
    </w:p>
    <w:p w:rsidR="00DE50D2" w:rsidRPr="00B736E6" w:rsidRDefault="00DE50D2" w:rsidP="00B736E6">
      <w:pPr>
        <w:ind w:left="-142" w:firstLine="568"/>
        <w:jc w:val="both"/>
        <w:rPr>
          <w:sz w:val="27"/>
          <w:szCs w:val="27"/>
        </w:rPr>
      </w:pPr>
      <w:r w:rsidRPr="00B736E6">
        <w:rPr>
          <w:sz w:val="27"/>
          <w:szCs w:val="27"/>
        </w:rPr>
        <w:t xml:space="preserve">постановление Правительства Республики Карелия от 30 июня               2008 года № 125-П «Об арендной плате за использование земельных участков, государственная собственность на которые не разграничена» (Собрание законодательства Республики Карелия, 2008, № </w:t>
      </w:r>
      <w:r w:rsidR="00B736E6" w:rsidRPr="00B736E6">
        <w:rPr>
          <w:sz w:val="27"/>
          <w:szCs w:val="27"/>
        </w:rPr>
        <w:t>6</w:t>
      </w:r>
      <w:r w:rsidRPr="00B736E6">
        <w:rPr>
          <w:sz w:val="27"/>
          <w:szCs w:val="27"/>
        </w:rPr>
        <w:t xml:space="preserve">, ст. </w:t>
      </w:r>
      <w:r w:rsidR="00B736E6" w:rsidRPr="00B736E6">
        <w:rPr>
          <w:sz w:val="27"/>
          <w:szCs w:val="27"/>
        </w:rPr>
        <w:t>781</w:t>
      </w:r>
      <w:r w:rsidRPr="00B736E6">
        <w:rPr>
          <w:sz w:val="27"/>
          <w:szCs w:val="27"/>
        </w:rPr>
        <w:t>);</w:t>
      </w:r>
    </w:p>
    <w:p w:rsidR="00B736E6" w:rsidRPr="00B736E6" w:rsidRDefault="00B736E6" w:rsidP="00B736E6">
      <w:pPr>
        <w:ind w:left="-142" w:firstLine="568"/>
        <w:jc w:val="both"/>
        <w:rPr>
          <w:sz w:val="27"/>
          <w:szCs w:val="27"/>
        </w:rPr>
      </w:pPr>
      <w:r w:rsidRPr="00B736E6">
        <w:rPr>
          <w:sz w:val="27"/>
          <w:szCs w:val="27"/>
        </w:rPr>
        <w:t>постановление Правительства Республики Карелия от 20 января               2009 года № 7-П «О внесении изменений в постановление Правительства Республики Карелия от 30 июня 2008 года № 125-П» (Собрание законодательства Республики Карелия, 2009, № 1, ст. 58);</w:t>
      </w:r>
    </w:p>
    <w:p w:rsidR="00B736E6" w:rsidRPr="00B736E6" w:rsidRDefault="00B736E6" w:rsidP="00B736E6">
      <w:pPr>
        <w:ind w:left="-142" w:firstLine="568"/>
        <w:jc w:val="both"/>
        <w:rPr>
          <w:sz w:val="27"/>
          <w:szCs w:val="27"/>
        </w:rPr>
      </w:pPr>
      <w:r w:rsidRPr="00B736E6">
        <w:rPr>
          <w:sz w:val="27"/>
          <w:szCs w:val="27"/>
        </w:rPr>
        <w:t>постановление Правительства Республики Карелия от 21 апреля               2009 года № 86-П «О внесении изменений в постановление Правительства Республики Карелия от 30 июня 2008 года № 125-П» (Собрание законодательства Республики Карелия, 2009, № 4, ст. 376);</w:t>
      </w:r>
    </w:p>
    <w:p w:rsidR="00B736E6" w:rsidRPr="00B736E6" w:rsidRDefault="00B736E6" w:rsidP="00B736E6">
      <w:pPr>
        <w:ind w:left="-142" w:firstLine="568"/>
        <w:jc w:val="both"/>
        <w:rPr>
          <w:sz w:val="27"/>
          <w:szCs w:val="27"/>
        </w:rPr>
      </w:pPr>
      <w:r w:rsidRPr="00B736E6">
        <w:rPr>
          <w:sz w:val="27"/>
          <w:szCs w:val="27"/>
        </w:rPr>
        <w:t>постановление Правительства Республики Карелия от 9 октября               2012 года № 306-П «О внесении изменений в постановление Правительства Республики Карелия от 30 июня 2008 года № 125-П» (Собрание законодательства Республики Карелия, 2012, № 10, ст. 1812);</w:t>
      </w:r>
    </w:p>
    <w:p w:rsidR="00B736E6" w:rsidRPr="00B736E6" w:rsidRDefault="00B736E6" w:rsidP="00B736E6">
      <w:pPr>
        <w:ind w:left="-142" w:firstLine="568"/>
        <w:jc w:val="both"/>
        <w:rPr>
          <w:sz w:val="27"/>
          <w:szCs w:val="27"/>
        </w:rPr>
      </w:pPr>
      <w:r w:rsidRPr="00B736E6">
        <w:rPr>
          <w:sz w:val="27"/>
          <w:szCs w:val="27"/>
        </w:rPr>
        <w:t xml:space="preserve">постановление Правительства Республики Карелия от 26 февраля               2013 года № 69-П «О внесении изменений в постановление Правительства Республики Карелия от 30 июня 2008 года № 125-П» (Карелия, 2013, </w:t>
      </w:r>
      <w:r>
        <w:rPr>
          <w:sz w:val="27"/>
          <w:szCs w:val="27"/>
        </w:rPr>
        <w:t xml:space="preserve">                        </w:t>
      </w:r>
      <w:r w:rsidRPr="00B736E6">
        <w:rPr>
          <w:sz w:val="27"/>
          <w:szCs w:val="27"/>
        </w:rPr>
        <w:t>28 февраля).</w:t>
      </w:r>
    </w:p>
    <w:p w:rsidR="00B736E6" w:rsidRPr="00B736E6" w:rsidRDefault="00B736E6" w:rsidP="00B736E6">
      <w:pPr>
        <w:ind w:left="-142" w:firstLine="568"/>
        <w:jc w:val="both"/>
        <w:rPr>
          <w:sz w:val="27"/>
          <w:szCs w:val="27"/>
        </w:rPr>
      </w:pPr>
      <w:r w:rsidRPr="00B736E6">
        <w:rPr>
          <w:sz w:val="27"/>
          <w:szCs w:val="27"/>
        </w:rPr>
        <w:t xml:space="preserve">2. Действие настоящего постановления распространяется на </w:t>
      </w:r>
      <w:r w:rsidR="00374E7D">
        <w:rPr>
          <w:sz w:val="27"/>
          <w:szCs w:val="27"/>
        </w:rPr>
        <w:t>право</w:t>
      </w:r>
      <w:r w:rsidRPr="00B736E6">
        <w:rPr>
          <w:sz w:val="27"/>
          <w:szCs w:val="27"/>
        </w:rPr>
        <w:t>отношения, возникшие со дня вступления в силу Закона Республики Карелия от 10 июня 2013 года № 1712-ЗРК «О некоторых вопросах регулирования земельных отношений в Республике Карелия».</w:t>
      </w:r>
    </w:p>
    <w:p w:rsidR="00F22809" w:rsidRPr="007C2C1F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067D81" w:rsidRDefault="00067D81" w:rsidP="008A00EA">
      <w:pPr>
        <w:ind w:left="-142"/>
      </w:pPr>
      <w:r>
        <w:t xml:space="preserve">          </w:t>
      </w:r>
      <w:r w:rsidR="008A00EA">
        <w:t xml:space="preserve">  </w:t>
      </w:r>
      <w:r>
        <w:t>Глава</w:t>
      </w:r>
    </w:p>
    <w:p w:rsidR="005C332A" w:rsidRPr="00BD2EB2" w:rsidRDefault="00067D81" w:rsidP="0067077B">
      <w:pPr>
        <w:ind w:left="-142"/>
        <w:rPr>
          <w:szCs w:val="28"/>
        </w:rPr>
      </w:pPr>
      <w:r>
        <w:t xml:space="preserve">Республики  Карелия                                                       </w:t>
      </w:r>
      <w:r w:rsidR="00EF181E">
        <w:t xml:space="preserve">      </w:t>
      </w:r>
      <w:r w:rsidR="000810C4">
        <w:t xml:space="preserve">А.П. </w:t>
      </w:r>
      <w:proofErr w:type="spellStart"/>
      <w:r w:rsidR="000810C4">
        <w:t>Худилайнен</w:t>
      </w:r>
      <w:proofErr w:type="spellEnd"/>
    </w:p>
    <w:sectPr w:rsidR="005C332A" w:rsidRPr="00BD2EB2" w:rsidSect="00B736E6">
      <w:headerReference w:type="even" r:id="rId8"/>
      <w:headerReference w:type="default" r:id="rId9"/>
      <w:pgSz w:w="11906" w:h="16838"/>
      <w:pgMar w:top="567" w:right="1276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0D2" w:rsidRDefault="00DE50D2" w:rsidP="00DE50D2">
      <w:r>
        <w:separator/>
      </w:r>
    </w:p>
  </w:endnote>
  <w:endnote w:type="continuationSeparator" w:id="0">
    <w:p w:rsidR="00DE50D2" w:rsidRDefault="00DE50D2" w:rsidP="00DE5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0D2" w:rsidRDefault="00DE50D2" w:rsidP="00DE50D2">
      <w:r>
        <w:separator/>
      </w:r>
    </w:p>
  </w:footnote>
  <w:footnote w:type="continuationSeparator" w:id="0">
    <w:p w:rsidR="00DE50D2" w:rsidRDefault="00DE50D2" w:rsidP="00DE5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D2" w:rsidRDefault="0011432A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50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50D2" w:rsidRDefault="00DE50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D2" w:rsidRDefault="0011432A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50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044C">
      <w:rPr>
        <w:rStyle w:val="a7"/>
        <w:noProof/>
      </w:rPr>
      <w:t>2</w:t>
    </w:r>
    <w:r>
      <w:rPr>
        <w:rStyle w:val="a7"/>
      </w:rPr>
      <w:fldChar w:fldCharType="end"/>
    </w:r>
  </w:p>
  <w:p w:rsidR="00DE50D2" w:rsidRDefault="00DE50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866B8"/>
    <w:multiLevelType w:val="hybridMultilevel"/>
    <w:tmpl w:val="832A88EC"/>
    <w:lvl w:ilvl="0" w:tplc="6B645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67D81"/>
    <w:rsid w:val="000729CC"/>
    <w:rsid w:val="000810C4"/>
    <w:rsid w:val="00103C69"/>
    <w:rsid w:val="0011432A"/>
    <w:rsid w:val="00136D54"/>
    <w:rsid w:val="001605B0"/>
    <w:rsid w:val="001B216C"/>
    <w:rsid w:val="00265050"/>
    <w:rsid w:val="00307849"/>
    <w:rsid w:val="003555FB"/>
    <w:rsid w:val="00374E7D"/>
    <w:rsid w:val="004064FC"/>
    <w:rsid w:val="004731EA"/>
    <w:rsid w:val="00513933"/>
    <w:rsid w:val="0056044C"/>
    <w:rsid w:val="00585725"/>
    <w:rsid w:val="005C332A"/>
    <w:rsid w:val="0067077B"/>
    <w:rsid w:val="00671513"/>
    <w:rsid w:val="007771A7"/>
    <w:rsid w:val="0078338D"/>
    <w:rsid w:val="007C2C1F"/>
    <w:rsid w:val="008A00EA"/>
    <w:rsid w:val="008D55DB"/>
    <w:rsid w:val="00A11A8B"/>
    <w:rsid w:val="00A9267C"/>
    <w:rsid w:val="00AA36E4"/>
    <w:rsid w:val="00AB6E2A"/>
    <w:rsid w:val="00B168AD"/>
    <w:rsid w:val="00B736E6"/>
    <w:rsid w:val="00BD2EB2"/>
    <w:rsid w:val="00CA50C2"/>
    <w:rsid w:val="00CB3FDE"/>
    <w:rsid w:val="00CC00AB"/>
    <w:rsid w:val="00CF5812"/>
    <w:rsid w:val="00D73969"/>
    <w:rsid w:val="00DC600E"/>
    <w:rsid w:val="00DE50D2"/>
    <w:rsid w:val="00DF3DAD"/>
    <w:rsid w:val="00E4256C"/>
    <w:rsid w:val="00EC4208"/>
    <w:rsid w:val="00ED6C2A"/>
    <w:rsid w:val="00EE103B"/>
    <w:rsid w:val="00EF181E"/>
    <w:rsid w:val="00F15FBF"/>
    <w:rsid w:val="00F22809"/>
    <w:rsid w:val="00F258A0"/>
    <w:rsid w:val="00F51E2B"/>
    <w:rsid w:val="00FC01B9"/>
    <w:rsid w:val="00FD5EA8"/>
    <w:rsid w:val="00FF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639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7</cp:revision>
  <cp:lastPrinted>2013-07-04T11:45:00Z</cp:lastPrinted>
  <dcterms:created xsi:type="dcterms:W3CDTF">2013-07-02T12:25:00Z</dcterms:created>
  <dcterms:modified xsi:type="dcterms:W3CDTF">2013-07-05T11:10:00Z</dcterms:modified>
</cp:coreProperties>
</file>