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6B3" w:rsidRPr="003A36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80ABA" w:rsidRDefault="00180AB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60CFB">
      <w:pPr>
        <w:spacing w:before="240"/>
        <w:ind w:left="-142"/>
        <w:jc w:val="center"/>
      </w:pPr>
      <w:r>
        <w:t xml:space="preserve">от </w:t>
      </w:r>
      <w:r w:rsidR="00060CFB">
        <w:t>31 июля 2013 года № 235-П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180ABA" w:rsidRDefault="00180ABA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00057" w:rsidRDefault="00180ABA" w:rsidP="00A92C29">
      <w:pPr>
        <w:ind w:left="-142"/>
        <w:jc w:val="center"/>
        <w:rPr>
          <w:b/>
        </w:rPr>
      </w:pPr>
      <w:r>
        <w:rPr>
          <w:b/>
        </w:rPr>
        <w:t>Республики Карелия от 30 декабря 2010 года № 326-П</w:t>
      </w:r>
    </w:p>
    <w:p w:rsidR="00A92C29" w:rsidRDefault="00A92C29" w:rsidP="00A92C29">
      <w:pPr>
        <w:ind w:left="-142" w:firstLine="568"/>
        <w:jc w:val="both"/>
      </w:pPr>
    </w:p>
    <w:p w:rsidR="00180ABA" w:rsidRDefault="00180ABA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180ABA">
        <w:rPr>
          <w:b/>
        </w:rPr>
        <w:t>п</w:t>
      </w:r>
      <w:proofErr w:type="spellEnd"/>
      <w:proofErr w:type="gramEnd"/>
      <w:r w:rsidRPr="00180ABA">
        <w:rPr>
          <w:b/>
        </w:rPr>
        <w:t xml:space="preserve"> о с т а </w:t>
      </w:r>
      <w:proofErr w:type="spellStart"/>
      <w:r w:rsidRPr="00180ABA">
        <w:rPr>
          <w:b/>
        </w:rPr>
        <w:t>н</w:t>
      </w:r>
      <w:proofErr w:type="spellEnd"/>
      <w:r w:rsidRPr="00180ABA">
        <w:rPr>
          <w:b/>
        </w:rPr>
        <w:t xml:space="preserve"> о в л я е т</w:t>
      </w:r>
      <w:r>
        <w:t>:</w:t>
      </w:r>
    </w:p>
    <w:p w:rsidR="00180ABA" w:rsidRDefault="00180ABA" w:rsidP="00A92C29">
      <w:pPr>
        <w:ind w:left="-142" w:firstLine="568"/>
        <w:jc w:val="both"/>
      </w:pPr>
      <w:r>
        <w:t>Внести в постановление Правительства Республики Карелия от                  30 декабря 2010 года № 326-П «О порядке осуществления органами исполнительной власти Республики Карелия функций и полномочий учредителя государственного учреждения Республики Карелия» (Собрание законодательства Республики Карелия, 2010, № 12, ст. 1737) следующие изменения:</w:t>
      </w:r>
    </w:p>
    <w:p w:rsidR="00180ABA" w:rsidRDefault="00180ABA" w:rsidP="00A92C29">
      <w:pPr>
        <w:ind w:left="-142" w:firstLine="568"/>
        <w:jc w:val="both"/>
      </w:pPr>
      <w:r>
        <w:t>1) в Положении об осуществлении органами исполнительной власти Республики Карелия функций и полномочий учредителя бюджетного учреждения Республики Карелия, утвержденном указанным постановлением:</w:t>
      </w:r>
    </w:p>
    <w:p w:rsidR="00180ABA" w:rsidRDefault="00180ABA" w:rsidP="00A92C29">
      <w:pPr>
        <w:ind w:left="-142" w:firstLine="568"/>
        <w:jc w:val="both"/>
      </w:pPr>
      <w:r>
        <w:t>а) подпункт «у» пункта 3 изложить в следующей редакции:</w:t>
      </w:r>
    </w:p>
    <w:p w:rsidR="00180ABA" w:rsidRDefault="00180ABA" w:rsidP="00A92C29">
      <w:pPr>
        <w:ind w:left="-142" w:firstLine="568"/>
        <w:jc w:val="both"/>
      </w:pPr>
      <w:r>
        <w:t xml:space="preserve">«у) определяет порядок и сроки представления </w:t>
      </w:r>
      <w:proofErr w:type="gramStart"/>
      <w:r>
        <w:t>бюджетным</w:t>
      </w:r>
      <w:proofErr w:type="gramEnd"/>
      <w:r>
        <w:t xml:space="preserve"> учреждением сведений для составления кассового плана в соответствии с утвержденным Министерством финансов Республики Карелия порядком составления и ведения кассового плана</w:t>
      </w:r>
      <w:proofErr w:type="gramStart"/>
      <w:r>
        <w:t>;»</w:t>
      </w:r>
      <w:proofErr w:type="gramEnd"/>
      <w:r>
        <w:t>;</w:t>
      </w:r>
    </w:p>
    <w:p w:rsidR="00180ABA" w:rsidRDefault="00180ABA" w:rsidP="00A92C29">
      <w:pPr>
        <w:ind w:left="-142" w:firstLine="568"/>
        <w:jc w:val="both"/>
      </w:pPr>
      <w:r>
        <w:t>б) дополнить пункт 3 подпунктом «</w:t>
      </w:r>
      <w:proofErr w:type="spellStart"/>
      <w:r>
        <w:t>ф</w:t>
      </w:r>
      <w:proofErr w:type="spellEnd"/>
      <w:r>
        <w:t>» следующего содержания:</w:t>
      </w:r>
    </w:p>
    <w:p w:rsidR="00180ABA" w:rsidRDefault="00180ABA" w:rsidP="00A92C29">
      <w:pPr>
        <w:ind w:left="-142" w:firstLine="568"/>
        <w:jc w:val="both"/>
      </w:pPr>
      <w:r>
        <w:t>«</w:t>
      </w:r>
      <w:proofErr w:type="spellStart"/>
      <w:r>
        <w:t>ф</w:t>
      </w:r>
      <w:proofErr w:type="spellEnd"/>
      <w:r>
        <w:t>) осуществляет иные функции и полномочия учредителя, установленные законодательством Российской Федерации и Республики Карелия</w:t>
      </w:r>
      <w:proofErr w:type="gramStart"/>
      <w:r>
        <w:t>.»;</w:t>
      </w:r>
      <w:proofErr w:type="gramEnd"/>
    </w:p>
    <w:p w:rsidR="00180ABA" w:rsidRDefault="00180ABA" w:rsidP="00A92C29">
      <w:pPr>
        <w:ind w:left="-142" w:firstLine="568"/>
        <w:jc w:val="both"/>
      </w:pPr>
      <w:r>
        <w:t>2) в Положении об осуществлении органами исполнительной власти Республики Карелия функций и полномочий учредителя автономного учреждения Республики Карелия, утвержденном указанным постановлением:</w:t>
      </w:r>
    </w:p>
    <w:p w:rsidR="00180ABA" w:rsidRDefault="00180ABA" w:rsidP="00A92C29">
      <w:pPr>
        <w:ind w:left="-142" w:firstLine="568"/>
        <w:jc w:val="both"/>
      </w:pPr>
      <w:r>
        <w:t>а) подпункт «о» пункта 3 изложить в следующей редакции:</w:t>
      </w:r>
    </w:p>
    <w:p w:rsidR="00E61491" w:rsidRDefault="00180ABA" w:rsidP="00A92C29">
      <w:pPr>
        <w:ind w:left="-142" w:firstLine="568"/>
        <w:jc w:val="both"/>
      </w:pPr>
      <w:r>
        <w:lastRenderedPageBreak/>
        <w:t xml:space="preserve">«о) определяет порядок и сроки представления </w:t>
      </w:r>
      <w:r w:rsidR="00E61491">
        <w:t>автономным учреждением сведений для составления кассового плана в соответствии с утвержденным Министерством финансов Республики Карелия порядком составления и ведения кассового плана</w:t>
      </w:r>
      <w:proofErr w:type="gramStart"/>
      <w:r w:rsidR="00E61491">
        <w:t>;»</w:t>
      </w:r>
      <w:proofErr w:type="gramEnd"/>
      <w:r w:rsidR="00E61491">
        <w:t>;</w:t>
      </w:r>
    </w:p>
    <w:p w:rsidR="00E61491" w:rsidRDefault="00E61491" w:rsidP="00A92C29">
      <w:pPr>
        <w:ind w:left="-142" w:firstLine="568"/>
        <w:jc w:val="both"/>
      </w:pPr>
      <w:r>
        <w:t>б) дополнить пункт 3 подпунктом «</w:t>
      </w:r>
      <w:proofErr w:type="spellStart"/>
      <w:r>
        <w:t>п</w:t>
      </w:r>
      <w:proofErr w:type="spellEnd"/>
      <w:r>
        <w:t>» следующего содержания:</w:t>
      </w:r>
    </w:p>
    <w:p w:rsidR="00180ABA" w:rsidRDefault="00E61491" w:rsidP="00A92C29">
      <w:pPr>
        <w:ind w:left="-142" w:firstLine="568"/>
        <w:jc w:val="both"/>
      </w:pPr>
      <w:r>
        <w:t>«</w:t>
      </w:r>
      <w:proofErr w:type="spellStart"/>
      <w:r>
        <w:t>п</w:t>
      </w:r>
      <w:proofErr w:type="spellEnd"/>
      <w:r>
        <w:t>) решает иные вопросы, предусмотренные Федеральным законом «Об автономных учреждениях».</w:t>
      </w:r>
      <w:r w:rsidR="00063CA6">
        <w:t>».</w:t>
      </w:r>
      <w:r w:rsidR="00180ABA">
        <w:t xml:space="preserve"> </w:t>
      </w:r>
    </w:p>
    <w:p w:rsidR="00180ABA" w:rsidRDefault="00180ABA" w:rsidP="00A92C29">
      <w:pPr>
        <w:ind w:left="-142" w:firstLine="568"/>
        <w:jc w:val="both"/>
      </w:pPr>
      <w:r>
        <w:t xml:space="preserve"> </w:t>
      </w:r>
    </w:p>
    <w:p w:rsidR="00180ABA" w:rsidRPr="00A92C29" w:rsidRDefault="00180ABA" w:rsidP="00A92C29">
      <w:pPr>
        <w:ind w:left="-142" w:firstLine="568"/>
        <w:jc w:val="both"/>
      </w:pPr>
      <w:r>
        <w:t xml:space="preserve"> 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E61491">
      <w:headerReference w:type="default" r:id="rId8"/>
      <w:headerReference w:type="first" r:id="rId9"/>
      <w:pgSz w:w="11906" w:h="16838"/>
      <w:pgMar w:top="851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BA" w:rsidRDefault="00180ABA" w:rsidP="00CE0D98">
      <w:r>
        <w:separator/>
      </w:r>
    </w:p>
  </w:endnote>
  <w:endnote w:type="continuationSeparator" w:id="0">
    <w:p w:rsidR="00180ABA" w:rsidRDefault="00180AB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BA" w:rsidRDefault="00180ABA" w:rsidP="00CE0D98">
      <w:r>
        <w:separator/>
      </w:r>
    </w:p>
  </w:footnote>
  <w:footnote w:type="continuationSeparator" w:id="0">
    <w:p w:rsidR="00180ABA" w:rsidRDefault="00180AB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376"/>
      <w:docPartObj>
        <w:docPartGallery w:val="Page Numbers (Top of Page)"/>
        <w:docPartUnique/>
      </w:docPartObj>
    </w:sdtPr>
    <w:sdtContent>
      <w:p w:rsidR="00E61491" w:rsidRDefault="003A36B3">
        <w:pPr>
          <w:pStyle w:val="a7"/>
          <w:jc w:val="center"/>
        </w:pPr>
        <w:fldSimple w:instr=" PAGE   \* MERGEFORMAT ">
          <w:r w:rsidR="00060CFB">
            <w:rPr>
              <w:noProof/>
            </w:rPr>
            <w:t>2</w:t>
          </w:r>
        </w:fldSimple>
      </w:p>
    </w:sdtContent>
  </w:sdt>
  <w:p w:rsidR="00E61491" w:rsidRDefault="00E614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BA" w:rsidRDefault="00180AB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0CFB"/>
    <w:rsid w:val="00063CA6"/>
    <w:rsid w:val="00067D81"/>
    <w:rsid w:val="0007217A"/>
    <w:rsid w:val="000729CC"/>
    <w:rsid w:val="000E0EA4"/>
    <w:rsid w:val="00103C69"/>
    <w:rsid w:val="0013077C"/>
    <w:rsid w:val="001605B0"/>
    <w:rsid w:val="00180ABA"/>
    <w:rsid w:val="00195D34"/>
    <w:rsid w:val="001F4355"/>
    <w:rsid w:val="00265050"/>
    <w:rsid w:val="002A6B23"/>
    <w:rsid w:val="00307849"/>
    <w:rsid w:val="003970D7"/>
    <w:rsid w:val="003A36B3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96A8C"/>
    <w:rsid w:val="008A1AF8"/>
    <w:rsid w:val="008A3180"/>
    <w:rsid w:val="008C4324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61491"/>
    <w:rsid w:val="00EC4208"/>
    <w:rsid w:val="00EC4C7C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E614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6149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2013-07-08T05:33:00Z</cp:lastPrinted>
  <dcterms:created xsi:type="dcterms:W3CDTF">2013-07-26T06:48:00Z</dcterms:created>
  <dcterms:modified xsi:type="dcterms:W3CDTF">2013-08-01T11:36:00Z</dcterms:modified>
</cp:coreProperties>
</file>