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1380D">
      <w:pPr>
        <w:jc w:val="center"/>
        <w:rPr>
          <w:sz w:val="16"/>
        </w:rPr>
      </w:pPr>
      <w:r w:rsidRPr="007138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E93F52" w:rsidRDefault="00E93F5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42EB">
      <w:pPr>
        <w:spacing w:before="240"/>
        <w:jc w:val="center"/>
      </w:pPr>
      <w:r>
        <w:t xml:space="preserve">от </w:t>
      </w:r>
      <w:r w:rsidR="00F042EB">
        <w:t>15 ноября 2013 года № 325-П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135B46" w:rsidRPr="00575CA3" w:rsidRDefault="00135B46" w:rsidP="00135B4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511B8D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135B46" w:rsidRPr="00575CA3" w:rsidRDefault="00135B46" w:rsidP="00135B46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>Республики Карелия от 5 февраля 2008 года № 2</w:t>
      </w:r>
      <w:r>
        <w:rPr>
          <w:b/>
          <w:szCs w:val="28"/>
        </w:rPr>
        <w:t>4</w:t>
      </w:r>
      <w:r w:rsidRPr="00575CA3">
        <w:rPr>
          <w:b/>
          <w:szCs w:val="28"/>
        </w:rPr>
        <w:t>-П</w:t>
      </w:r>
    </w:p>
    <w:p w:rsidR="00135B46" w:rsidRPr="00575CA3" w:rsidRDefault="00135B46" w:rsidP="00135B4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135B46" w:rsidRDefault="00E93F5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2.1 </w:t>
      </w:r>
      <w:r w:rsidR="00135B46">
        <w:rPr>
          <w:szCs w:val="28"/>
        </w:rPr>
        <w:t xml:space="preserve">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</w:t>
      </w:r>
      <w:r w:rsidR="00135B46" w:rsidRPr="00575CA3">
        <w:rPr>
          <w:szCs w:val="28"/>
        </w:rPr>
        <w:t xml:space="preserve"> </w:t>
      </w:r>
      <w:r w:rsidR="00135B46">
        <w:rPr>
          <w:szCs w:val="28"/>
        </w:rPr>
        <w:t>утвержденных</w:t>
      </w:r>
      <w:r w:rsidR="00135B46" w:rsidRPr="00575CA3">
        <w:rPr>
          <w:szCs w:val="28"/>
        </w:rPr>
        <w:t xml:space="preserve"> постановление</w:t>
      </w:r>
      <w:r w:rsidR="00135B46">
        <w:rPr>
          <w:szCs w:val="28"/>
        </w:rPr>
        <w:t>м</w:t>
      </w:r>
      <w:r w:rsidR="00135B46" w:rsidRPr="00575C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                 </w:t>
      </w:r>
      <w:r w:rsidR="00135B46" w:rsidRPr="00575CA3">
        <w:rPr>
          <w:szCs w:val="28"/>
        </w:rPr>
        <w:t>5 февраля 2008 года № 2</w:t>
      </w:r>
      <w:r w:rsidR="00135B46">
        <w:rPr>
          <w:szCs w:val="28"/>
        </w:rPr>
        <w:t>4</w:t>
      </w:r>
      <w:r w:rsidR="00135B46" w:rsidRPr="00575CA3">
        <w:rPr>
          <w:szCs w:val="28"/>
        </w:rPr>
        <w:t xml:space="preserve">-П </w:t>
      </w:r>
      <w:r w:rsidR="00135B46">
        <w:rPr>
          <w:szCs w:val="28"/>
        </w:rPr>
        <w:t>«</w:t>
      </w:r>
      <w:r w:rsidR="00135B46" w:rsidRPr="00575CA3">
        <w:rPr>
          <w:szCs w:val="28"/>
        </w:rPr>
        <w:t>О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предоставлени</w:t>
      </w:r>
      <w:r w:rsidR="00135B46">
        <w:rPr>
          <w:szCs w:val="28"/>
        </w:rPr>
        <w:t>и</w:t>
      </w:r>
      <w:r w:rsidR="00135B46" w:rsidRPr="00575CA3">
        <w:rPr>
          <w:szCs w:val="28"/>
        </w:rPr>
        <w:t xml:space="preserve"> субсидий </w:t>
      </w:r>
      <w:r w:rsidR="00135B46">
        <w:rPr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135B46" w:rsidRPr="00575CA3">
        <w:rPr>
          <w:szCs w:val="28"/>
        </w:rPr>
        <w:t>Республики</w:t>
      </w:r>
      <w:proofErr w:type="gramEnd"/>
      <w:r w:rsidR="00135B46" w:rsidRPr="00575CA3">
        <w:rPr>
          <w:szCs w:val="28"/>
        </w:rPr>
        <w:t xml:space="preserve"> Карелия</w:t>
      </w:r>
      <w:r w:rsidR="00135B46">
        <w:rPr>
          <w:szCs w:val="28"/>
        </w:rPr>
        <w:t xml:space="preserve">» </w:t>
      </w:r>
      <w:r w:rsidR="00135B46" w:rsidRPr="00575CA3">
        <w:rPr>
          <w:szCs w:val="28"/>
        </w:rPr>
        <w:t xml:space="preserve">(Собрание законодательства Республики Карелия, 2008,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2,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16</w:t>
      </w:r>
      <w:r w:rsidR="00135B46">
        <w:rPr>
          <w:szCs w:val="28"/>
        </w:rPr>
        <w:t>2;</w:t>
      </w:r>
      <w:r w:rsidR="00135B46" w:rsidRPr="00575CA3">
        <w:rPr>
          <w:szCs w:val="28"/>
        </w:rPr>
        <w:t xml:space="preserve"> </w:t>
      </w:r>
      <w:r w:rsidR="00135B46">
        <w:rPr>
          <w:szCs w:val="28"/>
        </w:rPr>
        <w:t xml:space="preserve">  № 7, ст. 945;  №</w:t>
      </w:r>
      <w:r w:rsidR="00135B46" w:rsidRPr="00575CA3">
        <w:rPr>
          <w:szCs w:val="28"/>
        </w:rPr>
        <w:t xml:space="preserve"> 8,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10</w:t>
      </w:r>
      <w:r w:rsidR="00135B46">
        <w:rPr>
          <w:szCs w:val="28"/>
        </w:rPr>
        <w:t>19; №</w:t>
      </w:r>
      <w:r w:rsidR="00135B46" w:rsidRPr="00575CA3">
        <w:rPr>
          <w:szCs w:val="28"/>
        </w:rPr>
        <w:t xml:space="preserve"> 11,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13</w:t>
      </w:r>
      <w:r w:rsidR="00135B46">
        <w:rPr>
          <w:szCs w:val="28"/>
        </w:rPr>
        <w:t>84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 xml:space="preserve">№ 12, ст. 1571; </w:t>
      </w:r>
      <w:r w:rsidR="00135B46" w:rsidRPr="00575CA3">
        <w:rPr>
          <w:szCs w:val="28"/>
        </w:rPr>
        <w:t xml:space="preserve">2009,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1,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5</w:t>
      </w:r>
      <w:r w:rsidR="00135B46">
        <w:rPr>
          <w:szCs w:val="28"/>
        </w:rPr>
        <w:t>6, 61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4, 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 xml:space="preserve">ст. </w:t>
      </w:r>
      <w:r w:rsidR="00135B46">
        <w:rPr>
          <w:szCs w:val="28"/>
        </w:rPr>
        <w:t xml:space="preserve"> 362, </w:t>
      </w:r>
      <w:r w:rsidR="00135B46" w:rsidRPr="00575CA3">
        <w:rPr>
          <w:szCs w:val="28"/>
        </w:rPr>
        <w:t>37</w:t>
      </w:r>
      <w:r w:rsidR="00135B46">
        <w:rPr>
          <w:szCs w:val="28"/>
        </w:rPr>
        <w:t>0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7,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82</w:t>
      </w:r>
      <w:r w:rsidR="00135B46">
        <w:rPr>
          <w:szCs w:val="28"/>
        </w:rPr>
        <w:t>1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8, ст.</w:t>
      </w:r>
      <w:r w:rsidR="00135B46">
        <w:rPr>
          <w:szCs w:val="28"/>
        </w:rPr>
        <w:t xml:space="preserve"> 890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</w:t>
      </w:r>
      <w:r w:rsidR="00135B46">
        <w:rPr>
          <w:szCs w:val="28"/>
        </w:rPr>
        <w:t>10</w:t>
      </w:r>
      <w:r w:rsidR="00135B46" w:rsidRPr="00575CA3">
        <w:rPr>
          <w:szCs w:val="28"/>
        </w:rPr>
        <w:t>, 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11</w:t>
      </w:r>
      <w:r w:rsidR="00135B46">
        <w:rPr>
          <w:szCs w:val="28"/>
        </w:rPr>
        <w:t>49</w:t>
      </w:r>
      <w:r w:rsidR="00135B46" w:rsidRPr="00575CA3">
        <w:rPr>
          <w:szCs w:val="28"/>
        </w:rPr>
        <w:t xml:space="preserve">; </w:t>
      </w:r>
      <w:r w:rsidR="00135B46">
        <w:rPr>
          <w:szCs w:val="28"/>
        </w:rPr>
        <w:t xml:space="preserve">№ 11, ст. 1302;              № 12, ст. 1460; 2010, № 2, ст. 114, 137; № 6, ст. 697; № 12, ст. 1719; </w:t>
      </w:r>
      <w:r w:rsidR="00135B46" w:rsidRPr="00575CA3">
        <w:rPr>
          <w:szCs w:val="28"/>
        </w:rPr>
        <w:t xml:space="preserve">2011, </w:t>
      </w:r>
      <w:r w:rsidR="00135B46">
        <w:rPr>
          <w:szCs w:val="28"/>
        </w:rPr>
        <w:t>№</w:t>
      </w:r>
      <w:r w:rsidR="00135B46" w:rsidRPr="00575CA3">
        <w:rPr>
          <w:szCs w:val="28"/>
        </w:rPr>
        <w:t xml:space="preserve"> 3,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ст.</w:t>
      </w:r>
      <w:r w:rsidR="00135B46">
        <w:rPr>
          <w:szCs w:val="28"/>
        </w:rPr>
        <w:t xml:space="preserve"> </w:t>
      </w:r>
      <w:r w:rsidR="00135B46" w:rsidRPr="00575CA3">
        <w:rPr>
          <w:szCs w:val="28"/>
        </w:rPr>
        <w:t>3</w:t>
      </w:r>
      <w:r w:rsidR="00135B46">
        <w:rPr>
          <w:szCs w:val="28"/>
        </w:rPr>
        <w:t xml:space="preserve">10; № 7, ст. 1065; № 10, ст. 1651; № 11, ст. 1843, 1847; № 12, </w:t>
      </w:r>
      <w:r>
        <w:rPr>
          <w:szCs w:val="28"/>
        </w:rPr>
        <w:t xml:space="preserve">                   </w:t>
      </w:r>
      <w:r w:rsidR="00135B46">
        <w:rPr>
          <w:szCs w:val="28"/>
        </w:rPr>
        <w:t xml:space="preserve">ст. 2047, 2061, 2073, 2084, 2089, 2091; 2012, № 2, ст. 268; № 3, ст. 445; № 4, ст. 637, 645; № 6, ст. 1153; № 11, ст. 2024, 2025; № 12, ст. 2256, 2268; </w:t>
      </w:r>
      <w:r w:rsidR="00135B46" w:rsidRPr="00575CA3">
        <w:rPr>
          <w:szCs w:val="28"/>
        </w:rPr>
        <w:t xml:space="preserve"> </w:t>
      </w:r>
      <w:r>
        <w:rPr>
          <w:szCs w:val="28"/>
        </w:rPr>
        <w:t xml:space="preserve">2013, </w:t>
      </w:r>
      <w:proofErr w:type="gramStart"/>
      <w:r>
        <w:rPr>
          <w:szCs w:val="28"/>
        </w:rPr>
        <w:t xml:space="preserve">№ 4, ст. 618; </w:t>
      </w:r>
      <w:r w:rsidR="00135B46" w:rsidRPr="00575CA3">
        <w:rPr>
          <w:szCs w:val="28"/>
        </w:rPr>
        <w:t>Карелия, 201</w:t>
      </w:r>
      <w:r w:rsidR="00135B46">
        <w:rPr>
          <w:szCs w:val="28"/>
        </w:rPr>
        <w:t>3</w:t>
      </w:r>
      <w:r w:rsidR="00135B46" w:rsidRPr="00575CA3">
        <w:rPr>
          <w:szCs w:val="28"/>
        </w:rPr>
        <w:t xml:space="preserve">, </w:t>
      </w:r>
      <w:r w:rsidR="00135B46">
        <w:rPr>
          <w:szCs w:val="28"/>
        </w:rPr>
        <w:t>4 июня, 18 июня, 16 июля</w:t>
      </w:r>
      <w:r>
        <w:rPr>
          <w:szCs w:val="28"/>
        </w:rPr>
        <w:t>, 26 сентября</w:t>
      </w:r>
      <w:r w:rsidR="00135B46" w:rsidRPr="00575CA3">
        <w:rPr>
          <w:szCs w:val="28"/>
        </w:rPr>
        <w:t>)</w:t>
      </w:r>
      <w:r w:rsidR="00135B46">
        <w:rPr>
          <w:szCs w:val="28"/>
        </w:rPr>
        <w:t xml:space="preserve">, </w:t>
      </w:r>
      <w:r>
        <w:rPr>
          <w:szCs w:val="28"/>
        </w:rPr>
        <w:t>изложить в следующей редакции:</w:t>
      </w:r>
      <w:proofErr w:type="gramEnd"/>
    </w:p>
    <w:p w:rsidR="00E93F52" w:rsidRDefault="00E93F5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«2.1. Субсидии предоставляются при соблюдении следующих условий:</w:t>
      </w:r>
    </w:p>
    <w:p w:rsidR="00E93F52" w:rsidRDefault="00E93F5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отсутствие у юридического лица, индивидуального </w:t>
      </w:r>
      <w:proofErr w:type="spellStart"/>
      <w:proofErr w:type="gramStart"/>
      <w:r>
        <w:rPr>
          <w:szCs w:val="28"/>
        </w:rPr>
        <w:t>предприни-мателя</w:t>
      </w:r>
      <w:proofErr w:type="spellEnd"/>
      <w:proofErr w:type="gramEnd"/>
      <w:r>
        <w:rPr>
          <w:szCs w:val="28"/>
        </w:rPr>
        <w:t xml:space="preserve"> – производителя товаров, работ, услуг неисполненной обязанности по уплате налогов и сборов (в том числе по налогу на доходы физических </w:t>
      </w:r>
      <w:r>
        <w:rPr>
          <w:szCs w:val="28"/>
        </w:rPr>
        <w:lastRenderedPageBreak/>
        <w:t>лиц) в бюджет Республики Карелия по состоянию на первое число месяца, в котором направлено обращение о предоставлении субсидии;</w:t>
      </w:r>
    </w:p>
    <w:p w:rsidR="00E36512" w:rsidRDefault="00E3651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уплата юридическим лицом, индивидуальным предпринимателем – производителем товаров, работ, услуг в полном объеме текущих платежей по налогу на доходы физических лиц;</w:t>
      </w:r>
    </w:p>
    <w:p w:rsidR="00E36512" w:rsidRDefault="00E3651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выплата юридическим лицом, индивидуальным предпринимателем – производителем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E36512" w:rsidRDefault="00E3651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 на цели, указанные в подпунктах 37, 40 пункта 2 настоящих        Целей и условий, при условии отсутствия у юридического лица,  индивидуального предпринимателя – производителя товаров, работ, услуг прироста недоимки по налогам и сборам (в том числе по налогу на доходы физических лиц) в бюджет Республики Карелия по состоянию на первое число месяца, в котором направлено обращение о предоставлении субсидии, по сравнению</w:t>
      </w:r>
      <w:proofErr w:type="gramEnd"/>
      <w:r>
        <w:rPr>
          <w:szCs w:val="28"/>
        </w:rPr>
        <w:t xml:space="preserve"> с суммой недоимки на конец отчетного периода</w:t>
      </w:r>
      <w:proofErr w:type="gramStart"/>
      <w:r>
        <w:rPr>
          <w:szCs w:val="28"/>
        </w:rPr>
        <w:t>.».</w:t>
      </w:r>
      <w:proofErr w:type="gramEnd"/>
    </w:p>
    <w:p w:rsidR="00E36512" w:rsidRDefault="00E3651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3F52" w:rsidRDefault="00E93F5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6512" w:rsidRDefault="00E3651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3F52" w:rsidRDefault="00E93F52" w:rsidP="00135B4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6512" w:rsidRPr="00E4326F" w:rsidRDefault="00E36512" w:rsidP="00E36512">
      <w:pPr>
        <w:rPr>
          <w:szCs w:val="28"/>
        </w:rPr>
      </w:pPr>
      <w:proofErr w:type="gramStart"/>
      <w:r w:rsidRPr="00E4326F">
        <w:rPr>
          <w:szCs w:val="28"/>
        </w:rPr>
        <w:t>Исполняющий</w:t>
      </w:r>
      <w:proofErr w:type="gramEnd"/>
      <w:r w:rsidRPr="00E4326F">
        <w:rPr>
          <w:szCs w:val="28"/>
        </w:rPr>
        <w:t xml:space="preserve"> обязанности</w:t>
      </w:r>
    </w:p>
    <w:p w:rsidR="00E36512" w:rsidRPr="00E4326F" w:rsidRDefault="00E36512" w:rsidP="00E36512">
      <w:pPr>
        <w:rPr>
          <w:szCs w:val="28"/>
        </w:rPr>
      </w:pPr>
      <w:r w:rsidRPr="00E4326F">
        <w:rPr>
          <w:szCs w:val="28"/>
        </w:rPr>
        <w:t>Главы Республики Карелия                                                         О.Ю. Громов</w:t>
      </w:r>
    </w:p>
    <w:p w:rsidR="00BA6D68" w:rsidRDefault="00BA6D68" w:rsidP="00D47083">
      <w:pPr>
        <w:rPr>
          <w:b/>
        </w:rPr>
      </w:pPr>
    </w:p>
    <w:sectPr w:rsidR="00BA6D68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52" w:rsidRDefault="00E93F52" w:rsidP="00E53498">
      <w:r>
        <w:separator/>
      </w:r>
    </w:p>
  </w:endnote>
  <w:endnote w:type="continuationSeparator" w:id="0">
    <w:p w:rsidR="00E93F52" w:rsidRDefault="00E93F52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52" w:rsidRDefault="00E93F52" w:rsidP="00E53498">
      <w:r>
        <w:separator/>
      </w:r>
    </w:p>
  </w:footnote>
  <w:footnote w:type="continuationSeparator" w:id="0">
    <w:p w:rsidR="00E93F52" w:rsidRDefault="00E93F52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0051"/>
      <w:docPartObj>
        <w:docPartGallery w:val="Page Numbers (Top of Page)"/>
        <w:docPartUnique/>
      </w:docPartObj>
    </w:sdtPr>
    <w:sdtContent>
      <w:p w:rsidR="00E36512" w:rsidRDefault="0071380D">
        <w:pPr>
          <w:pStyle w:val="a6"/>
          <w:jc w:val="center"/>
        </w:pPr>
        <w:fldSimple w:instr=" PAGE   \* MERGEFORMAT ">
          <w:r w:rsidR="00F042EB">
            <w:rPr>
              <w:noProof/>
            </w:rPr>
            <w:t>2</w:t>
          </w:r>
        </w:fldSimple>
      </w:p>
    </w:sdtContent>
  </w:sdt>
  <w:p w:rsidR="00E36512" w:rsidRDefault="00E365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35B4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11B8D"/>
    <w:rsid w:val="00535B55"/>
    <w:rsid w:val="0053641F"/>
    <w:rsid w:val="00570485"/>
    <w:rsid w:val="005A2492"/>
    <w:rsid w:val="005C332A"/>
    <w:rsid w:val="005C6C28"/>
    <w:rsid w:val="005F53B4"/>
    <w:rsid w:val="006623C6"/>
    <w:rsid w:val="00684D76"/>
    <w:rsid w:val="006B4842"/>
    <w:rsid w:val="006E64E6"/>
    <w:rsid w:val="0071380D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A36E4"/>
    <w:rsid w:val="00AA77BB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776B"/>
    <w:rsid w:val="00CB3FDE"/>
    <w:rsid w:val="00CB4656"/>
    <w:rsid w:val="00CE24C6"/>
    <w:rsid w:val="00CF5812"/>
    <w:rsid w:val="00D2764D"/>
    <w:rsid w:val="00D47083"/>
    <w:rsid w:val="00DC600E"/>
    <w:rsid w:val="00DF3DAD"/>
    <w:rsid w:val="00E36512"/>
    <w:rsid w:val="00E4256C"/>
    <w:rsid w:val="00E53498"/>
    <w:rsid w:val="00E81952"/>
    <w:rsid w:val="00E93F52"/>
    <w:rsid w:val="00EC4208"/>
    <w:rsid w:val="00ED6B30"/>
    <w:rsid w:val="00ED6C2A"/>
    <w:rsid w:val="00F042EB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E794-7C28-4D58-9C1E-BCBD76B2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2013-11-14T08:04:00Z</cp:lastPrinted>
  <dcterms:created xsi:type="dcterms:W3CDTF">2013-11-14T06:44:00Z</dcterms:created>
  <dcterms:modified xsi:type="dcterms:W3CDTF">2013-11-15T07:43:00Z</dcterms:modified>
</cp:coreProperties>
</file>