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F6E" w:rsidRPr="00A52F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2739C6" w:rsidRDefault="002739C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21123">
      <w:pPr>
        <w:spacing w:before="240"/>
        <w:ind w:left="-142"/>
        <w:jc w:val="center"/>
      </w:pPr>
      <w:r>
        <w:t xml:space="preserve">от </w:t>
      </w:r>
      <w:r w:rsidR="00D21123">
        <w:t>10 декабря 2013 года № 358-П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87146F" w:rsidRDefault="0087146F" w:rsidP="00A92C29">
      <w:pPr>
        <w:ind w:left="-142"/>
        <w:jc w:val="center"/>
        <w:rPr>
          <w:b/>
        </w:rPr>
      </w:pPr>
      <w:r>
        <w:rPr>
          <w:b/>
        </w:rPr>
        <w:t xml:space="preserve">О внесении изменений в некоторые постановления </w:t>
      </w:r>
    </w:p>
    <w:p w:rsidR="00000057" w:rsidRDefault="0087146F" w:rsidP="00A92C29">
      <w:pPr>
        <w:ind w:left="-142"/>
        <w:jc w:val="center"/>
        <w:rPr>
          <w:b/>
        </w:rPr>
      </w:pPr>
      <w:r>
        <w:rPr>
          <w:b/>
        </w:rPr>
        <w:t xml:space="preserve">Правительства Республики Карелия </w:t>
      </w:r>
    </w:p>
    <w:p w:rsidR="0011235F" w:rsidRDefault="0011235F" w:rsidP="00A92C29">
      <w:pPr>
        <w:ind w:left="-142"/>
        <w:jc w:val="center"/>
        <w:rPr>
          <w:b/>
        </w:rPr>
      </w:pPr>
    </w:p>
    <w:p w:rsidR="0011235F" w:rsidRDefault="0011235F" w:rsidP="00DD6C69">
      <w:pPr>
        <w:ind w:firstLine="567"/>
        <w:jc w:val="both"/>
        <w:rPr>
          <w:b/>
        </w:rPr>
      </w:pPr>
      <w:r>
        <w:t xml:space="preserve">Правительство Республики Карелия </w:t>
      </w:r>
      <w:proofErr w:type="spellStart"/>
      <w:proofErr w:type="gramStart"/>
      <w:r w:rsidRPr="0011235F">
        <w:rPr>
          <w:b/>
        </w:rPr>
        <w:t>п</w:t>
      </w:r>
      <w:proofErr w:type="spellEnd"/>
      <w:proofErr w:type="gramEnd"/>
      <w:r w:rsidRPr="0011235F">
        <w:rPr>
          <w:b/>
        </w:rPr>
        <w:t xml:space="preserve"> о с т а </w:t>
      </w:r>
      <w:proofErr w:type="spellStart"/>
      <w:r w:rsidRPr="0011235F">
        <w:rPr>
          <w:b/>
        </w:rPr>
        <w:t>н</w:t>
      </w:r>
      <w:proofErr w:type="spellEnd"/>
      <w:r w:rsidRPr="0011235F">
        <w:rPr>
          <w:b/>
        </w:rPr>
        <w:t xml:space="preserve"> о в л я е т:</w:t>
      </w:r>
    </w:p>
    <w:p w:rsidR="00DD6C69" w:rsidRDefault="0011235F" w:rsidP="00DD6C69">
      <w:pPr>
        <w:ind w:firstLine="567"/>
        <w:jc w:val="both"/>
      </w:pPr>
      <w:r>
        <w:t xml:space="preserve">1. </w:t>
      </w:r>
      <w:r w:rsidRPr="0011235F">
        <w:t>Внести в пункт 9 Положения о Министерстве экономического развития Республики Карелия</w:t>
      </w:r>
      <w:r w:rsidR="00DD6C69">
        <w:t xml:space="preserve">, утвержденного постановлением Правительства Республики Карелия от 8 октября 2010 года № 211-П (Собрание законодательства Республики Карелия, 2010, № 10, ст. 1302; 2011, № 2, ст. 169; № 7, ст. 1078; № 8, ст. 1231; № 10, ст. 1650; 2012, № 1, ст. 68; № 2, ст. 245; № </w:t>
      </w:r>
      <w:proofErr w:type="gramStart"/>
      <w:r w:rsidR="00DD6C69">
        <w:t xml:space="preserve">8, ст. 1472; № 11, ст. 2027; № 12, ст. 2247; 2013, </w:t>
      </w:r>
      <w:r w:rsidR="0038224D">
        <w:t xml:space="preserve">           </w:t>
      </w:r>
      <w:r w:rsidR="00DD6C69">
        <w:t xml:space="preserve">№ 2, ст. 250; Карелия, 2013, 4 июня, 20 августа, 12 сентября), </w:t>
      </w:r>
      <w:r w:rsidR="008A7CDC">
        <w:t xml:space="preserve">с изменениями, внесенными постановлением Правительства Республики Карелия от 6 декабря 2013 года № 351-П, </w:t>
      </w:r>
      <w:r w:rsidR="00DD6C69">
        <w:t>следующие изменения:</w:t>
      </w:r>
      <w:proofErr w:type="gramEnd"/>
    </w:p>
    <w:p w:rsidR="00DD6C69" w:rsidRDefault="00DD6C69" w:rsidP="00DD6C69">
      <w:pPr>
        <w:ind w:firstLine="567"/>
        <w:jc w:val="both"/>
      </w:pPr>
      <w:r>
        <w:t>1) дополнить подпунктами 19.1-19.4 следующего содержания:</w:t>
      </w:r>
    </w:p>
    <w:p w:rsidR="00A5127B" w:rsidRDefault="00A5127B" w:rsidP="0038224D">
      <w:pPr>
        <w:ind w:left="-142" w:firstLine="709"/>
        <w:jc w:val="both"/>
      </w:pPr>
      <w:r>
        <w:t>«19.1) осуществляет функции органа исполнительной власти Республики Карелия, уполномоченного в области государственной поддержки инвестиционной деятельности;</w:t>
      </w:r>
    </w:p>
    <w:p w:rsidR="00A5127B" w:rsidRDefault="00A5127B" w:rsidP="0038224D">
      <w:pPr>
        <w:ind w:left="-142" w:firstLine="709"/>
        <w:jc w:val="both"/>
      </w:pPr>
      <w:r>
        <w:t>19.2) осуществляет конкурсный отбор инвестиционных проектов в целях предоставления инвесторам субсидий из бюджета Республики Карелия на частичное возмещение затрат по уплате процентов по кредитам, полученным для финансирования инвестиционных проектов;</w:t>
      </w:r>
    </w:p>
    <w:p w:rsidR="00A5127B" w:rsidRDefault="00A5127B" w:rsidP="0038224D">
      <w:pPr>
        <w:ind w:left="-142" w:firstLine="709"/>
        <w:jc w:val="both"/>
      </w:pPr>
      <w:r>
        <w:t>19.3) заключает инвестиционные соглашения о предоставлении субсидий из бюджета Республики Карелия на частичное возмещение затрат по уплате процентов по кредитам, полученным для финансирования инвестиционных проектов;</w:t>
      </w:r>
    </w:p>
    <w:p w:rsidR="00A5127B" w:rsidRDefault="00A5127B" w:rsidP="0038224D">
      <w:pPr>
        <w:ind w:left="-142" w:firstLine="709"/>
        <w:jc w:val="both"/>
      </w:pPr>
      <w:r>
        <w:t xml:space="preserve">19.4) заключает инвестиционные соглашения по предоставлению инвесторам налоговых льгот по региональным налогам, а также по предоставлению преимуществ в виде установления пониженной ставки </w:t>
      </w:r>
      <w:r>
        <w:lastRenderedPageBreak/>
        <w:t>налога на прибыль организаций в части, зачисляемой в бюджет Республики Карелия</w:t>
      </w:r>
      <w:proofErr w:type="gramStart"/>
      <w:r>
        <w:t>;»</w:t>
      </w:r>
      <w:proofErr w:type="gramEnd"/>
      <w:r>
        <w:t>;</w:t>
      </w:r>
    </w:p>
    <w:p w:rsidR="00A5127B" w:rsidRDefault="00A5127B" w:rsidP="0038224D">
      <w:pPr>
        <w:ind w:left="-142" w:firstLine="709"/>
        <w:jc w:val="both"/>
      </w:pPr>
      <w:r>
        <w:t>2) подпункт 20 изложить в следующей редакции:</w:t>
      </w:r>
    </w:p>
    <w:p w:rsidR="00A5127B" w:rsidRDefault="00A5127B" w:rsidP="0038224D">
      <w:pPr>
        <w:ind w:left="-142" w:firstLine="709"/>
        <w:jc w:val="both"/>
      </w:pPr>
      <w:r>
        <w:t xml:space="preserve">«20) проводит экспертизу бюджетной эффективности </w:t>
      </w:r>
      <w:proofErr w:type="spellStart"/>
      <w:proofErr w:type="gramStart"/>
      <w:r>
        <w:t>инвестицион-ных</w:t>
      </w:r>
      <w:proofErr w:type="spellEnd"/>
      <w:proofErr w:type="gramEnd"/>
      <w:r>
        <w:t xml:space="preserve"> проектов, претендующих на предоставление государственной поддержки инвестиционной деятельности в соответствии с Законом Республики Карелия от 5 марта 2013 года № 1687-ЗРК «О государственной поддержке инвестиционной деятельности в Республике Карелия»;».</w:t>
      </w:r>
    </w:p>
    <w:p w:rsidR="00A5127B" w:rsidRDefault="00A5127B" w:rsidP="0038224D">
      <w:pPr>
        <w:ind w:left="-142" w:firstLine="709"/>
        <w:jc w:val="both"/>
      </w:pPr>
      <w:r>
        <w:t xml:space="preserve">2. </w:t>
      </w:r>
      <w:proofErr w:type="gramStart"/>
      <w:r>
        <w:t>Дополнить пункт 9 Положения о Государственном комитете Республики Карелия по управлению государственным имуществом и размещению заказов для государственных нужд, утвержденного постановлением Правительства Республики Карелия от 25 ноября                   2010 года № 274-П (Собрание законодательства Республики Карелия, 2010, № 11, ст. 1476; 2011, № 9, ст. 1454; № 12, ст. 2082; 2012, № 3, ст. 450; № 4, ст. 651;</w:t>
      </w:r>
      <w:proofErr w:type="gramEnd"/>
      <w:r>
        <w:t xml:space="preserve"> № </w:t>
      </w:r>
      <w:proofErr w:type="gramStart"/>
      <w:r>
        <w:t xml:space="preserve">7, ст. 1344; № 9, ст. 1619; № 11, ст. 2027; № 12, ст. 2236; 2013,             № 2, ст. 250; Карелия, 2013, 31 октября), </w:t>
      </w:r>
      <w:r w:rsidR="008A7CDC">
        <w:t xml:space="preserve">с изменениями, внесенными постановлением Правительства Республики Карелия от 6 декабря                  2013 года № 351-П, </w:t>
      </w:r>
      <w:r>
        <w:t xml:space="preserve">подпунктом 61.1 следующего содержания:  </w:t>
      </w:r>
      <w:proofErr w:type="gramEnd"/>
    </w:p>
    <w:p w:rsidR="00616509" w:rsidRDefault="00616509" w:rsidP="0038224D">
      <w:pPr>
        <w:ind w:left="-142" w:firstLine="709"/>
        <w:jc w:val="both"/>
      </w:pPr>
      <w:r>
        <w:t>«61.1) заключает инвестиционные соглашения о предоставлении субсидий из бюджета Республики Карелия на частичное возмещение затрат по выполнению кадастровых работ в отношении земельных участков, находящихся в собственности Республики Карелия</w:t>
      </w:r>
      <w:proofErr w:type="gramStart"/>
      <w:r>
        <w:t>;»</w:t>
      </w:r>
      <w:proofErr w:type="gramEnd"/>
      <w:r>
        <w:t>.</w:t>
      </w:r>
    </w:p>
    <w:p w:rsidR="002739C6" w:rsidRDefault="00616509" w:rsidP="0038224D">
      <w:pPr>
        <w:ind w:left="-142" w:firstLine="709"/>
        <w:jc w:val="both"/>
      </w:pPr>
      <w:r>
        <w:t xml:space="preserve"> </w:t>
      </w:r>
    </w:p>
    <w:p w:rsidR="0011235F" w:rsidRPr="0011235F" w:rsidRDefault="00A5127B" w:rsidP="0038224D">
      <w:pPr>
        <w:ind w:left="-142" w:firstLine="709"/>
        <w:jc w:val="both"/>
      </w:pPr>
      <w:r>
        <w:t xml:space="preserve">  </w:t>
      </w:r>
      <w:r w:rsidR="0011235F" w:rsidRPr="0011235F">
        <w:t xml:space="preserve"> </w:t>
      </w:r>
      <w:r w:rsidR="0038224D">
        <w:tab/>
      </w:r>
      <w:r w:rsidR="0038224D">
        <w:tab/>
      </w:r>
      <w:r w:rsidR="0038224D">
        <w:tab/>
      </w: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DD6C69">
      <w:pPr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DD6C69">
      <w:pPr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AC72DD">
      <w:headerReference w:type="default" r:id="rId8"/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C6" w:rsidRDefault="002739C6" w:rsidP="00CE0D98">
      <w:r>
        <w:separator/>
      </w:r>
    </w:p>
  </w:endnote>
  <w:endnote w:type="continuationSeparator" w:id="0">
    <w:p w:rsidR="002739C6" w:rsidRDefault="002739C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C6" w:rsidRDefault="002739C6" w:rsidP="00CE0D98">
      <w:r>
        <w:separator/>
      </w:r>
    </w:p>
  </w:footnote>
  <w:footnote w:type="continuationSeparator" w:id="0">
    <w:p w:rsidR="002739C6" w:rsidRDefault="002739C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05063"/>
      <w:docPartObj>
        <w:docPartGallery w:val="Page Numbers (Top of Page)"/>
        <w:docPartUnique/>
      </w:docPartObj>
    </w:sdtPr>
    <w:sdtContent>
      <w:p w:rsidR="002739C6" w:rsidRDefault="00A52F6E">
        <w:pPr>
          <w:pStyle w:val="a7"/>
          <w:jc w:val="center"/>
        </w:pPr>
        <w:fldSimple w:instr=" PAGE   \* MERGEFORMAT ">
          <w:r w:rsidR="00D21123">
            <w:rPr>
              <w:noProof/>
            </w:rPr>
            <w:t>2</w:t>
          </w:r>
        </w:fldSimple>
      </w:p>
    </w:sdtContent>
  </w:sdt>
  <w:p w:rsidR="002739C6" w:rsidRDefault="002739C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9C6" w:rsidRDefault="002739C6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1235F"/>
    <w:rsid w:val="0013077C"/>
    <w:rsid w:val="001435B2"/>
    <w:rsid w:val="001605B0"/>
    <w:rsid w:val="00195D34"/>
    <w:rsid w:val="001F4355"/>
    <w:rsid w:val="00265050"/>
    <w:rsid w:val="002739C6"/>
    <w:rsid w:val="002A6B23"/>
    <w:rsid w:val="00307849"/>
    <w:rsid w:val="0038224D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6509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7146F"/>
    <w:rsid w:val="00884F2A"/>
    <w:rsid w:val="008A1AF8"/>
    <w:rsid w:val="008A3180"/>
    <w:rsid w:val="008A7CDC"/>
    <w:rsid w:val="00961BBC"/>
    <w:rsid w:val="009D2DE2"/>
    <w:rsid w:val="009E192A"/>
    <w:rsid w:val="00A2446E"/>
    <w:rsid w:val="00A26500"/>
    <w:rsid w:val="00A272A0"/>
    <w:rsid w:val="00A36C25"/>
    <w:rsid w:val="00A5127B"/>
    <w:rsid w:val="00A52F6E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1123"/>
    <w:rsid w:val="00D22F40"/>
    <w:rsid w:val="00DB34EF"/>
    <w:rsid w:val="00DC600E"/>
    <w:rsid w:val="00DD6C69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0D4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A512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5127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426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9</cp:revision>
  <cp:lastPrinted>2013-07-08T05:33:00Z</cp:lastPrinted>
  <dcterms:created xsi:type="dcterms:W3CDTF">2013-12-09T10:34:00Z</dcterms:created>
  <dcterms:modified xsi:type="dcterms:W3CDTF">2013-12-10T07:34:00Z</dcterms:modified>
</cp:coreProperties>
</file>