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410C6" w:rsidP="00A9451D">
      <w:pPr>
        <w:ind w:left="-142"/>
        <w:jc w:val="center"/>
        <w:rPr>
          <w:sz w:val="16"/>
        </w:rPr>
      </w:pPr>
      <w:r w:rsidRPr="002410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D32B07" w:rsidRDefault="00D32B07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12FA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12FA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A12FA9">
      <w:pPr>
        <w:ind w:left="-142"/>
        <w:jc w:val="center"/>
        <w:rPr>
          <w:b/>
          <w:sz w:val="28"/>
          <w:szCs w:val="28"/>
        </w:rPr>
      </w:pPr>
    </w:p>
    <w:p w:rsidR="00B16FF8" w:rsidRPr="009777E9" w:rsidRDefault="00B16FF8" w:rsidP="00A12FA9">
      <w:pPr>
        <w:ind w:left="-142"/>
        <w:jc w:val="center"/>
        <w:rPr>
          <w:b/>
          <w:sz w:val="28"/>
          <w:szCs w:val="28"/>
        </w:rPr>
      </w:pPr>
    </w:p>
    <w:p w:rsidR="00A12FA9" w:rsidRDefault="00A12FA9" w:rsidP="00B766A8">
      <w:pPr>
        <w:autoSpaceDE w:val="0"/>
        <w:autoSpaceDN w:val="0"/>
        <w:adjustRightInd w:val="0"/>
        <w:ind w:left="-142"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12FA9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r>
        <w:rPr>
          <w:rFonts w:eastAsiaTheme="minorHAnsi"/>
          <w:b/>
          <w:bCs/>
          <w:sz w:val="28"/>
          <w:szCs w:val="28"/>
          <w:lang w:eastAsia="en-US"/>
        </w:rPr>
        <w:t>внесении изменений в Указ Главы Республики Карелия</w:t>
      </w:r>
    </w:p>
    <w:p w:rsidR="00A12FA9" w:rsidRPr="00A12FA9" w:rsidRDefault="00A12FA9" w:rsidP="00B766A8">
      <w:pPr>
        <w:autoSpaceDE w:val="0"/>
        <w:autoSpaceDN w:val="0"/>
        <w:adjustRightInd w:val="0"/>
        <w:ind w:left="-142"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от 17 июня 2013 года № 33</w:t>
      </w:r>
    </w:p>
    <w:p w:rsidR="00A12FA9" w:rsidRPr="00A12FA9" w:rsidRDefault="00A12FA9" w:rsidP="00B766A8">
      <w:pPr>
        <w:autoSpaceDE w:val="0"/>
        <w:autoSpaceDN w:val="0"/>
        <w:adjustRightInd w:val="0"/>
        <w:ind w:left="-142"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12FA9" w:rsidRDefault="00A12FA9" w:rsidP="00B766A8">
      <w:pPr>
        <w:autoSpaceDE w:val="0"/>
        <w:autoSpaceDN w:val="0"/>
        <w:adjustRightInd w:val="0"/>
        <w:ind w:left="-142"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в пункт 1 Указа Главы Республики Карелия от 17 июня 2013 года № 33 «О составе Правительства Республики Карелия» (</w:t>
      </w:r>
      <w:r w:rsidR="00D32B07">
        <w:rPr>
          <w:rFonts w:eastAsiaTheme="minorHAnsi"/>
          <w:sz w:val="28"/>
          <w:szCs w:val="28"/>
          <w:lang w:eastAsia="en-US"/>
        </w:rPr>
        <w:t>Собрание законодательства Республики Карелия, 2013, № 6, ст.</w:t>
      </w:r>
      <w:r w:rsidR="008F5511">
        <w:rPr>
          <w:rFonts w:eastAsiaTheme="minorHAnsi"/>
          <w:sz w:val="28"/>
          <w:szCs w:val="28"/>
          <w:lang w:eastAsia="en-US"/>
        </w:rPr>
        <w:t xml:space="preserve"> </w:t>
      </w:r>
      <w:r w:rsidR="00D32B07">
        <w:rPr>
          <w:rFonts w:eastAsiaTheme="minorHAnsi"/>
          <w:sz w:val="28"/>
          <w:szCs w:val="28"/>
          <w:lang w:eastAsia="en-US"/>
        </w:rPr>
        <w:t>975)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A12FA9" w:rsidRDefault="00A12FA9" w:rsidP="00B766A8">
      <w:pPr>
        <w:autoSpaceDE w:val="0"/>
        <w:autoSpaceDN w:val="0"/>
        <w:adjustRightInd w:val="0"/>
        <w:ind w:left="-142"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строку «Заместителя Главы Республики Карелия по региональной политике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заменить строкой следующего содержания:</w:t>
      </w:r>
    </w:p>
    <w:p w:rsidR="00A12FA9" w:rsidRDefault="00A12FA9" w:rsidP="00B766A8">
      <w:pPr>
        <w:autoSpaceDE w:val="0"/>
        <w:autoSpaceDN w:val="0"/>
        <w:adjustRightInd w:val="0"/>
        <w:ind w:left="-142"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«Заместителя Главы Республики Карелия по региональной политике </w:t>
      </w:r>
      <w:r w:rsidR="008F5511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Министра Республики Карелия по вопросам национальной политики, связям с общественными, религиозными объединен</w:t>
      </w:r>
      <w:r w:rsidR="00B766A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ями и средствами массовой информации</w:t>
      </w:r>
      <w:proofErr w:type="gramStart"/>
      <w:r w:rsidR="00D32B07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D32B07">
        <w:rPr>
          <w:rFonts w:eastAsiaTheme="minorHAnsi"/>
          <w:sz w:val="28"/>
          <w:szCs w:val="28"/>
          <w:lang w:eastAsia="en-US"/>
        </w:rPr>
        <w:t>;</w:t>
      </w:r>
    </w:p>
    <w:p w:rsidR="00B766A8" w:rsidRDefault="00B766A8" w:rsidP="00B766A8">
      <w:pPr>
        <w:autoSpaceDE w:val="0"/>
        <w:autoSpaceDN w:val="0"/>
        <w:adjustRightInd w:val="0"/>
        <w:ind w:left="-142"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после строки «Заместителя Главы Республики Карелия </w:t>
      </w:r>
      <w:r w:rsidR="008F5511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Постоянного представителя Республики Карелия при Президенте Российской Федерации;» дополнить строкой следующего содержания:</w:t>
      </w:r>
    </w:p>
    <w:p w:rsidR="00B766A8" w:rsidRPr="00A12FA9" w:rsidRDefault="00B766A8" w:rsidP="00B766A8">
      <w:pPr>
        <w:autoSpaceDE w:val="0"/>
        <w:autoSpaceDN w:val="0"/>
        <w:adjustRightInd w:val="0"/>
        <w:ind w:left="-142"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«Заместителя Главы Республики Карелия».</w:t>
      </w:r>
    </w:p>
    <w:p w:rsidR="00CC1D62" w:rsidRDefault="00CC1D62" w:rsidP="00B766A8">
      <w:pPr>
        <w:ind w:left="-142" w:firstLine="567"/>
        <w:jc w:val="both"/>
        <w:rPr>
          <w:b/>
          <w:sz w:val="28"/>
          <w:szCs w:val="28"/>
        </w:rPr>
      </w:pPr>
    </w:p>
    <w:p w:rsidR="00CC1D62" w:rsidRDefault="00CC1D62" w:rsidP="00B766A8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B766A8">
      <w:pPr>
        <w:ind w:left="-142" w:firstLine="567"/>
        <w:jc w:val="both"/>
        <w:rPr>
          <w:sz w:val="28"/>
          <w:szCs w:val="28"/>
        </w:rPr>
      </w:pPr>
    </w:p>
    <w:p w:rsidR="008D5868" w:rsidRDefault="00F44374" w:rsidP="00B766A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B766A8">
      <w:pPr>
        <w:ind w:left="-142"/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B766A8">
      <w:pPr>
        <w:ind w:left="-142"/>
        <w:rPr>
          <w:sz w:val="28"/>
          <w:szCs w:val="28"/>
        </w:rPr>
      </w:pPr>
    </w:p>
    <w:p w:rsidR="00A9451D" w:rsidRPr="00ED0EEA" w:rsidRDefault="00A9451D" w:rsidP="00B766A8">
      <w:pPr>
        <w:ind w:left="-142"/>
        <w:rPr>
          <w:sz w:val="28"/>
          <w:szCs w:val="28"/>
        </w:rPr>
      </w:pPr>
    </w:p>
    <w:p w:rsidR="003867F1" w:rsidRPr="00ED0EEA" w:rsidRDefault="003867F1" w:rsidP="00B766A8">
      <w:pPr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A12FA9" w:rsidP="00B766A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F130B3">
        <w:rPr>
          <w:sz w:val="28"/>
          <w:szCs w:val="28"/>
        </w:rPr>
        <w:t xml:space="preserve">февраля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B766A8">
      <w:pPr>
        <w:ind w:left="-142"/>
      </w:pPr>
      <w:r w:rsidRPr="00ED0EEA">
        <w:rPr>
          <w:sz w:val="28"/>
          <w:szCs w:val="28"/>
        </w:rPr>
        <w:t>№</w:t>
      </w:r>
      <w:r w:rsidR="00A12FA9">
        <w:rPr>
          <w:sz w:val="28"/>
          <w:szCs w:val="28"/>
        </w:rPr>
        <w:t xml:space="preserve"> 20</w:t>
      </w:r>
      <w:bookmarkStart w:id="0" w:name="_GoBack"/>
      <w:bookmarkEnd w:id="0"/>
    </w:p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07" w:rsidRDefault="00D32B07">
      <w:r>
        <w:separator/>
      </w:r>
    </w:p>
  </w:endnote>
  <w:endnote w:type="continuationSeparator" w:id="0">
    <w:p w:rsidR="00D32B07" w:rsidRDefault="00D3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07" w:rsidRDefault="00D32B07">
      <w:r>
        <w:separator/>
      </w:r>
    </w:p>
  </w:footnote>
  <w:footnote w:type="continuationSeparator" w:id="0">
    <w:p w:rsidR="00D32B07" w:rsidRDefault="00D32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07" w:rsidRDefault="002410C6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2B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B07" w:rsidRDefault="00D32B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07" w:rsidRDefault="00D32B07">
    <w:pPr>
      <w:pStyle w:val="a4"/>
    </w:pPr>
  </w:p>
  <w:p w:rsidR="00D32B07" w:rsidRDefault="00D32B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410C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8F5511"/>
    <w:rsid w:val="0092132F"/>
    <w:rsid w:val="00972879"/>
    <w:rsid w:val="009777E9"/>
    <w:rsid w:val="00993072"/>
    <w:rsid w:val="009A0523"/>
    <w:rsid w:val="009D00E0"/>
    <w:rsid w:val="009D5215"/>
    <w:rsid w:val="00A12FA9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766A8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E2E09"/>
    <w:rsid w:val="00CF6D68"/>
    <w:rsid w:val="00D32B07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204C3"/>
    <w:rsid w:val="00E452C2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3006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5</cp:revision>
  <cp:lastPrinted>2014-02-28T05:50:00Z</cp:lastPrinted>
  <dcterms:created xsi:type="dcterms:W3CDTF">2014-02-27T10:27:00Z</dcterms:created>
  <dcterms:modified xsi:type="dcterms:W3CDTF">2014-02-28T05:50:00Z</dcterms:modified>
</cp:coreProperties>
</file>