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60A" w:rsidRPr="00F526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013B6" w:rsidRDefault="00F013B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5C76F8">
        <w:t>17 февраля 2014 года № 35-П</w:t>
      </w:r>
      <w:r w:rsidR="00ED6C2A">
        <w:t xml:space="preserve"> 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C11124" w:rsidRDefault="001A4801" w:rsidP="001A4801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C11124">
        <w:rPr>
          <w:b/>
        </w:rPr>
        <w:t xml:space="preserve">Положение о Министерстве </w:t>
      </w:r>
    </w:p>
    <w:p w:rsidR="001A4801" w:rsidRDefault="00C11124" w:rsidP="001A4801">
      <w:pPr>
        <w:jc w:val="center"/>
        <w:rPr>
          <w:b/>
        </w:rPr>
      </w:pPr>
      <w:r>
        <w:rPr>
          <w:b/>
        </w:rPr>
        <w:t xml:space="preserve">экономического развития </w:t>
      </w:r>
      <w:r w:rsidR="001A4801">
        <w:rPr>
          <w:b/>
        </w:rPr>
        <w:t>Республики Карелия</w:t>
      </w:r>
    </w:p>
    <w:p w:rsidR="001A4801" w:rsidRDefault="001A4801" w:rsidP="001A4801">
      <w:pPr>
        <w:jc w:val="center"/>
        <w:rPr>
          <w:b/>
        </w:rPr>
      </w:pPr>
    </w:p>
    <w:p w:rsidR="001A4801" w:rsidRDefault="001A4801" w:rsidP="001A4801">
      <w:pPr>
        <w:ind w:firstLine="567"/>
        <w:jc w:val="both"/>
      </w:pPr>
      <w:r>
        <w:t xml:space="preserve">Правительство Республики Карелия </w:t>
      </w:r>
      <w:proofErr w:type="gramStart"/>
      <w:r w:rsidRPr="00405B5B">
        <w:rPr>
          <w:b/>
        </w:rPr>
        <w:t>п</w:t>
      </w:r>
      <w:proofErr w:type="gramEnd"/>
      <w:r w:rsidR="00405B5B">
        <w:rPr>
          <w:b/>
        </w:rPr>
        <w:t xml:space="preserve"> </w:t>
      </w:r>
      <w:r w:rsidRPr="00405B5B">
        <w:rPr>
          <w:b/>
        </w:rPr>
        <w:t>о</w:t>
      </w:r>
      <w:r w:rsidR="00405B5B">
        <w:rPr>
          <w:b/>
        </w:rPr>
        <w:t xml:space="preserve"> </w:t>
      </w:r>
      <w:r w:rsidRPr="00405B5B">
        <w:rPr>
          <w:b/>
        </w:rPr>
        <w:t>с</w:t>
      </w:r>
      <w:r w:rsidR="00405B5B">
        <w:rPr>
          <w:b/>
        </w:rPr>
        <w:t xml:space="preserve"> </w:t>
      </w:r>
      <w:r w:rsidRPr="00405B5B">
        <w:rPr>
          <w:b/>
        </w:rPr>
        <w:t>т</w:t>
      </w:r>
      <w:r w:rsidR="00405B5B">
        <w:rPr>
          <w:b/>
        </w:rPr>
        <w:t xml:space="preserve"> </w:t>
      </w:r>
      <w:r w:rsidRPr="00405B5B">
        <w:rPr>
          <w:b/>
        </w:rPr>
        <w:t>а</w:t>
      </w:r>
      <w:r w:rsidR="00405B5B">
        <w:rPr>
          <w:b/>
        </w:rPr>
        <w:t xml:space="preserve"> </w:t>
      </w:r>
      <w:r w:rsidRPr="00405B5B">
        <w:rPr>
          <w:b/>
        </w:rPr>
        <w:t>н</w:t>
      </w:r>
      <w:r w:rsidR="00405B5B">
        <w:rPr>
          <w:b/>
        </w:rPr>
        <w:t xml:space="preserve"> </w:t>
      </w:r>
      <w:r w:rsidRPr="00405B5B">
        <w:rPr>
          <w:b/>
        </w:rPr>
        <w:t>о</w:t>
      </w:r>
      <w:r w:rsidR="00405B5B">
        <w:rPr>
          <w:b/>
        </w:rPr>
        <w:t xml:space="preserve"> </w:t>
      </w:r>
      <w:r w:rsidRPr="00405B5B">
        <w:rPr>
          <w:b/>
        </w:rPr>
        <w:t>в</w:t>
      </w:r>
      <w:r w:rsidR="00405B5B">
        <w:rPr>
          <w:b/>
        </w:rPr>
        <w:t xml:space="preserve"> </w:t>
      </w:r>
      <w:r w:rsidRPr="00405B5B">
        <w:rPr>
          <w:b/>
        </w:rPr>
        <w:t>л</w:t>
      </w:r>
      <w:r w:rsidR="00405B5B">
        <w:rPr>
          <w:b/>
        </w:rPr>
        <w:t xml:space="preserve"> </w:t>
      </w:r>
      <w:r w:rsidRPr="00405B5B">
        <w:rPr>
          <w:b/>
        </w:rPr>
        <w:t>я</w:t>
      </w:r>
      <w:r w:rsidR="00405B5B">
        <w:rPr>
          <w:b/>
        </w:rPr>
        <w:t xml:space="preserve"> </w:t>
      </w:r>
      <w:r w:rsidRPr="00405B5B">
        <w:rPr>
          <w:b/>
        </w:rPr>
        <w:t>е</w:t>
      </w:r>
      <w:r w:rsidR="00405B5B">
        <w:rPr>
          <w:b/>
        </w:rPr>
        <w:t xml:space="preserve"> </w:t>
      </w:r>
      <w:r w:rsidRPr="00405B5B">
        <w:rPr>
          <w:b/>
        </w:rPr>
        <w:t>т:</w:t>
      </w:r>
    </w:p>
    <w:p w:rsidR="001A4801" w:rsidRDefault="001A4801" w:rsidP="001A480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t xml:space="preserve">Внести в </w:t>
      </w:r>
      <w:r w:rsidR="00A65F80">
        <w:t xml:space="preserve">Положение о Министерстве экономического развития </w:t>
      </w:r>
      <w:r>
        <w:t xml:space="preserve"> Республики Карелия, утвержденн</w:t>
      </w:r>
      <w:r w:rsidR="00A65F80">
        <w:t>ое</w:t>
      </w:r>
      <w:r>
        <w:t xml:space="preserve"> постановлением Правительства Республики</w:t>
      </w:r>
      <w:r w:rsidR="00A65F80">
        <w:t xml:space="preserve"> </w:t>
      </w:r>
      <w:r>
        <w:t>Карелия</w:t>
      </w:r>
      <w:r w:rsidR="00A65F80">
        <w:t xml:space="preserve"> </w:t>
      </w:r>
      <w:r>
        <w:t>от</w:t>
      </w:r>
      <w:r w:rsidR="00405B5B">
        <w:t xml:space="preserve"> </w:t>
      </w:r>
      <w:r>
        <w:t xml:space="preserve"> </w:t>
      </w:r>
      <w:r w:rsidR="00A65F80">
        <w:t>8 октября</w:t>
      </w:r>
      <w:r>
        <w:t xml:space="preserve"> 2010 года № </w:t>
      </w:r>
      <w:r w:rsidR="00A65F80">
        <w:t>211</w:t>
      </w:r>
      <w:r>
        <w:t xml:space="preserve">-П </w:t>
      </w:r>
      <w:r w:rsidR="00A65F80">
        <w:t xml:space="preserve">«Об утверждении Положения о Министерстве экономического развития  Республики Карелия»  </w:t>
      </w:r>
      <w:r>
        <w:t>(Собрание законодательства</w:t>
      </w:r>
      <w:r>
        <w:rPr>
          <w:rFonts w:eastAsia="Calibri"/>
          <w:szCs w:val="28"/>
        </w:rPr>
        <w:t xml:space="preserve">  </w:t>
      </w:r>
      <w:r w:rsidR="00405B5B">
        <w:rPr>
          <w:rFonts w:eastAsia="Calibri"/>
          <w:szCs w:val="28"/>
        </w:rPr>
        <w:t xml:space="preserve">Республики Карелия, </w:t>
      </w:r>
      <w:r>
        <w:rPr>
          <w:rFonts w:eastAsia="Calibri"/>
          <w:szCs w:val="28"/>
        </w:rPr>
        <w:t xml:space="preserve">2010, </w:t>
      </w:r>
      <w:r w:rsidR="00405B5B">
        <w:rPr>
          <w:rFonts w:eastAsia="Calibri"/>
          <w:szCs w:val="28"/>
        </w:rPr>
        <w:t>№</w:t>
      </w:r>
      <w:r>
        <w:rPr>
          <w:rFonts w:eastAsia="Calibri"/>
          <w:szCs w:val="28"/>
        </w:rPr>
        <w:t xml:space="preserve"> 1</w:t>
      </w:r>
      <w:r w:rsidR="00A65F80">
        <w:rPr>
          <w:rFonts w:eastAsia="Calibri"/>
          <w:szCs w:val="28"/>
        </w:rPr>
        <w:t>0</w:t>
      </w:r>
      <w:r>
        <w:rPr>
          <w:rFonts w:eastAsia="Calibri"/>
          <w:szCs w:val="28"/>
        </w:rPr>
        <w:t>, ст. 1</w:t>
      </w:r>
      <w:r w:rsidR="00A65F80">
        <w:rPr>
          <w:rFonts w:eastAsia="Calibri"/>
          <w:szCs w:val="28"/>
        </w:rPr>
        <w:t>302</w:t>
      </w:r>
      <w:r>
        <w:rPr>
          <w:rFonts w:eastAsia="Calibri"/>
          <w:szCs w:val="28"/>
        </w:rPr>
        <w:t xml:space="preserve">; </w:t>
      </w:r>
      <w:r w:rsidR="00A65F8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2011, </w:t>
      </w:r>
      <w:r w:rsidR="00405B5B">
        <w:rPr>
          <w:rFonts w:eastAsia="Calibri"/>
          <w:szCs w:val="28"/>
        </w:rPr>
        <w:t>№</w:t>
      </w:r>
      <w:r>
        <w:rPr>
          <w:rFonts w:eastAsia="Calibri"/>
          <w:szCs w:val="28"/>
        </w:rPr>
        <w:t xml:space="preserve"> 2, ст. </w:t>
      </w:r>
      <w:r w:rsidR="00A65F80">
        <w:rPr>
          <w:rFonts w:eastAsia="Calibri"/>
          <w:szCs w:val="28"/>
        </w:rPr>
        <w:t>169</w:t>
      </w:r>
      <w:r>
        <w:rPr>
          <w:rFonts w:eastAsia="Calibri"/>
          <w:szCs w:val="28"/>
        </w:rPr>
        <w:t xml:space="preserve">; </w:t>
      </w:r>
      <w:r w:rsidR="00A65F80">
        <w:rPr>
          <w:rFonts w:eastAsia="Calibri"/>
          <w:szCs w:val="28"/>
        </w:rPr>
        <w:t xml:space="preserve">№ 7, ст. 1078; № 8, ст. 1231; № 10, ст. 1650; </w:t>
      </w:r>
      <w:proofErr w:type="gramStart"/>
      <w:r>
        <w:rPr>
          <w:rFonts w:eastAsia="Calibri"/>
          <w:szCs w:val="28"/>
        </w:rPr>
        <w:t xml:space="preserve">2012, </w:t>
      </w:r>
      <w:r w:rsidR="00405B5B">
        <w:rPr>
          <w:rFonts w:eastAsia="Calibri"/>
          <w:szCs w:val="28"/>
        </w:rPr>
        <w:t xml:space="preserve"> </w:t>
      </w:r>
      <w:r w:rsidR="00A65F80">
        <w:rPr>
          <w:rFonts w:eastAsia="Calibri"/>
          <w:szCs w:val="28"/>
        </w:rPr>
        <w:t xml:space="preserve">№ 1, ст. 68; № 2, ст. 245;  </w:t>
      </w:r>
      <w:r w:rsidR="00405B5B">
        <w:rPr>
          <w:rFonts w:eastAsia="Calibri"/>
          <w:szCs w:val="28"/>
        </w:rPr>
        <w:t>№</w:t>
      </w:r>
      <w:r>
        <w:rPr>
          <w:rFonts w:eastAsia="Calibri"/>
          <w:szCs w:val="28"/>
        </w:rPr>
        <w:t xml:space="preserve"> 8, ст. 147</w:t>
      </w:r>
      <w:r w:rsidR="00A65F80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; </w:t>
      </w:r>
      <w:r w:rsidR="00A65F80">
        <w:rPr>
          <w:rFonts w:eastAsia="Calibri"/>
          <w:szCs w:val="28"/>
        </w:rPr>
        <w:t xml:space="preserve">№ 11, ст. 2027; № 12,                   ст. 2247; 2013, № 2, ст. 250; № 5, ст. 796; </w:t>
      </w:r>
      <w:r>
        <w:rPr>
          <w:rFonts w:eastAsia="Calibri"/>
          <w:szCs w:val="28"/>
        </w:rPr>
        <w:t xml:space="preserve">Карелия, 2013, </w:t>
      </w:r>
      <w:r w:rsidR="00A65F80">
        <w:rPr>
          <w:rFonts w:eastAsia="Calibri"/>
          <w:szCs w:val="28"/>
        </w:rPr>
        <w:t>20 августа</w:t>
      </w:r>
      <w:r w:rsidR="00405B5B">
        <w:rPr>
          <w:rFonts w:eastAsia="Calibri"/>
          <w:szCs w:val="28"/>
        </w:rPr>
        <w:t xml:space="preserve">, </w:t>
      </w:r>
      <w:r w:rsidR="00A65F80">
        <w:rPr>
          <w:rFonts w:eastAsia="Calibri"/>
          <w:szCs w:val="28"/>
        </w:rPr>
        <w:t xml:space="preserve">                    1</w:t>
      </w:r>
      <w:r w:rsidR="00405B5B">
        <w:rPr>
          <w:rFonts w:eastAsia="Calibri"/>
          <w:szCs w:val="28"/>
        </w:rPr>
        <w:t>2 сентября</w:t>
      </w:r>
      <w:r w:rsidR="00A65F80">
        <w:rPr>
          <w:rFonts w:eastAsia="Calibri"/>
          <w:szCs w:val="28"/>
        </w:rPr>
        <w:t>, 17 декабря, 24 декабря</w:t>
      </w:r>
      <w:r>
        <w:rPr>
          <w:rFonts w:eastAsia="Calibri"/>
          <w:szCs w:val="28"/>
        </w:rPr>
        <w:t>), следующие изменения:</w:t>
      </w:r>
      <w:proofErr w:type="gramEnd"/>
    </w:p>
    <w:p w:rsidR="00F013B6" w:rsidRPr="00F013B6" w:rsidRDefault="00F013B6" w:rsidP="001A480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szCs w:val="28"/>
        </w:rPr>
      </w:pPr>
      <w:r>
        <w:t xml:space="preserve">в </w:t>
      </w:r>
      <w:r w:rsidR="001A4801">
        <w:t>пункт</w:t>
      </w:r>
      <w:r>
        <w:t>е</w:t>
      </w:r>
      <w:r w:rsidR="001A4801">
        <w:t xml:space="preserve"> 1 </w:t>
      </w:r>
      <w:r>
        <w:t>слова «</w:t>
      </w:r>
      <w:proofErr w:type="gramStart"/>
      <w:r>
        <w:t>контроля за</w:t>
      </w:r>
      <w:proofErr w:type="gramEnd"/>
      <w:r>
        <w:t xml:space="preserve"> размещением заказов на поставки </w:t>
      </w:r>
      <w:proofErr w:type="gramStart"/>
      <w:r>
        <w:t>товаров, выполнение работ, оказание услуг для государственных нужд Республики Карелия или нужд бюджетного учреждения Республики Карелия, а также в случаях, предусмотренных законодательством, для нужд муниципальных образований в Республике Карелия или нужд муниципального бюджетного учреждения» заменить словами «контроля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Республики</w:t>
      </w:r>
      <w:proofErr w:type="gramEnd"/>
      <w:r>
        <w:t xml:space="preserve"> Карелия»;</w:t>
      </w:r>
    </w:p>
    <w:p w:rsidR="001A4801" w:rsidRPr="00F013B6" w:rsidRDefault="00F013B6" w:rsidP="001A480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szCs w:val="28"/>
        </w:rPr>
      </w:pPr>
      <w:r>
        <w:t>в пункте 9:</w:t>
      </w:r>
    </w:p>
    <w:p w:rsidR="00F013B6" w:rsidRDefault="00F013B6" w:rsidP="00F013B6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подпункты 65-68 изложить в следующей редакции:</w:t>
      </w:r>
    </w:p>
    <w:p w:rsidR="00F013B6" w:rsidRDefault="00F013B6" w:rsidP="00F01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«65</w:t>
      </w:r>
      <w:r w:rsidRPr="008E437F">
        <w:rPr>
          <w:szCs w:val="28"/>
        </w:rPr>
        <w:t>) согласовывает возможность заключения государственного контракта с единственным поставщиком (подрядчиком</w:t>
      </w:r>
      <w:r>
        <w:rPr>
          <w:szCs w:val="28"/>
        </w:rPr>
        <w:t>,</w:t>
      </w:r>
      <w:r w:rsidRPr="008E437F">
        <w:rPr>
          <w:szCs w:val="28"/>
        </w:rPr>
        <w:t xml:space="preserve"> исполнителем) в случаях, установленных </w:t>
      </w:r>
      <w:r>
        <w:rPr>
          <w:szCs w:val="28"/>
        </w:rPr>
        <w:t>законодательством Российской Федерации</w:t>
      </w:r>
      <w:r w:rsidRPr="008E437F">
        <w:rPr>
          <w:szCs w:val="28"/>
        </w:rPr>
        <w:t>;</w:t>
      </w:r>
    </w:p>
    <w:p w:rsidR="00F013B6" w:rsidRDefault="00F9784F" w:rsidP="00F01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F013B6">
        <w:rPr>
          <w:szCs w:val="28"/>
        </w:rPr>
        <w:t>ассматривает уведомления заказчиков об осуществлении закупки у единственного поставщика (подрядчика, исполнителя) в случаях, предусмотренных законодательством Российской Федерации</w:t>
      </w:r>
      <w:r w:rsidR="00F013B6" w:rsidRPr="008E437F">
        <w:rPr>
          <w:szCs w:val="28"/>
        </w:rPr>
        <w:t>;</w:t>
      </w:r>
    </w:p>
    <w:p w:rsidR="009E3CDB" w:rsidRDefault="00F013B6" w:rsidP="00F01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66</w:t>
      </w:r>
      <w:r w:rsidRPr="008E437F">
        <w:rPr>
          <w:szCs w:val="28"/>
        </w:rPr>
        <w:t xml:space="preserve">) </w:t>
      </w:r>
      <w:r>
        <w:rPr>
          <w:szCs w:val="28"/>
        </w:rPr>
        <w:t xml:space="preserve"> </w:t>
      </w:r>
      <w:r w:rsidRPr="008E437F">
        <w:rPr>
          <w:szCs w:val="28"/>
        </w:rPr>
        <w:t xml:space="preserve">проводит плановые проверки </w:t>
      </w:r>
      <w:r>
        <w:rPr>
          <w:szCs w:val="28"/>
        </w:rPr>
        <w:t xml:space="preserve">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</w:t>
      </w:r>
      <w:r w:rsidRPr="008E437F">
        <w:rPr>
          <w:szCs w:val="28"/>
        </w:rPr>
        <w:t xml:space="preserve">при </w:t>
      </w:r>
      <w:r>
        <w:rPr>
          <w:szCs w:val="28"/>
        </w:rPr>
        <w:t xml:space="preserve">осуществлении закупок для </w:t>
      </w:r>
      <w:proofErr w:type="spellStart"/>
      <w:r>
        <w:rPr>
          <w:szCs w:val="28"/>
        </w:rPr>
        <w:t>обеспече</w:t>
      </w:r>
      <w:r w:rsidR="00F9784F">
        <w:rPr>
          <w:szCs w:val="28"/>
        </w:rPr>
        <w:t>-</w:t>
      </w:r>
      <w:r>
        <w:rPr>
          <w:szCs w:val="28"/>
        </w:rPr>
        <w:t>ния</w:t>
      </w:r>
      <w:proofErr w:type="spellEnd"/>
      <w:r>
        <w:rPr>
          <w:szCs w:val="28"/>
        </w:rPr>
        <w:t xml:space="preserve"> нужд </w:t>
      </w:r>
      <w:r w:rsidR="009E3CDB">
        <w:rPr>
          <w:szCs w:val="28"/>
        </w:rPr>
        <w:t>Республики Карелия</w:t>
      </w:r>
      <w:r w:rsidR="00F9784F">
        <w:rPr>
          <w:szCs w:val="28"/>
        </w:rPr>
        <w:t xml:space="preserve"> в отношении специализированных организаций</w:t>
      </w:r>
      <w:r w:rsidR="009E3CDB">
        <w:rPr>
          <w:szCs w:val="28"/>
        </w:rPr>
        <w:t>, выполняющих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9E3CDB">
        <w:rPr>
          <w:szCs w:val="28"/>
        </w:rPr>
        <w:t xml:space="preserve"> нужд» отдельные полномочия в рамках осуществления закупок для обеспечения нужд Республики Карелия;</w:t>
      </w:r>
    </w:p>
    <w:p w:rsidR="009E3CDB" w:rsidRDefault="00F013B6" w:rsidP="009E3CD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E437F">
        <w:rPr>
          <w:szCs w:val="28"/>
        </w:rPr>
        <w:t xml:space="preserve">проводит внеплановые проверки </w:t>
      </w:r>
      <w:r w:rsidR="009E3CDB">
        <w:rPr>
          <w:szCs w:val="28"/>
        </w:rPr>
        <w:t xml:space="preserve">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</w:t>
      </w:r>
      <w:r w:rsidR="009E3CDB" w:rsidRPr="008E437F">
        <w:rPr>
          <w:szCs w:val="28"/>
        </w:rPr>
        <w:t xml:space="preserve">при </w:t>
      </w:r>
      <w:r w:rsidR="009E3CDB">
        <w:rPr>
          <w:szCs w:val="28"/>
        </w:rPr>
        <w:t xml:space="preserve">осуществлении закупок для обеспечения нужд Республики Карелия и муниципальных нужд муниципальных образований, находящихся на территории Республики Карелия, </w:t>
      </w:r>
      <w:r w:rsidR="00F424BD">
        <w:rPr>
          <w:szCs w:val="28"/>
        </w:rPr>
        <w:t xml:space="preserve">в отношении специализированных организаций, </w:t>
      </w:r>
      <w:r w:rsidR="009E3CDB">
        <w:rPr>
          <w:szCs w:val="28"/>
        </w:rPr>
        <w:t>выполняющих в соответствии с Федеральным законом от 5 апреля 2013 года № 44-ФЗ «О контрактной системе в сфере</w:t>
      </w:r>
      <w:proofErr w:type="gramEnd"/>
      <w:r w:rsidR="009E3CDB">
        <w:rPr>
          <w:szCs w:val="28"/>
        </w:rPr>
        <w:t xml:space="preserve"> закупок товаров, работ, услуг для обеспечения государственных и муниципальных нужд» отдельные полномочия в рамках осуществления закупок для обеспечения нужд Республики Карелия</w:t>
      </w:r>
      <w:r w:rsidR="00F424BD">
        <w:rPr>
          <w:szCs w:val="28"/>
        </w:rPr>
        <w:t xml:space="preserve"> и муниципальных нужд муниципальных образований, находящихся на территории Республики Карелия</w:t>
      </w:r>
      <w:r w:rsidR="009E3CDB">
        <w:rPr>
          <w:szCs w:val="28"/>
        </w:rPr>
        <w:t>;</w:t>
      </w:r>
    </w:p>
    <w:p w:rsidR="00F424BD" w:rsidRDefault="00F013B6" w:rsidP="00F01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437F">
        <w:rPr>
          <w:szCs w:val="28"/>
        </w:rPr>
        <w:t>6</w:t>
      </w:r>
      <w:r>
        <w:rPr>
          <w:szCs w:val="28"/>
        </w:rPr>
        <w:t>7</w:t>
      </w:r>
      <w:r w:rsidRPr="008E437F">
        <w:rPr>
          <w:szCs w:val="28"/>
        </w:rPr>
        <w:t>) рассматривает жалобы на действия (бездействи</w:t>
      </w:r>
      <w:r w:rsidR="00F424BD">
        <w:rPr>
          <w:szCs w:val="28"/>
        </w:rPr>
        <w:t>е</w:t>
      </w:r>
      <w:r w:rsidRPr="008E437F">
        <w:rPr>
          <w:szCs w:val="28"/>
        </w:rPr>
        <w:t>) заказчика</w:t>
      </w:r>
      <w:r w:rsidR="00F424BD">
        <w:rPr>
          <w:szCs w:val="28"/>
        </w:rPr>
        <w:t>,</w:t>
      </w:r>
      <w:r w:rsidRPr="008E437F">
        <w:rPr>
          <w:szCs w:val="28"/>
        </w:rPr>
        <w:t xml:space="preserve"> уполномоченного органа, </w:t>
      </w:r>
      <w:r w:rsidR="00F424BD">
        <w:rPr>
          <w:szCs w:val="28"/>
        </w:rPr>
        <w:t xml:space="preserve">уполномоченного учреждения, </w:t>
      </w:r>
      <w:r w:rsidRPr="008E437F">
        <w:rPr>
          <w:szCs w:val="28"/>
        </w:rPr>
        <w:t xml:space="preserve">специализированной организации, комиссии </w:t>
      </w:r>
      <w:r w:rsidR="00F424BD">
        <w:rPr>
          <w:szCs w:val="28"/>
        </w:rPr>
        <w:t>по осуществлению закупок, ее членов, должностных лиц контрактной службы, контрактного управляющего в отношении закупок для обеспечения нужд Республики Карелия и муниципальных нужд муниципальных образований, находящихся на территории Республики Карелия</w:t>
      </w:r>
      <w:r w:rsidR="00F9784F">
        <w:rPr>
          <w:szCs w:val="28"/>
        </w:rPr>
        <w:t>;</w:t>
      </w:r>
    </w:p>
    <w:p w:rsidR="00F424BD" w:rsidRDefault="00F013B6" w:rsidP="00F01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68</w:t>
      </w:r>
      <w:r w:rsidRPr="008E437F">
        <w:rPr>
          <w:szCs w:val="28"/>
        </w:rPr>
        <w:t xml:space="preserve">) приостанавливает </w:t>
      </w:r>
      <w:r w:rsidR="00F424BD">
        <w:rPr>
          <w:szCs w:val="28"/>
        </w:rPr>
        <w:t>определение поставщика (подрядчика, исполнителя) и заключение контракта до рассмотрения жалобы по существу в соответствии с законодательством Российской Федерации</w:t>
      </w:r>
      <w:proofErr w:type="gramStart"/>
      <w:r w:rsidR="00F424BD">
        <w:rPr>
          <w:szCs w:val="28"/>
        </w:rPr>
        <w:t>;»</w:t>
      </w:r>
      <w:proofErr w:type="gramEnd"/>
      <w:r w:rsidR="00F424BD">
        <w:rPr>
          <w:szCs w:val="28"/>
        </w:rPr>
        <w:t>;</w:t>
      </w:r>
    </w:p>
    <w:p w:rsidR="00E04977" w:rsidRDefault="00E04977" w:rsidP="00F01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подпунктом 68.1 следующего содержания:</w:t>
      </w:r>
    </w:p>
    <w:p w:rsidR="00E04977" w:rsidRDefault="00E04977" w:rsidP="00F01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«68.1) оказывает консультационную помощь по вопросам осуществления контроля за соблюдением законодательства Российской Федерации и иных нормативных правовых актов о контрактной системе в </w:t>
      </w:r>
      <w:r>
        <w:rPr>
          <w:szCs w:val="28"/>
        </w:rPr>
        <w:lastRenderedPageBreak/>
        <w:t>сфере закупок товаров, работ, услуг для обеспечения нужд Республики Карелия и муниципальных нужд муниципальных образований, находящихся на территории Республики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 xml:space="preserve">; </w:t>
      </w:r>
    </w:p>
    <w:p w:rsidR="00E04977" w:rsidRDefault="00E04977" w:rsidP="00F01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в пункте 10:</w:t>
      </w:r>
    </w:p>
    <w:p w:rsidR="00E04977" w:rsidRDefault="00E04977" w:rsidP="00F01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абзацы шестой и седьмой подпункта 9 изложить в следующей редакции:</w:t>
      </w:r>
    </w:p>
    <w:p w:rsidR="00E04977" w:rsidRDefault="00E04977" w:rsidP="00E049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«- </w:t>
      </w:r>
      <w:r w:rsidRPr="008E437F">
        <w:rPr>
          <w:szCs w:val="28"/>
        </w:rPr>
        <w:t xml:space="preserve">о признании </w:t>
      </w:r>
      <w:r>
        <w:rPr>
          <w:szCs w:val="28"/>
        </w:rPr>
        <w:t xml:space="preserve">осуществленных закупок </w:t>
      </w:r>
      <w:proofErr w:type="gramStart"/>
      <w:r>
        <w:rPr>
          <w:szCs w:val="28"/>
        </w:rPr>
        <w:t>недействительными</w:t>
      </w:r>
      <w:proofErr w:type="gramEnd"/>
      <w:r>
        <w:rPr>
          <w:szCs w:val="28"/>
        </w:rPr>
        <w:t xml:space="preserve"> в соответствии с Гражданским кодексом Российской Федерации;</w:t>
      </w:r>
    </w:p>
    <w:p w:rsidR="00E04977" w:rsidRDefault="00E04977" w:rsidP="00E049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E437F">
        <w:rPr>
          <w:szCs w:val="28"/>
        </w:rPr>
        <w:t xml:space="preserve">о </w:t>
      </w:r>
      <w:r>
        <w:rPr>
          <w:szCs w:val="28"/>
        </w:rPr>
        <w:t>признании государственного контракта недействительным, если будет установлена личная заинтересованность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E04977" w:rsidRDefault="00E04977" w:rsidP="00E049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подпункты 10, 11 признать утратившими силу.</w:t>
      </w:r>
    </w:p>
    <w:p w:rsidR="00E04977" w:rsidRDefault="00E04977" w:rsidP="00F013B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346DC7" w:rsidRDefault="00346DC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F52696">
      <w:headerReference w:type="default" r:id="rId8"/>
      <w:headerReference w:type="first" r:id="rId9"/>
      <w:pgSz w:w="11906" w:h="16838"/>
      <w:pgMar w:top="1418" w:right="1276" w:bottom="1418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3B6" w:rsidRDefault="00F013B6" w:rsidP="00CE0D98">
      <w:r>
        <w:separator/>
      </w:r>
    </w:p>
  </w:endnote>
  <w:endnote w:type="continuationSeparator" w:id="0">
    <w:p w:rsidR="00F013B6" w:rsidRDefault="00F013B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3B6" w:rsidRDefault="00F013B6" w:rsidP="00CE0D98">
      <w:r>
        <w:separator/>
      </w:r>
    </w:p>
  </w:footnote>
  <w:footnote w:type="continuationSeparator" w:id="0">
    <w:p w:rsidR="00F013B6" w:rsidRDefault="00F013B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095"/>
      <w:docPartObj>
        <w:docPartGallery w:val="Page Numbers (Top of Page)"/>
        <w:docPartUnique/>
      </w:docPartObj>
    </w:sdtPr>
    <w:sdtContent>
      <w:p w:rsidR="00F013B6" w:rsidRDefault="00F5260A">
        <w:pPr>
          <w:pStyle w:val="a7"/>
          <w:jc w:val="center"/>
        </w:pPr>
        <w:r>
          <w:fldChar w:fldCharType="begin"/>
        </w:r>
        <w:r w:rsidR="00F9784F">
          <w:instrText xml:space="preserve"> PAGE   \* MERGEFORMAT </w:instrText>
        </w:r>
        <w:r>
          <w:fldChar w:fldCharType="separate"/>
        </w:r>
        <w:r w:rsidR="005C76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13B6" w:rsidRDefault="00F013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B6" w:rsidRDefault="00F013B6">
    <w:pPr>
      <w:pStyle w:val="a7"/>
      <w:jc w:val="center"/>
    </w:pPr>
  </w:p>
  <w:p w:rsidR="00F013B6" w:rsidRDefault="00F013B6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D2538"/>
    <w:multiLevelType w:val="hybridMultilevel"/>
    <w:tmpl w:val="310E56F8"/>
    <w:lvl w:ilvl="0" w:tplc="40AA4534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A4801"/>
    <w:rsid w:val="001A5E78"/>
    <w:rsid w:val="001F4355"/>
    <w:rsid w:val="00243E8F"/>
    <w:rsid w:val="00265050"/>
    <w:rsid w:val="002A6B23"/>
    <w:rsid w:val="00307849"/>
    <w:rsid w:val="00346DC7"/>
    <w:rsid w:val="003970D7"/>
    <w:rsid w:val="003C4D42"/>
    <w:rsid w:val="003E6EA6"/>
    <w:rsid w:val="00405B5B"/>
    <w:rsid w:val="00444D59"/>
    <w:rsid w:val="00462C3B"/>
    <w:rsid w:val="004653C9"/>
    <w:rsid w:val="00465C76"/>
    <w:rsid w:val="004731EA"/>
    <w:rsid w:val="004A24AD"/>
    <w:rsid w:val="004B5513"/>
    <w:rsid w:val="004C5199"/>
    <w:rsid w:val="004D445C"/>
    <w:rsid w:val="004E2056"/>
    <w:rsid w:val="00533557"/>
    <w:rsid w:val="00574808"/>
    <w:rsid w:val="005C332A"/>
    <w:rsid w:val="005C45D2"/>
    <w:rsid w:val="005C6C28"/>
    <w:rsid w:val="005C76F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50AB3"/>
    <w:rsid w:val="00961BBC"/>
    <w:rsid w:val="00993F65"/>
    <w:rsid w:val="009D2DE2"/>
    <w:rsid w:val="009E192A"/>
    <w:rsid w:val="009E3CDB"/>
    <w:rsid w:val="00A2446E"/>
    <w:rsid w:val="00A26500"/>
    <w:rsid w:val="00A272A0"/>
    <w:rsid w:val="00A36C25"/>
    <w:rsid w:val="00A545D1"/>
    <w:rsid w:val="00A65F80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11124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04977"/>
    <w:rsid w:val="00E356BC"/>
    <w:rsid w:val="00E4256C"/>
    <w:rsid w:val="00EC4208"/>
    <w:rsid w:val="00ED69B7"/>
    <w:rsid w:val="00ED6C2A"/>
    <w:rsid w:val="00F013B6"/>
    <w:rsid w:val="00F15EC6"/>
    <w:rsid w:val="00F22809"/>
    <w:rsid w:val="00F258A0"/>
    <w:rsid w:val="00F27FDD"/>
    <w:rsid w:val="00F349EF"/>
    <w:rsid w:val="00F424BD"/>
    <w:rsid w:val="00F51E2B"/>
    <w:rsid w:val="00F5260A"/>
    <w:rsid w:val="00F52696"/>
    <w:rsid w:val="00F927BB"/>
    <w:rsid w:val="00F9784F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1A5E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A5E7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599</Words>
  <Characters>4388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Лежнюк</cp:lastModifiedBy>
  <cp:revision>8</cp:revision>
  <cp:lastPrinted>2014-02-14T08:18:00Z</cp:lastPrinted>
  <dcterms:created xsi:type="dcterms:W3CDTF">2014-02-12T05:43:00Z</dcterms:created>
  <dcterms:modified xsi:type="dcterms:W3CDTF">2014-02-17T05:32:00Z</dcterms:modified>
</cp:coreProperties>
</file>