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D1448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D1448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D1448">
        <w:t>17 февраля 2014 года № 8</w:t>
      </w:r>
      <w:r w:rsidR="007D1448" w:rsidRPr="007D1448">
        <w:t>6</w:t>
      </w:r>
      <w:r w:rsidR="007D1448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792AE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1 статьи 18 Закона Республики Карелия</w:t>
      </w:r>
      <w:r w:rsidR="00A0557E">
        <w:rPr>
          <w:szCs w:val="28"/>
        </w:rPr>
        <w:t xml:space="preserve">                </w:t>
      </w:r>
      <w:r>
        <w:rPr>
          <w:szCs w:val="28"/>
        </w:rPr>
        <w:t xml:space="preserve"> от 20 декабря 2013 года № 1759-ЗРК «О бюджете Республики Карелия на 2014 год и на плановый пер</w:t>
      </w:r>
      <w:r w:rsidR="00A0557E">
        <w:rPr>
          <w:szCs w:val="28"/>
        </w:rPr>
        <w:t xml:space="preserve">иод 2015 и </w:t>
      </w:r>
      <w:r>
        <w:rPr>
          <w:szCs w:val="28"/>
        </w:rPr>
        <w:t>201</w:t>
      </w:r>
      <w:r w:rsidR="00A0557E">
        <w:rPr>
          <w:szCs w:val="28"/>
        </w:rPr>
        <w:t xml:space="preserve">6 годов», постановлением Правительства Республики Карелия  от 18 марта 2011 года № 66-П «О порядке подготовки органами исполнительной власти Республики Карелия предложений о принятии Правительством Республики Карелия решений о </w:t>
      </w:r>
      <w:proofErr w:type="spellStart"/>
      <w:r w:rsidR="00A0557E">
        <w:rPr>
          <w:szCs w:val="28"/>
        </w:rPr>
        <w:t>софинансировании</w:t>
      </w:r>
      <w:proofErr w:type="spellEnd"/>
      <w:r w:rsidR="00A0557E">
        <w:rPr>
          <w:szCs w:val="28"/>
        </w:rPr>
        <w:t xml:space="preserve"> федеральных проектов</w:t>
      </w:r>
      <w:proofErr w:type="gramEnd"/>
      <w:r w:rsidR="00A0557E">
        <w:rPr>
          <w:szCs w:val="28"/>
        </w:rPr>
        <w:t xml:space="preserve"> и программ, проектов, предусматривающих использование средств некоммерческих организаций (в том числе международных и межрегиональных)» утвердить распределение бюджетных ассигнований на </w:t>
      </w:r>
      <w:proofErr w:type="spellStart"/>
      <w:r w:rsidR="00A0557E">
        <w:rPr>
          <w:szCs w:val="28"/>
        </w:rPr>
        <w:t>софинансирование</w:t>
      </w:r>
      <w:proofErr w:type="spellEnd"/>
      <w:r w:rsidR="00A0557E">
        <w:rPr>
          <w:szCs w:val="28"/>
        </w:rPr>
        <w:t xml:space="preserve"> федеральн</w:t>
      </w:r>
      <w:r w:rsidR="0038072F">
        <w:rPr>
          <w:szCs w:val="28"/>
        </w:rPr>
        <w:t>ых проектов и программ, проектов,</w:t>
      </w:r>
      <w:r w:rsidR="00A0557E">
        <w:rPr>
          <w:szCs w:val="28"/>
        </w:rPr>
        <w:t xml:space="preserve"> предусматривающих использование средств некоммерческих организаций (в том числе международных и межрегиональных), между главными распорядителями средств бюджета Республики Карелия на 2014 год согласно приложению.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BD003B" w:rsidRDefault="00BD003B" w:rsidP="0056141B">
      <w:pPr>
        <w:tabs>
          <w:tab w:val="left" w:pos="8931"/>
        </w:tabs>
        <w:ind w:right="424"/>
        <w:rPr>
          <w:szCs w:val="28"/>
        </w:rPr>
        <w:sectPr w:rsidR="00BD003B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D003B" w:rsidRPr="009E0133" w:rsidRDefault="00BD003B" w:rsidP="00BD003B">
      <w:pPr>
        <w:pStyle w:val="ConsPlusNormal"/>
        <w:ind w:left="4536" w:firstLine="0"/>
        <w:outlineLvl w:val="0"/>
        <w:rPr>
          <w:sz w:val="28"/>
          <w:szCs w:val="28"/>
        </w:rPr>
      </w:pPr>
      <w:r w:rsidRPr="009E013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р</w:t>
      </w:r>
      <w:r w:rsidRPr="009E0133">
        <w:rPr>
          <w:sz w:val="28"/>
          <w:szCs w:val="28"/>
        </w:rPr>
        <w:t>аспоряжению</w:t>
      </w:r>
    </w:p>
    <w:p w:rsidR="00BD003B" w:rsidRPr="009E0133" w:rsidRDefault="00BD003B" w:rsidP="00BD003B">
      <w:pPr>
        <w:pStyle w:val="ConsPlusNormal"/>
        <w:ind w:left="4536" w:firstLine="0"/>
        <w:outlineLvl w:val="0"/>
        <w:rPr>
          <w:sz w:val="28"/>
          <w:szCs w:val="28"/>
        </w:rPr>
      </w:pPr>
      <w:r w:rsidRPr="009E0133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9E0133">
        <w:rPr>
          <w:sz w:val="28"/>
          <w:szCs w:val="28"/>
        </w:rPr>
        <w:t>Республики Карелия</w:t>
      </w:r>
    </w:p>
    <w:p w:rsidR="00BD003B" w:rsidRPr="007D1448" w:rsidRDefault="00BD003B" w:rsidP="00BD003B">
      <w:pPr>
        <w:pStyle w:val="ConsPlusNormal"/>
        <w:ind w:left="4536" w:firstLine="0"/>
        <w:outlineLvl w:val="0"/>
        <w:rPr>
          <w:sz w:val="28"/>
          <w:szCs w:val="28"/>
        </w:rPr>
      </w:pPr>
      <w:r w:rsidRPr="007D1448">
        <w:rPr>
          <w:sz w:val="28"/>
          <w:szCs w:val="28"/>
        </w:rPr>
        <w:t xml:space="preserve">от </w:t>
      </w:r>
      <w:r w:rsidR="007D1448" w:rsidRPr="007D1448">
        <w:rPr>
          <w:sz w:val="28"/>
          <w:szCs w:val="28"/>
        </w:rPr>
        <w:t>17 февраля 2014 года № 8</w:t>
      </w:r>
      <w:r w:rsidR="007D1448">
        <w:rPr>
          <w:sz w:val="28"/>
          <w:szCs w:val="28"/>
          <w:lang w:val="en-US"/>
        </w:rPr>
        <w:t>6</w:t>
      </w:r>
      <w:bookmarkStart w:id="0" w:name="_GoBack"/>
      <w:bookmarkEnd w:id="0"/>
      <w:r w:rsidR="007D1448" w:rsidRPr="007D1448">
        <w:rPr>
          <w:sz w:val="28"/>
          <w:szCs w:val="28"/>
        </w:rPr>
        <w:t>р-П</w:t>
      </w:r>
    </w:p>
    <w:p w:rsidR="00BD003B" w:rsidRPr="009E0133" w:rsidRDefault="00BD003B" w:rsidP="00BD003B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BD003B" w:rsidRDefault="00BD003B" w:rsidP="00BD003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713" w:rsidRDefault="00C97713" w:rsidP="00BD003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003B" w:rsidRPr="00BD003B" w:rsidRDefault="00BD003B" w:rsidP="00BD003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D003B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BD003B" w:rsidRPr="00BD003B" w:rsidRDefault="00BD003B" w:rsidP="00BD003B">
      <w:pPr>
        <w:jc w:val="center"/>
        <w:rPr>
          <w:szCs w:val="28"/>
        </w:rPr>
      </w:pPr>
      <w:r w:rsidRPr="00BD003B">
        <w:rPr>
          <w:szCs w:val="28"/>
        </w:rPr>
        <w:t xml:space="preserve">бюджетных ассигнований на </w:t>
      </w:r>
      <w:proofErr w:type="spellStart"/>
      <w:r w:rsidRPr="00BD003B">
        <w:rPr>
          <w:szCs w:val="28"/>
        </w:rPr>
        <w:t>софинансирование</w:t>
      </w:r>
      <w:proofErr w:type="spellEnd"/>
    </w:p>
    <w:p w:rsidR="00BD003B" w:rsidRPr="00BD003B" w:rsidRDefault="00BD003B" w:rsidP="00BD003B">
      <w:pPr>
        <w:jc w:val="center"/>
        <w:rPr>
          <w:szCs w:val="28"/>
        </w:rPr>
      </w:pPr>
      <w:r w:rsidRPr="00BD003B">
        <w:rPr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</w:t>
      </w:r>
      <w:r>
        <w:rPr>
          <w:szCs w:val="28"/>
        </w:rPr>
        <w:t>,</w:t>
      </w:r>
      <w:r w:rsidRPr="00BD003B">
        <w:rPr>
          <w:szCs w:val="28"/>
        </w:rPr>
        <w:t xml:space="preserve"> между главными распорядителями средств бюджета Республики Карелия на 2014 год</w:t>
      </w:r>
    </w:p>
    <w:p w:rsidR="00BD003B" w:rsidRDefault="00BD003B" w:rsidP="00BD003B">
      <w:pPr>
        <w:jc w:val="center"/>
        <w:rPr>
          <w:b/>
          <w:szCs w:val="28"/>
        </w:rPr>
      </w:pPr>
    </w:p>
    <w:p w:rsidR="00C97713" w:rsidRDefault="00C97713" w:rsidP="00BD003B">
      <w:pPr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6080"/>
        <w:gridCol w:w="2404"/>
      </w:tblGrid>
      <w:tr w:rsidR="00BD003B" w:rsidRPr="00C97713" w:rsidTr="00C97713">
        <w:tc>
          <w:tcPr>
            <w:tcW w:w="1122" w:type="dxa"/>
          </w:tcPr>
          <w:p w:rsidR="00BD003B" w:rsidRPr="00C97713" w:rsidRDefault="00BD003B" w:rsidP="00C97713">
            <w:pPr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Номер раздела или пункта</w:t>
            </w:r>
          </w:p>
        </w:tc>
        <w:tc>
          <w:tcPr>
            <w:tcW w:w="6080" w:type="dxa"/>
          </w:tcPr>
          <w:p w:rsidR="00BD003B" w:rsidRPr="00C97713" w:rsidRDefault="00BD003B" w:rsidP="00C97713">
            <w:pPr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Главный распорядитель средств бюджета Республики Карелия, проект (программа), направление расходов</w:t>
            </w:r>
          </w:p>
        </w:tc>
        <w:tc>
          <w:tcPr>
            <w:tcW w:w="2404" w:type="dxa"/>
          </w:tcPr>
          <w:p w:rsidR="00BD003B" w:rsidRPr="00C97713" w:rsidRDefault="00BD003B" w:rsidP="00C97713">
            <w:pPr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Сумма</w:t>
            </w:r>
          </w:p>
          <w:p w:rsidR="00BD003B" w:rsidRPr="00C97713" w:rsidRDefault="00BD003B" w:rsidP="00C97713">
            <w:pPr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(тыс. рублей)</w:t>
            </w:r>
          </w:p>
        </w:tc>
      </w:tr>
      <w:tr w:rsidR="00C97713" w:rsidRPr="00C97713" w:rsidTr="00C97713">
        <w:tc>
          <w:tcPr>
            <w:tcW w:w="1122" w:type="dxa"/>
          </w:tcPr>
          <w:p w:rsidR="00C97713" w:rsidRPr="00C97713" w:rsidRDefault="00C97713" w:rsidP="00C97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0" w:type="dxa"/>
          </w:tcPr>
          <w:p w:rsidR="00C97713" w:rsidRPr="00C97713" w:rsidRDefault="00C97713" w:rsidP="00C97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C97713" w:rsidRPr="00C97713" w:rsidRDefault="00C97713" w:rsidP="00C97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C97713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D003B" w:rsidRPr="00C97713">
              <w:rPr>
                <w:sz w:val="24"/>
                <w:szCs w:val="24"/>
              </w:rPr>
              <w:t>960,0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1.1.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Государственная программа Российской Федерации «Доступная среда» на 2011-2015 годы  (Региональная программа Республики Карелия «Доступная среда в Республике Карелия» на 2013-2015 годы)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C97713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D003B" w:rsidRPr="00C97713">
              <w:rPr>
                <w:sz w:val="24"/>
                <w:szCs w:val="24"/>
              </w:rPr>
              <w:t>960,0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1.1.1</w:t>
            </w:r>
            <w:r w:rsidR="00C97713">
              <w:rPr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Реализация мероприятий по адаптации приоритетных объектов и услуг для инвалидов и других</w:t>
            </w:r>
            <w:r w:rsidR="00C97713">
              <w:rPr>
                <w:sz w:val="24"/>
                <w:szCs w:val="24"/>
              </w:rPr>
              <w:t xml:space="preserve"> маломобильных групп населения (далее – </w:t>
            </w:r>
            <w:r w:rsidRPr="00C97713">
              <w:rPr>
                <w:sz w:val="24"/>
                <w:szCs w:val="24"/>
              </w:rPr>
              <w:t>МГН</w:t>
            </w:r>
            <w:r w:rsidR="00C97713">
              <w:rPr>
                <w:sz w:val="24"/>
                <w:szCs w:val="24"/>
              </w:rPr>
              <w:t>)</w:t>
            </w:r>
            <w:r w:rsidRPr="00C97713">
              <w:rPr>
                <w:sz w:val="24"/>
                <w:szCs w:val="24"/>
              </w:rPr>
              <w:t xml:space="preserve"> путем обустройства и приспособления, дооборудования техническими средствами адаптации в сфер</w:t>
            </w:r>
            <w:r w:rsidRPr="00C97713">
              <w:rPr>
                <w:sz w:val="24"/>
                <w:szCs w:val="24"/>
                <w:shd w:val="clear" w:color="auto" w:fill="FFFFFF"/>
              </w:rPr>
              <w:t>ах</w:t>
            </w:r>
            <w:r w:rsidRPr="00C97713">
              <w:rPr>
                <w:sz w:val="24"/>
                <w:szCs w:val="24"/>
                <w:shd w:val="clear" w:color="auto" w:fill="FFFF00"/>
              </w:rPr>
              <w:t xml:space="preserve"> </w:t>
            </w:r>
            <w:r w:rsidRPr="00C97713">
              <w:rPr>
                <w:sz w:val="24"/>
                <w:szCs w:val="24"/>
              </w:rPr>
              <w:t>здравоохранения, социальной защиты и социального обслуживания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C97713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003B" w:rsidRPr="00C97713">
              <w:rPr>
                <w:sz w:val="24"/>
                <w:szCs w:val="24"/>
              </w:rPr>
              <w:t>360,0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1.1.2</w:t>
            </w:r>
            <w:r w:rsidR="00C97713">
              <w:rPr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Приобретение специализированного транспорта для муниципальных учреждений социального обслуживания с</w:t>
            </w:r>
            <w:r w:rsidR="00C97713">
              <w:rPr>
                <w:sz w:val="24"/>
                <w:szCs w:val="24"/>
              </w:rPr>
              <w:t xml:space="preserve"> </w:t>
            </w:r>
            <w:r w:rsidRPr="00C97713">
              <w:rPr>
                <w:sz w:val="24"/>
                <w:szCs w:val="24"/>
              </w:rPr>
              <w:t>целью организации услуг «</w:t>
            </w:r>
            <w:proofErr w:type="spellStart"/>
            <w:r w:rsidRPr="00C97713">
              <w:rPr>
                <w:sz w:val="24"/>
                <w:szCs w:val="24"/>
              </w:rPr>
              <w:t>Инва</w:t>
            </w:r>
            <w:proofErr w:type="spellEnd"/>
            <w:r w:rsidRPr="00C97713">
              <w:rPr>
                <w:sz w:val="24"/>
                <w:szCs w:val="24"/>
              </w:rPr>
              <w:t>-такси»</w:t>
            </w:r>
            <w:r w:rsidR="00C97713">
              <w:rPr>
                <w:sz w:val="24"/>
                <w:szCs w:val="24"/>
              </w:rPr>
              <w:t xml:space="preserve"> в муниципальных образованиях в Республике Карелия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C97713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03B" w:rsidRPr="00C97713">
              <w:rPr>
                <w:sz w:val="24"/>
                <w:szCs w:val="24"/>
              </w:rPr>
              <w:t>600,0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2.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C97713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D003B" w:rsidRPr="00C97713">
              <w:rPr>
                <w:sz w:val="24"/>
                <w:szCs w:val="24"/>
              </w:rPr>
              <w:t>600,0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2.1.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Государственная программа Российской Федерации «Доступная среда» на 2011-2015 годы  (Региональная программа Республики Карелия «Доступная среда в Республике Карелия» на 2013-2015 годы)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C97713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D003B" w:rsidRPr="00C97713">
              <w:rPr>
                <w:sz w:val="24"/>
                <w:szCs w:val="24"/>
              </w:rPr>
              <w:t>600,0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2.1.1</w:t>
            </w:r>
            <w:r w:rsidR="00C97713">
              <w:rPr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Реализация мероприятий по адаптации приоритетных объектов и услуг для инвалидов и других МГН путем обустройства и приспособления, дооборудования техническими средствами адаптации в сфере образования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C97713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003B" w:rsidRPr="00C97713">
              <w:rPr>
                <w:sz w:val="24"/>
                <w:szCs w:val="24"/>
              </w:rPr>
              <w:t>600,0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2.1.2</w:t>
            </w:r>
            <w:r w:rsidR="00C97713">
              <w:rPr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 xml:space="preserve">Формирование сети образовательных </w:t>
            </w:r>
            <w:r w:rsidR="00C97713">
              <w:rPr>
                <w:sz w:val="24"/>
                <w:szCs w:val="24"/>
              </w:rPr>
              <w:t>организаций</w:t>
            </w:r>
            <w:r w:rsidRPr="00C97713">
              <w:rPr>
                <w:sz w:val="24"/>
                <w:szCs w:val="24"/>
              </w:rPr>
              <w:t>, реализующих общеобразовательные программы, обеспечивающих совместное обучение инвалидов и лиц, не имеющих нарушений развития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C97713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003B" w:rsidRPr="00C97713">
              <w:rPr>
                <w:sz w:val="24"/>
                <w:szCs w:val="24"/>
              </w:rPr>
              <w:t>000,0</w:t>
            </w:r>
          </w:p>
        </w:tc>
      </w:tr>
      <w:tr w:rsidR="00C97713" w:rsidRPr="00C97713" w:rsidTr="009F3C33">
        <w:tc>
          <w:tcPr>
            <w:tcW w:w="1122" w:type="dxa"/>
          </w:tcPr>
          <w:p w:rsidR="00C97713" w:rsidRPr="00C97713" w:rsidRDefault="00C97713" w:rsidP="009F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80" w:type="dxa"/>
          </w:tcPr>
          <w:p w:rsidR="00C97713" w:rsidRPr="00C97713" w:rsidRDefault="00C97713" w:rsidP="009F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C97713" w:rsidRPr="00C97713" w:rsidRDefault="00C97713" w:rsidP="009F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3.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180,0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3.1.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Государственная программа Российской Федерации «Доступная среда» на 2011-2015 годы  (Региональная программа Республики Карелия «Доступная среда в Республике Карелия» на 2013-2015 годы)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180,0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3.1.1</w:t>
            </w:r>
            <w:r w:rsidR="00C97713">
              <w:rPr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 xml:space="preserve">Реализация мероприятий по адаптации приоритетных объектов и услуг для инвалидов и других МГН путем обустройства и приспособления, дооборудования техническими средствами адаптации в сфере занятости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180,0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4.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250,0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4.1.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Государственная программа Российской Федерации «Доступная среда» на 2011-2015 годы  (Региональная программа Республики Карелия «Доступная среда в Республике Карелия» на 2013-2015 годы)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250,0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4.1.1</w:t>
            </w:r>
            <w:r w:rsidR="00C97713">
              <w:rPr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Реализация мероприятий по адаптации приоритетных объектов и услуг для инвалидов и других МГН путем обустройства и приспособления, дооборудования техническими средствами адаптации в сфере культуры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150,0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4.1.2</w:t>
            </w:r>
            <w:r w:rsidR="00C97713">
              <w:rPr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 xml:space="preserve">Выпуск говорящих и тактильных книг для  слепых и слабовидящих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100,0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5.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340,0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5.1.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Государственная программа Российской Федерации «Доступная среда» на 2011-2015 годы  (Региональная программа Республики Карелия «Доступная среда в Республике Карелия» на 2013-2015 годы)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340,0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5.1.1</w:t>
            </w:r>
            <w:r w:rsidR="00C97713">
              <w:rPr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Реализация мероприятий по адаптации приоритетных объектов и услуг для инвалидов и других МГН путем обустройства и приспособления, дооборудования техническими средствами адаптации в сфере физической культуры и спорта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340,0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6.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C97713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003B" w:rsidRPr="00C97713">
              <w:rPr>
                <w:sz w:val="24"/>
                <w:szCs w:val="24"/>
              </w:rPr>
              <w:t>000,0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6.1.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Государственная программа Российской Федерации «Доступная среда» на 2011-2015 годы  (Региональная программа Республики Карелия «Доступная среда в Республике Карелия» на 2013-2015 годы)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C97713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003B" w:rsidRPr="00C97713">
              <w:rPr>
                <w:sz w:val="24"/>
                <w:szCs w:val="24"/>
              </w:rPr>
              <w:t>000,0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3B" w:rsidRPr="00C97713" w:rsidRDefault="00BD003B" w:rsidP="009F3C33">
            <w:pPr>
              <w:pStyle w:val="a3"/>
              <w:widowControl w:val="0"/>
              <w:tabs>
                <w:tab w:val="left" w:pos="5642"/>
              </w:tabs>
              <w:snapToGrid w:val="0"/>
              <w:jc w:val="center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6.1.1</w:t>
            </w:r>
            <w:r w:rsidR="00C97713">
              <w:rPr>
                <w:sz w:val="24"/>
                <w:szCs w:val="24"/>
              </w:rPr>
              <w:t>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BD003B" w:rsidP="00C97713">
            <w:pPr>
              <w:pStyle w:val="a3"/>
              <w:widowControl w:val="0"/>
              <w:tabs>
                <w:tab w:val="left" w:pos="5642"/>
              </w:tabs>
              <w:snapToGrid w:val="0"/>
              <w:spacing w:after="60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Реализация мероприятий по адаптации подвижного состава пассажирского транспорта, осуществляющ</w:t>
            </w:r>
            <w:r w:rsidR="00C97713">
              <w:rPr>
                <w:sz w:val="24"/>
                <w:szCs w:val="24"/>
              </w:rPr>
              <w:t xml:space="preserve">его перевозки в </w:t>
            </w:r>
            <w:r w:rsidRPr="00C97713">
              <w:rPr>
                <w:sz w:val="24"/>
                <w:szCs w:val="24"/>
              </w:rPr>
              <w:t>межмуниципальн</w:t>
            </w:r>
            <w:r w:rsidR="00C97713">
              <w:rPr>
                <w:sz w:val="24"/>
                <w:szCs w:val="24"/>
              </w:rPr>
              <w:t>ом</w:t>
            </w:r>
            <w:r w:rsidRPr="00C97713">
              <w:rPr>
                <w:sz w:val="24"/>
                <w:szCs w:val="24"/>
              </w:rPr>
              <w:t xml:space="preserve"> и пригородн</w:t>
            </w:r>
            <w:r w:rsidR="00C97713">
              <w:rPr>
                <w:sz w:val="24"/>
                <w:szCs w:val="24"/>
              </w:rPr>
              <w:t>ом</w:t>
            </w:r>
            <w:r w:rsidRPr="00C97713">
              <w:rPr>
                <w:sz w:val="24"/>
                <w:szCs w:val="24"/>
              </w:rPr>
              <w:t xml:space="preserve"> </w:t>
            </w:r>
            <w:r w:rsidR="00C97713">
              <w:rPr>
                <w:sz w:val="24"/>
                <w:szCs w:val="24"/>
              </w:rPr>
              <w:t>сообщении</w:t>
            </w:r>
            <w:r w:rsidRPr="00C97713">
              <w:rPr>
                <w:sz w:val="24"/>
                <w:szCs w:val="24"/>
              </w:rPr>
              <w:t>, для инвалидов и других МГН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3B" w:rsidRPr="00C97713" w:rsidRDefault="00C97713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003B" w:rsidRPr="00C97713">
              <w:rPr>
                <w:sz w:val="24"/>
                <w:szCs w:val="24"/>
              </w:rPr>
              <w:t>000,0</w:t>
            </w:r>
          </w:p>
        </w:tc>
      </w:tr>
      <w:tr w:rsidR="00BD003B" w:rsidRPr="00C97713" w:rsidTr="00C97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202" w:type="dxa"/>
            <w:gridSpan w:val="2"/>
          </w:tcPr>
          <w:p w:rsidR="00BD003B" w:rsidRPr="00C97713" w:rsidRDefault="00BD003B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jc w:val="left"/>
              <w:rPr>
                <w:sz w:val="24"/>
                <w:szCs w:val="24"/>
              </w:rPr>
            </w:pPr>
            <w:r w:rsidRPr="00C97713">
              <w:rPr>
                <w:sz w:val="24"/>
                <w:szCs w:val="24"/>
              </w:rPr>
              <w:t>Всего</w:t>
            </w:r>
          </w:p>
        </w:tc>
        <w:tc>
          <w:tcPr>
            <w:tcW w:w="2404" w:type="dxa"/>
            <w:shd w:val="clear" w:color="auto" w:fill="auto"/>
          </w:tcPr>
          <w:p w:rsidR="00BD003B" w:rsidRPr="00C97713" w:rsidRDefault="00C97713" w:rsidP="00C97713">
            <w:pPr>
              <w:pStyle w:val="a3"/>
              <w:keepNext/>
              <w:widowControl w:val="0"/>
              <w:tabs>
                <w:tab w:val="left" w:pos="5642"/>
              </w:tabs>
              <w:snapToGrid w:val="0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D003B" w:rsidRPr="00C97713">
              <w:rPr>
                <w:sz w:val="24"/>
                <w:szCs w:val="24"/>
              </w:rPr>
              <w:t>330,0</w:t>
            </w:r>
          </w:p>
        </w:tc>
      </w:tr>
    </w:tbl>
    <w:p w:rsidR="00BD003B" w:rsidRDefault="00BD003B" w:rsidP="00BD003B">
      <w:pPr>
        <w:ind w:firstLine="567"/>
        <w:jc w:val="center"/>
        <w:rPr>
          <w:b/>
          <w:szCs w:val="28"/>
        </w:rPr>
      </w:pPr>
    </w:p>
    <w:p w:rsidR="00C97713" w:rsidRDefault="00C97713" w:rsidP="00BD003B">
      <w:pPr>
        <w:ind w:firstLine="567"/>
        <w:jc w:val="center"/>
        <w:rPr>
          <w:b/>
          <w:szCs w:val="28"/>
        </w:rPr>
      </w:pPr>
    </w:p>
    <w:p w:rsidR="00C97713" w:rsidRPr="009C75CE" w:rsidRDefault="00C97713" w:rsidP="00C97713">
      <w:pPr>
        <w:ind w:left="-142" w:right="-143"/>
        <w:jc w:val="center"/>
        <w:rPr>
          <w:b/>
          <w:szCs w:val="28"/>
        </w:rPr>
      </w:pPr>
      <w:r>
        <w:rPr>
          <w:b/>
          <w:szCs w:val="28"/>
        </w:rPr>
        <w:t>__________________</w:t>
      </w:r>
    </w:p>
    <w:p w:rsidR="00BD003B" w:rsidRDefault="00BD003B" w:rsidP="0056141B">
      <w:pPr>
        <w:tabs>
          <w:tab w:val="left" w:pos="8931"/>
        </w:tabs>
        <w:ind w:right="424"/>
        <w:rPr>
          <w:szCs w:val="28"/>
        </w:rPr>
      </w:pPr>
    </w:p>
    <w:sectPr w:rsidR="00BD003B" w:rsidSect="00BD003B">
      <w:pgSz w:w="11906" w:h="16838" w:code="9"/>
      <w:pgMar w:top="993" w:right="850" w:bottom="709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C87005" w:rsidP="00BD003B">
        <w:pPr>
          <w:pStyle w:val="a6"/>
          <w:ind w:left="-142" w:right="-14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4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D755C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072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2AE1"/>
    <w:rsid w:val="00794A95"/>
    <w:rsid w:val="007B0F0A"/>
    <w:rsid w:val="007D1448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0557E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003B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87005"/>
    <w:rsid w:val="00C97713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63BF-9144-48EF-995B-2C4162F3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2014-02-13T11:57:00Z</cp:lastPrinted>
  <dcterms:created xsi:type="dcterms:W3CDTF">2014-02-13T11:15:00Z</dcterms:created>
  <dcterms:modified xsi:type="dcterms:W3CDTF">2014-02-18T06:16:00Z</dcterms:modified>
</cp:coreProperties>
</file>