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582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582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403CF">
        <w:t>20 февраля 2014</w:t>
      </w:r>
      <w:bookmarkStart w:id="0" w:name="_GoBack"/>
      <w:bookmarkEnd w:id="0"/>
      <w:r w:rsidR="005403CF">
        <w:t xml:space="preserve"> года № 90р-П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704B2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услуги»:</w:t>
      </w:r>
      <w:proofErr w:type="gramEnd"/>
    </w:p>
    <w:p w:rsidR="00704B24" w:rsidRDefault="00704B2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>Определить Министерство здравоохранения и социального развития Республики Карелия, Министерство культуры Республики Карелия, Министерство образования Республики Карелия, Министерство по делам молодежи, физической культуре и спорту Республики Карелия органами исполнительной власти Республики Карелия, уполномоченными на формирование независимой системы оценки качества работы государственных учреждений Республики Карелия, оказывающих услуги населению в сферах здравоохранения, образования, культуры, физической культуры и спорта, социального обслуживания (далее – уполномоченные органы</w:t>
      </w:r>
      <w:proofErr w:type="gramEnd"/>
      <w:r>
        <w:rPr>
          <w:color w:val="000000"/>
          <w:spacing w:val="-2"/>
          <w:szCs w:val="28"/>
        </w:rPr>
        <w:t>, государственные учреждения, оказывающие социальные услуги).</w:t>
      </w:r>
    </w:p>
    <w:p w:rsidR="00704B24" w:rsidRDefault="00704B2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Уполномоченным органам:</w:t>
      </w:r>
    </w:p>
    <w:p w:rsidR="00704B24" w:rsidRDefault="004734E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704B24">
        <w:rPr>
          <w:color w:val="000000"/>
          <w:spacing w:val="-2"/>
          <w:szCs w:val="28"/>
        </w:rPr>
        <w:t>овместно с общественными организациями обеспечить формирование независимой системы оценки качества работы государственных учреждений, оказывающих социальные услуги;</w:t>
      </w:r>
    </w:p>
    <w:p w:rsidR="00704B24" w:rsidRDefault="004734E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704B24">
        <w:rPr>
          <w:color w:val="000000"/>
          <w:spacing w:val="-2"/>
          <w:szCs w:val="28"/>
        </w:rPr>
        <w:t>казывать методическую помощь органам местного самоуправления муниципальных районов (городских округов) в Республике Карелия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спорта, социального обслуживания (далее – муниципальные учреждения, оказывающие социальные услуг</w:t>
      </w:r>
      <w:r>
        <w:rPr>
          <w:color w:val="000000"/>
          <w:spacing w:val="-2"/>
          <w:szCs w:val="28"/>
        </w:rPr>
        <w:t>и</w:t>
      </w:r>
      <w:r w:rsidR="00704B24">
        <w:rPr>
          <w:color w:val="000000"/>
          <w:spacing w:val="-2"/>
          <w:szCs w:val="28"/>
        </w:rPr>
        <w:t>);</w:t>
      </w:r>
    </w:p>
    <w:p w:rsidR="004734E5" w:rsidRDefault="004734E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ежегодно до 25 июня и 20 декабря представлять в Министерство труда и занятости Республики Карелия информацию о проведении независимой </w:t>
      </w:r>
      <w:r>
        <w:rPr>
          <w:color w:val="000000"/>
          <w:spacing w:val="-2"/>
          <w:szCs w:val="28"/>
        </w:rPr>
        <w:lastRenderedPageBreak/>
        <w:t xml:space="preserve">оценки качества работы государственных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года </w:t>
      </w:r>
      <w:r w:rsidR="00C6615B">
        <w:rPr>
          <w:color w:val="000000"/>
          <w:spacing w:val="-2"/>
          <w:szCs w:val="28"/>
        </w:rPr>
        <w:t xml:space="preserve">             </w:t>
      </w:r>
      <w:r>
        <w:rPr>
          <w:color w:val="000000"/>
          <w:spacing w:val="-2"/>
          <w:szCs w:val="28"/>
        </w:rPr>
        <w:t>№ 234а «О формах мониторинга реализации Программы поэтапного совершенствования системы оплаты труда в государственных (муниципальных) учреждениях на 2012-2018</w:t>
      </w:r>
      <w:proofErr w:type="gramEnd"/>
      <w:r>
        <w:rPr>
          <w:color w:val="000000"/>
          <w:spacing w:val="-2"/>
          <w:szCs w:val="28"/>
        </w:rPr>
        <w:t xml:space="preserve"> годы».</w:t>
      </w:r>
    </w:p>
    <w:p w:rsidR="004734E5" w:rsidRDefault="004734E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Рекомендовать органам местного самоуправления муниципальных районов (городских округов) в Республике Карелия:</w:t>
      </w:r>
    </w:p>
    <w:p w:rsidR="004734E5" w:rsidRDefault="004734E5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обеспечить формирование независимой системы оценки качества работы муниципальных учреждений, оказывающих социальные услуги;</w:t>
      </w:r>
    </w:p>
    <w:p w:rsidR="00704B24" w:rsidRDefault="00704B2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  <w:proofErr w:type="gramStart"/>
      <w:r w:rsidR="00C6615B">
        <w:rPr>
          <w:color w:val="000000"/>
          <w:spacing w:val="-2"/>
          <w:szCs w:val="28"/>
        </w:rPr>
        <w:t>ежегодно до 25 июня и 20 декабря представлять в Министерство труда и занятости Республики Карелия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Министерства труда и социальной защиты Российской Федерации от 31 мая 2013 года                № 234а «О формах мониторинга</w:t>
      </w:r>
      <w:r>
        <w:rPr>
          <w:color w:val="000000"/>
          <w:spacing w:val="-2"/>
          <w:szCs w:val="28"/>
        </w:rPr>
        <w:t xml:space="preserve"> </w:t>
      </w:r>
      <w:r w:rsidR="00C6615B">
        <w:rPr>
          <w:color w:val="000000"/>
          <w:spacing w:val="-2"/>
          <w:szCs w:val="28"/>
        </w:rPr>
        <w:t>реализации Программы поэтапного совершенствования системы оплаты труда в государственных (муниципальных) учреждениях на 2012-2018</w:t>
      </w:r>
      <w:proofErr w:type="gramEnd"/>
      <w:r w:rsidR="00C6615B">
        <w:rPr>
          <w:color w:val="000000"/>
          <w:spacing w:val="-2"/>
          <w:szCs w:val="28"/>
        </w:rPr>
        <w:t xml:space="preserve"> годы».</w:t>
      </w:r>
    </w:p>
    <w:p w:rsidR="00C6615B" w:rsidRDefault="00C6615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4. Министерству труда и занятости Республики Карелия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Министерства труда и социальной защиты Российской Федерации сводной информации по проведению независимой оценки качества работы государственных и муниципальных учреждений, оказывающих социальные услуги.</w:t>
      </w:r>
    </w:p>
    <w:p w:rsidR="0056141B" w:rsidRDefault="00C6615B" w:rsidP="00D83A1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5. Координатором работы по проведению независимой оценки качества работы государственных и муниципальных учреждений, оказывающих социальные услуги, в Республике Карелия назначить заместителя Главы Республики Карелия – Министра здравоохранения и социального развития Республики Карелия </w:t>
      </w:r>
      <w:r w:rsidR="00D83A1D">
        <w:rPr>
          <w:color w:val="000000"/>
          <w:spacing w:val="-2"/>
          <w:szCs w:val="28"/>
        </w:rPr>
        <w:t>В.В. Улич.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5D4CE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D4CED">
        <w:pPr>
          <w:pStyle w:val="a6"/>
          <w:jc w:val="center"/>
        </w:pPr>
        <w:r>
          <w:fldChar w:fldCharType="begin"/>
        </w:r>
        <w:r w:rsidR="00D83A1D">
          <w:instrText xml:space="preserve"> PAGE   \* MERGEFORMAT </w:instrText>
        </w:r>
        <w:r>
          <w:fldChar w:fldCharType="separate"/>
        </w:r>
        <w:r w:rsidR="00055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55824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5425"/>
    <w:rsid w:val="003C7743"/>
    <w:rsid w:val="003D5069"/>
    <w:rsid w:val="003E4B11"/>
    <w:rsid w:val="003F3D75"/>
    <w:rsid w:val="004033E0"/>
    <w:rsid w:val="00423611"/>
    <w:rsid w:val="00441C6B"/>
    <w:rsid w:val="004734E5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03C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D4CE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4B24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615B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A1D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1F86-E747-4B47-813B-7C6C547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2014-02-17T11:16:00Z</dcterms:created>
  <dcterms:modified xsi:type="dcterms:W3CDTF">2014-02-20T10:15:00Z</dcterms:modified>
</cp:coreProperties>
</file>