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D31FE">
      <w:pPr>
        <w:spacing w:before="240"/>
        <w:jc w:val="center"/>
      </w:pPr>
      <w:r>
        <w:t xml:space="preserve">от </w:t>
      </w:r>
      <w:r w:rsidR="003D31FE">
        <w:t>6 марта 2014 года № 5</w:t>
      </w:r>
      <w:r w:rsidR="003D31FE">
        <w:t>1</w:t>
      </w:r>
      <w:r w:rsidR="003D31FE">
        <w:t>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5F460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</w:t>
      </w:r>
      <w:proofErr w:type="gramStart"/>
      <w:r w:rsidRPr="00750CCE">
        <w:rPr>
          <w:b/>
          <w:szCs w:val="28"/>
        </w:rPr>
        <w:t>в</w:t>
      </w:r>
      <w:proofErr w:type="gramEnd"/>
      <w:r w:rsidRPr="00750CCE">
        <w:rPr>
          <w:b/>
          <w:szCs w:val="28"/>
        </w:rPr>
        <w:t xml:space="preserve"> </w:t>
      </w:r>
    </w:p>
    <w:p w:rsidR="008329E5" w:rsidRDefault="00750CCE" w:rsidP="0049211C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proofErr w:type="gramStart"/>
      <w:r w:rsidR="004F7616">
        <w:rPr>
          <w:b/>
          <w:szCs w:val="28"/>
        </w:rPr>
        <w:t>муниципального</w:t>
      </w:r>
      <w:proofErr w:type="gramEnd"/>
      <w:r w:rsidR="004F7616">
        <w:rPr>
          <w:b/>
          <w:szCs w:val="28"/>
        </w:rPr>
        <w:t xml:space="preserve"> </w:t>
      </w:r>
    </w:p>
    <w:p w:rsidR="00FD5EA8" w:rsidRPr="00750CCE" w:rsidRDefault="004F7616" w:rsidP="0049211C">
      <w:pPr>
        <w:spacing w:line="192" w:lineRule="auto"/>
        <w:jc w:val="center"/>
        <w:rPr>
          <w:b/>
          <w:szCs w:val="28"/>
        </w:rPr>
      </w:pPr>
      <w:r>
        <w:rPr>
          <w:b/>
          <w:szCs w:val="28"/>
        </w:rPr>
        <w:t>образования «</w:t>
      </w:r>
      <w:proofErr w:type="spellStart"/>
      <w:r>
        <w:rPr>
          <w:b/>
          <w:szCs w:val="28"/>
        </w:rPr>
        <w:t>Лахденпохский</w:t>
      </w:r>
      <w:proofErr w:type="spellEnd"/>
      <w:r>
        <w:rPr>
          <w:b/>
          <w:szCs w:val="28"/>
        </w:rPr>
        <w:t xml:space="preserve"> </w:t>
      </w:r>
      <w:r w:rsidR="00750CCE" w:rsidRPr="00750CCE">
        <w:rPr>
          <w:b/>
          <w:szCs w:val="28"/>
        </w:rPr>
        <w:t>муниципальн</w:t>
      </w:r>
      <w:r>
        <w:rPr>
          <w:b/>
          <w:szCs w:val="28"/>
        </w:rPr>
        <w:t>ый</w:t>
      </w:r>
      <w:r w:rsidR="00750CCE" w:rsidRPr="00750CCE">
        <w:rPr>
          <w:b/>
          <w:szCs w:val="28"/>
        </w:rPr>
        <w:t xml:space="preserve"> район</w:t>
      </w:r>
      <w:r>
        <w:rPr>
          <w:b/>
          <w:szCs w:val="28"/>
        </w:rPr>
        <w:t>»</w:t>
      </w:r>
    </w:p>
    <w:p w:rsidR="00750CCE" w:rsidRDefault="00750CCE" w:rsidP="00DF3DAD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</w:t>
      </w:r>
      <w:r w:rsidR="008329E5">
        <w:rPr>
          <w:szCs w:val="28"/>
        </w:rPr>
        <w:t>от 3 июля 2008 года № 1212-ЗРК «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8329E5">
        <w:rPr>
          <w:szCs w:val="28"/>
        </w:rPr>
        <w:t>«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8329E5">
        <w:rPr>
          <w:szCs w:val="28"/>
        </w:rPr>
        <w:t>«</w:t>
      </w:r>
      <w:r w:rsidR="00EC7240">
        <w:rPr>
          <w:szCs w:val="28"/>
        </w:rPr>
        <w:t xml:space="preserve">О внесении изменений и </w:t>
      </w:r>
      <w:r w:rsidR="008329E5">
        <w:rPr>
          <w:szCs w:val="28"/>
        </w:rPr>
        <w:t>дополнений в Федеральный закон «</w:t>
      </w:r>
      <w:r w:rsidR="00EC7240">
        <w:rPr>
          <w:szCs w:val="28"/>
        </w:rPr>
        <w:t>Об общих принципах</w:t>
      </w:r>
      <w:proofErr w:type="gramEnd"/>
      <w:r w:rsidR="00EC7240">
        <w:rPr>
          <w:szCs w:val="28"/>
        </w:rPr>
        <w:t xml:space="preserve"> организации законодательных (</w:t>
      </w:r>
      <w:proofErr w:type="spellStart"/>
      <w:r w:rsidR="00EC7240">
        <w:rPr>
          <w:szCs w:val="28"/>
        </w:rPr>
        <w:t>представи</w:t>
      </w:r>
      <w:proofErr w:type="spellEnd"/>
      <w:r w:rsidR="007651E9">
        <w:rPr>
          <w:szCs w:val="28"/>
        </w:rPr>
        <w:t>-</w:t>
      </w:r>
      <w:r w:rsidR="00EC7240">
        <w:rPr>
          <w:szCs w:val="28"/>
        </w:rPr>
        <w:t>тельных) и исполнительных органов государственной власти субъектов Российской Федерации</w:t>
      </w:r>
      <w:r w:rsidR="008329E5">
        <w:rPr>
          <w:szCs w:val="28"/>
        </w:rPr>
        <w:t>»</w:t>
      </w:r>
      <w:r w:rsidR="00CB2A4E">
        <w:rPr>
          <w:szCs w:val="28"/>
        </w:rPr>
        <w:t xml:space="preserve"> и </w:t>
      </w:r>
      <w:r w:rsidR="008329E5">
        <w:rPr>
          <w:szCs w:val="28"/>
        </w:rPr>
        <w:t>«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8329E5">
        <w:rPr>
          <w:szCs w:val="28"/>
        </w:rPr>
        <w:t>»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gramStart"/>
      <w:r w:rsidR="00EC7240" w:rsidRPr="00EC7240">
        <w:rPr>
          <w:b/>
          <w:szCs w:val="28"/>
        </w:rPr>
        <w:t>п</w:t>
      </w:r>
      <w:proofErr w:type="gramEnd"/>
      <w:r w:rsidR="00EC7240" w:rsidRPr="00EC7240">
        <w:rPr>
          <w:b/>
          <w:szCs w:val="28"/>
        </w:rPr>
        <w:t xml:space="preserve"> о с т а н о в л я е т:</w:t>
      </w:r>
    </w:p>
    <w:p w:rsidR="00EC7240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8329E5">
        <w:rPr>
          <w:szCs w:val="28"/>
        </w:rPr>
        <w:t>ень</w:t>
      </w:r>
      <w:r w:rsidR="00E503A6">
        <w:rPr>
          <w:szCs w:val="28"/>
        </w:rPr>
        <w:t xml:space="preserve"> </w:t>
      </w:r>
      <w:r>
        <w:rPr>
          <w:szCs w:val="28"/>
        </w:rPr>
        <w:t>имущества</w:t>
      </w:r>
      <w:r w:rsidR="00E503A6">
        <w:rPr>
          <w:szCs w:val="28"/>
        </w:rPr>
        <w:t xml:space="preserve">, находящегося в муниципальной собственности </w:t>
      </w:r>
      <w:r w:rsidR="008329E5">
        <w:rPr>
          <w:szCs w:val="28"/>
        </w:rPr>
        <w:t>муниципального образования «</w:t>
      </w:r>
      <w:proofErr w:type="spellStart"/>
      <w:r w:rsidR="008329E5">
        <w:rPr>
          <w:szCs w:val="28"/>
        </w:rPr>
        <w:t>Лахденпохский</w:t>
      </w:r>
      <w:proofErr w:type="spellEnd"/>
      <w:r w:rsidR="008329E5">
        <w:rPr>
          <w:szCs w:val="28"/>
        </w:rPr>
        <w:t xml:space="preserve"> </w:t>
      </w:r>
      <w:r w:rsidR="00E503A6">
        <w:rPr>
          <w:szCs w:val="28"/>
        </w:rPr>
        <w:t xml:space="preserve"> </w:t>
      </w:r>
      <w:r>
        <w:rPr>
          <w:szCs w:val="28"/>
        </w:rPr>
        <w:t>муниципальн</w:t>
      </w:r>
      <w:r w:rsidR="008329E5">
        <w:rPr>
          <w:szCs w:val="28"/>
        </w:rPr>
        <w:t>ый</w:t>
      </w:r>
      <w:r>
        <w:rPr>
          <w:szCs w:val="28"/>
        </w:rPr>
        <w:t xml:space="preserve"> район</w:t>
      </w:r>
      <w:r w:rsidR="00483B6C">
        <w:rPr>
          <w:szCs w:val="28"/>
        </w:rPr>
        <w:t>»</w:t>
      </w:r>
      <w:r>
        <w:rPr>
          <w:szCs w:val="28"/>
        </w:rPr>
        <w:t xml:space="preserve">, передаваемого в муниципальную собственность </w:t>
      </w:r>
      <w:r w:rsidR="008329E5">
        <w:rPr>
          <w:szCs w:val="28"/>
        </w:rPr>
        <w:t>муниципального образования «</w:t>
      </w:r>
      <w:proofErr w:type="spellStart"/>
      <w:r w:rsidR="008329E5">
        <w:rPr>
          <w:szCs w:val="28"/>
        </w:rPr>
        <w:t>Лахденпохское</w:t>
      </w:r>
      <w:proofErr w:type="spellEnd"/>
      <w:r w:rsidR="008329E5">
        <w:rPr>
          <w:szCs w:val="28"/>
        </w:rPr>
        <w:t xml:space="preserve"> </w:t>
      </w:r>
      <w:r w:rsidR="00E503A6">
        <w:rPr>
          <w:szCs w:val="28"/>
        </w:rPr>
        <w:t>городск</w:t>
      </w:r>
      <w:r w:rsidR="008329E5">
        <w:rPr>
          <w:szCs w:val="28"/>
        </w:rPr>
        <w:t>ое</w:t>
      </w:r>
      <w:r w:rsidR="00E503A6">
        <w:rPr>
          <w:szCs w:val="28"/>
        </w:rPr>
        <w:t xml:space="preserve"> </w:t>
      </w:r>
      <w:r>
        <w:rPr>
          <w:szCs w:val="28"/>
        </w:rPr>
        <w:t>поселени</w:t>
      </w:r>
      <w:r w:rsidR="008329E5">
        <w:rPr>
          <w:szCs w:val="28"/>
        </w:rPr>
        <w:t xml:space="preserve">е»                  </w:t>
      </w:r>
      <w:r>
        <w:rPr>
          <w:szCs w:val="28"/>
        </w:rPr>
        <w:t>согласно приложени</w:t>
      </w:r>
      <w:r w:rsidR="008329E5">
        <w:rPr>
          <w:szCs w:val="28"/>
        </w:rPr>
        <w:t>ю</w:t>
      </w:r>
      <w:r w:rsidR="0049211C">
        <w:rPr>
          <w:szCs w:val="28"/>
        </w:rPr>
        <w:t>.</w:t>
      </w:r>
    </w:p>
    <w:p w:rsidR="00750CCE" w:rsidRPr="007C2C1F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E503A6">
        <w:rPr>
          <w:szCs w:val="28"/>
        </w:rPr>
        <w:t xml:space="preserve">передаваемое </w:t>
      </w:r>
      <w:r>
        <w:rPr>
          <w:szCs w:val="28"/>
        </w:rPr>
        <w:t>имущество</w:t>
      </w:r>
      <w:r w:rsidR="00E503A6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r w:rsidR="00E503A6">
        <w:rPr>
          <w:szCs w:val="28"/>
        </w:rPr>
        <w:t xml:space="preserve">у </w:t>
      </w:r>
      <w:r w:rsidR="008329E5">
        <w:rPr>
          <w:szCs w:val="28"/>
        </w:rPr>
        <w:t>муниципального образования «</w:t>
      </w:r>
      <w:proofErr w:type="spellStart"/>
      <w:r w:rsidR="008329E5">
        <w:rPr>
          <w:szCs w:val="28"/>
        </w:rPr>
        <w:t>Лахденпохское</w:t>
      </w:r>
      <w:proofErr w:type="spellEnd"/>
      <w:r w:rsidR="008329E5">
        <w:rPr>
          <w:szCs w:val="28"/>
        </w:rPr>
        <w:t xml:space="preserve"> </w:t>
      </w:r>
      <w:r w:rsidR="00415876">
        <w:rPr>
          <w:szCs w:val="28"/>
        </w:rPr>
        <w:t xml:space="preserve"> городск</w:t>
      </w:r>
      <w:r w:rsidR="008329E5">
        <w:rPr>
          <w:szCs w:val="28"/>
        </w:rPr>
        <w:t>ое</w:t>
      </w:r>
      <w:r w:rsidR="00415876">
        <w:rPr>
          <w:szCs w:val="28"/>
        </w:rPr>
        <w:t xml:space="preserve"> поселени</w:t>
      </w:r>
      <w:r w:rsidR="008329E5">
        <w:rPr>
          <w:szCs w:val="28"/>
        </w:rPr>
        <w:t>е»</w:t>
      </w:r>
      <w:r w:rsidR="00415876">
        <w:rPr>
          <w:szCs w:val="28"/>
        </w:rPr>
        <w:t xml:space="preserve">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Default="00EC7240" w:rsidP="00EC7240"/>
    <w:p w:rsidR="008329E5" w:rsidRPr="00EC7240" w:rsidRDefault="008329E5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D9227C">
        <w:t>А.</w:t>
      </w:r>
      <w:r w:rsidR="00415876">
        <w:t xml:space="preserve">П. </w:t>
      </w:r>
      <w:proofErr w:type="spellStart"/>
      <w:r w:rsidR="00415876">
        <w:t>Худилайнен</w:t>
      </w:r>
      <w:proofErr w:type="spellEnd"/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9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93201E" w:rsidRPr="00CB2A4E" w:rsidTr="008E6136">
        <w:tc>
          <w:tcPr>
            <w:tcW w:w="4643" w:type="dxa"/>
          </w:tcPr>
          <w:p w:rsidR="0093201E" w:rsidRPr="00CB2A4E" w:rsidRDefault="0093201E" w:rsidP="0093201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93201E" w:rsidRPr="00CB2A4E" w:rsidRDefault="0093201E" w:rsidP="003D31FE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</w:t>
            </w:r>
            <w:r w:rsidR="006F6BD4">
              <w:rPr>
                <w:szCs w:val="28"/>
              </w:rPr>
              <w:t xml:space="preserve"> </w:t>
            </w:r>
            <w:r w:rsidRPr="00CB2A4E">
              <w:rPr>
                <w:szCs w:val="28"/>
              </w:rPr>
              <w:t xml:space="preserve">к постановлению Правительства Республики Карелия                от </w:t>
            </w:r>
            <w:r w:rsidR="003D31FE">
              <w:t>6 марта 2014 года № 5</w:t>
            </w:r>
            <w:r w:rsidR="003D31FE">
              <w:t>1</w:t>
            </w:r>
            <w:bookmarkStart w:id="0" w:name="_GoBack"/>
            <w:bookmarkEnd w:id="0"/>
            <w:r w:rsidR="003D31FE">
              <w:t>-П</w:t>
            </w:r>
            <w:r w:rsidRPr="00CB2A4E">
              <w:rPr>
                <w:szCs w:val="28"/>
              </w:rPr>
              <w:t xml:space="preserve"> </w:t>
            </w:r>
          </w:p>
        </w:tc>
      </w:tr>
    </w:tbl>
    <w:p w:rsidR="0093201E" w:rsidRDefault="00F9397B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E503A6" w:rsidRDefault="00E503A6" w:rsidP="0093201E">
      <w:pPr>
        <w:pStyle w:val="a3"/>
        <w:spacing w:before="0"/>
        <w:ind w:right="0"/>
        <w:jc w:val="center"/>
        <w:rPr>
          <w:szCs w:val="28"/>
        </w:rPr>
      </w:pPr>
    </w:p>
    <w:p w:rsidR="00483B6C" w:rsidRDefault="00483B6C" w:rsidP="0093201E">
      <w:pPr>
        <w:pStyle w:val="a3"/>
        <w:spacing w:before="0"/>
        <w:ind w:right="0"/>
        <w:jc w:val="center"/>
        <w:rPr>
          <w:szCs w:val="28"/>
        </w:rPr>
      </w:pPr>
    </w:p>
    <w:p w:rsidR="00483B6C" w:rsidRDefault="00483B6C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Pr="00CB2A4E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93201E" w:rsidRDefault="00E503A6" w:rsidP="006F6BD4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</w:t>
      </w:r>
      <w:r w:rsidR="0093201E"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</w:t>
      </w:r>
      <w:r w:rsidR="00483B6C">
        <w:rPr>
          <w:szCs w:val="28"/>
        </w:rPr>
        <w:t>муниципального образования «</w:t>
      </w:r>
      <w:proofErr w:type="spellStart"/>
      <w:r w:rsidR="00483B6C">
        <w:rPr>
          <w:szCs w:val="28"/>
        </w:rPr>
        <w:t>Лахденпохский</w:t>
      </w:r>
      <w:proofErr w:type="spellEnd"/>
      <w:r w:rsidR="00483B6C">
        <w:rPr>
          <w:szCs w:val="28"/>
        </w:rPr>
        <w:t xml:space="preserve">  муниципальный район», передаваемого в муниципальную собственность муниципального образования «</w:t>
      </w:r>
      <w:proofErr w:type="spellStart"/>
      <w:r w:rsidR="00483B6C">
        <w:rPr>
          <w:szCs w:val="28"/>
        </w:rPr>
        <w:t>Лахденпохское</w:t>
      </w:r>
      <w:proofErr w:type="spellEnd"/>
      <w:r w:rsidR="00483B6C">
        <w:rPr>
          <w:szCs w:val="28"/>
        </w:rPr>
        <w:t xml:space="preserve"> городское поселение»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977"/>
        <w:gridCol w:w="3544"/>
      </w:tblGrid>
      <w:tr w:rsidR="00E5028F" w:rsidRPr="0049211C" w:rsidTr="003F70C7">
        <w:tc>
          <w:tcPr>
            <w:tcW w:w="567" w:type="dxa"/>
          </w:tcPr>
          <w:p w:rsidR="00E5028F" w:rsidRPr="0049211C" w:rsidRDefault="00E5028F" w:rsidP="003F70C7">
            <w:pPr>
              <w:tabs>
                <w:tab w:val="left" w:pos="-108"/>
                <w:tab w:val="left" w:pos="34"/>
              </w:tabs>
              <w:ind w:left="6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№</w:t>
            </w:r>
          </w:p>
          <w:p w:rsidR="00E5028F" w:rsidRPr="0049211C" w:rsidRDefault="00E5028F" w:rsidP="003F70C7">
            <w:pPr>
              <w:tabs>
                <w:tab w:val="left" w:pos="-108"/>
                <w:tab w:val="left" w:pos="34"/>
              </w:tabs>
              <w:ind w:left="6" w:right="-108"/>
              <w:jc w:val="center"/>
              <w:rPr>
                <w:szCs w:val="28"/>
              </w:rPr>
            </w:pPr>
            <w:proofErr w:type="gramStart"/>
            <w:r w:rsidRPr="0049211C">
              <w:rPr>
                <w:szCs w:val="28"/>
              </w:rPr>
              <w:t>п</w:t>
            </w:r>
            <w:proofErr w:type="gramEnd"/>
            <w:r w:rsidRPr="0049211C">
              <w:rPr>
                <w:szCs w:val="28"/>
              </w:rPr>
              <w:t>/п</w:t>
            </w:r>
          </w:p>
        </w:tc>
        <w:tc>
          <w:tcPr>
            <w:tcW w:w="2410" w:type="dxa"/>
          </w:tcPr>
          <w:p w:rsidR="00E5028F" w:rsidRPr="0049211C" w:rsidRDefault="00E5028F" w:rsidP="006F6BD4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E5028F" w:rsidRPr="0049211C" w:rsidRDefault="00E5028F" w:rsidP="006F6BD4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2977" w:type="dxa"/>
          </w:tcPr>
          <w:p w:rsidR="00E5028F" w:rsidRPr="0049211C" w:rsidRDefault="00E5028F" w:rsidP="006F6BD4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Адрес местонахождения</w:t>
            </w:r>
          </w:p>
          <w:p w:rsidR="00E5028F" w:rsidRPr="0049211C" w:rsidRDefault="00E5028F" w:rsidP="006F6BD4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544" w:type="dxa"/>
          </w:tcPr>
          <w:p w:rsidR="00E5028F" w:rsidRPr="0049211C" w:rsidRDefault="00E5028F" w:rsidP="006F6BD4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E5028F" w:rsidRPr="0049211C" w:rsidRDefault="00E5028F" w:rsidP="006F6BD4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характеристики имущества</w:t>
            </w:r>
          </w:p>
        </w:tc>
      </w:tr>
      <w:tr w:rsidR="00E5028F" w:rsidRPr="0049211C" w:rsidTr="003F70C7">
        <w:tc>
          <w:tcPr>
            <w:tcW w:w="567" w:type="dxa"/>
          </w:tcPr>
          <w:p w:rsidR="00E5028F" w:rsidRPr="0049211C" w:rsidRDefault="00E5028F" w:rsidP="006F6BD4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E5028F" w:rsidRPr="0049211C" w:rsidRDefault="00483B6C" w:rsidP="006F6BD4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977" w:type="dxa"/>
          </w:tcPr>
          <w:p w:rsidR="00E5028F" w:rsidRPr="0049211C" w:rsidRDefault="006F6BD4" w:rsidP="00483B6C">
            <w:pPr>
              <w:rPr>
                <w:szCs w:val="28"/>
              </w:rPr>
            </w:pPr>
            <w:r>
              <w:rPr>
                <w:szCs w:val="28"/>
              </w:rPr>
              <w:t xml:space="preserve">г. </w:t>
            </w:r>
            <w:r w:rsidR="00483B6C">
              <w:rPr>
                <w:szCs w:val="28"/>
              </w:rPr>
              <w:t>Лахденпохья</w:t>
            </w:r>
            <w:r w:rsidR="0049211C" w:rsidRPr="0049211C">
              <w:rPr>
                <w:szCs w:val="28"/>
              </w:rPr>
              <w:t xml:space="preserve">, </w:t>
            </w:r>
            <w:r w:rsidR="0049211C">
              <w:rPr>
                <w:szCs w:val="28"/>
              </w:rPr>
              <w:t xml:space="preserve">  </w:t>
            </w:r>
            <w:r>
              <w:rPr>
                <w:szCs w:val="28"/>
              </w:rPr>
              <w:t xml:space="preserve">                    </w:t>
            </w:r>
            <w:r w:rsidR="0049211C" w:rsidRPr="0049211C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r w:rsidR="00483B6C">
              <w:rPr>
                <w:szCs w:val="28"/>
              </w:rPr>
              <w:t>Аркадия Маркова</w:t>
            </w:r>
            <w:r w:rsidR="00E503A6">
              <w:rPr>
                <w:szCs w:val="28"/>
              </w:rPr>
              <w:t>, д.</w:t>
            </w:r>
            <w:r>
              <w:rPr>
                <w:szCs w:val="28"/>
              </w:rPr>
              <w:t xml:space="preserve"> </w:t>
            </w:r>
            <w:r w:rsidR="00483B6C">
              <w:rPr>
                <w:szCs w:val="28"/>
              </w:rPr>
              <w:t>6</w:t>
            </w:r>
          </w:p>
        </w:tc>
        <w:tc>
          <w:tcPr>
            <w:tcW w:w="3544" w:type="dxa"/>
          </w:tcPr>
          <w:p w:rsidR="00E5028F" w:rsidRPr="0049211C" w:rsidRDefault="00483B6C" w:rsidP="00483B6C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одноэтажный, деревянный, </w:t>
            </w:r>
            <w:r w:rsidR="0049211C" w:rsidRPr="0049211C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 xml:space="preserve">108,0 </w:t>
            </w:r>
            <w:r w:rsidR="0049211C" w:rsidRPr="0049211C">
              <w:rPr>
                <w:szCs w:val="28"/>
              </w:rPr>
              <w:t>кв.</w:t>
            </w:r>
            <w:r w:rsidR="003F70C7">
              <w:rPr>
                <w:szCs w:val="28"/>
              </w:rPr>
              <w:t xml:space="preserve"> </w:t>
            </w:r>
            <w:r w:rsidR="0049211C" w:rsidRPr="0049211C">
              <w:rPr>
                <w:szCs w:val="28"/>
              </w:rPr>
              <w:t>м</w:t>
            </w:r>
            <w:r>
              <w:rPr>
                <w:szCs w:val="28"/>
              </w:rPr>
              <w:t xml:space="preserve">,                в том </w:t>
            </w:r>
            <w:proofErr w:type="gramStart"/>
            <w:r>
              <w:rPr>
                <w:szCs w:val="28"/>
              </w:rPr>
              <w:t>числе</w:t>
            </w:r>
            <w:proofErr w:type="gramEnd"/>
            <w:r>
              <w:rPr>
                <w:szCs w:val="28"/>
              </w:rPr>
              <w:t xml:space="preserve"> жилая площадь 77,8 кв.</w:t>
            </w:r>
            <w:r w:rsidR="003F70C7">
              <w:rPr>
                <w:szCs w:val="28"/>
              </w:rPr>
              <w:t xml:space="preserve"> </w:t>
            </w:r>
            <w:r>
              <w:rPr>
                <w:szCs w:val="28"/>
              </w:rPr>
              <w:t>м</w:t>
            </w:r>
          </w:p>
        </w:tc>
      </w:tr>
      <w:tr w:rsidR="00483B6C" w:rsidRPr="0049211C" w:rsidTr="003F70C7">
        <w:tc>
          <w:tcPr>
            <w:tcW w:w="567" w:type="dxa"/>
          </w:tcPr>
          <w:p w:rsidR="00483B6C" w:rsidRPr="0049211C" w:rsidRDefault="00483B6C" w:rsidP="006F6BD4">
            <w:pPr>
              <w:numPr>
                <w:ilvl w:val="0"/>
                <w:numId w:val="24"/>
              </w:numPr>
              <w:tabs>
                <w:tab w:val="left" w:pos="-108"/>
                <w:tab w:val="left" w:pos="0"/>
              </w:tabs>
              <w:jc w:val="center"/>
              <w:rPr>
                <w:szCs w:val="28"/>
              </w:rPr>
            </w:pPr>
          </w:p>
        </w:tc>
        <w:tc>
          <w:tcPr>
            <w:tcW w:w="2410" w:type="dxa"/>
          </w:tcPr>
          <w:p w:rsidR="00483B6C" w:rsidRPr="0049211C" w:rsidRDefault="00483B6C" w:rsidP="00A323F1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977" w:type="dxa"/>
          </w:tcPr>
          <w:p w:rsidR="00483B6C" w:rsidRPr="0049211C" w:rsidRDefault="00483B6C" w:rsidP="00483B6C">
            <w:pPr>
              <w:rPr>
                <w:szCs w:val="28"/>
              </w:rPr>
            </w:pPr>
            <w:r>
              <w:rPr>
                <w:szCs w:val="28"/>
              </w:rPr>
              <w:t>г. Лахденпохья</w:t>
            </w:r>
            <w:r w:rsidRPr="0049211C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                     </w:t>
            </w:r>
            <w:r w:rsidRPr="0049211C">
              <w:rPr>
                <w:szCs w:val="28"/>
              </w:rPr>
              <w:t>ул.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Хухомяки</w:t>
            </w:r>
            <w:proofErr w:type="spellEnd"/>
            <w:r>
              <w:rPr>
                <w:szCs w:val="28"/>
              </w:rPr>
              <w:t>, д. 2</w:t>
            </w:r>
          </w:p>
        </w:tc>
        <w:tc>
          <w:tcPr>
            <w:tcW w:w="3544" w:type="dxa"/>
          </w:tcPr>
          <w:p w:rsidR="00483B6C" w:rsidRPr="0049211C" w:rsidRDefault="00483B6C" w:rsidP="00483B6C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деревянный с мансардой, </w:t>
            </w:r>
            <w:r w:rsidRPr="0049211C">
              <w:rPr>
                <w:szCs w:val="28"/>
              </w:rPr>
              <w:t xml:space="preserve">общая площадь </w:t>
            </w:r>
            <w:r>
              <w:rPr>
                <w:szCs w:val="28"/>
              </w:rPr>
              <w:t xml:space="preserve">84,1 </w:t>
            </w:r>
            <w:r w:rsidRPr="0049211C">
              <w:rPr>
                <w:szCs w:val="28"/>
              </w:rPr>
              <w:t>кв.</w:t>
            </w:r>
            <w:r w:rsidR="003F70C7">
              <w:rPr>
                <w:szCs w:val="28"/>
              </w:rPr>
              <w:t xml:space="preserve"> </w:t>
            </w:r>
            <w:r w:rsidRPr="0049211C">
              <w:rPr>
                <w:szCs w:val="28"/>
              </w:rPr>
              <w:t>м</w:t>
            </w:r>
            <w:r>
              <w:rPr>
                <w:szCs w:val="28"/>
              </w:rPr>
              <w:t xml:space="preserve">,                в том </w:t>
            </w:r>
            <w:proofErr w:type="gramStart"/>
            <w:r>
              <w:rPr>
                <w:szCs w:val="28"/>
              </w:rPr>
              <w:t>числе</w:t>
            </w:r>
            <w:proofErr w:type="gramEnd"/>
            <w:r>
              <w:rPr>
                <w:szCs w:val="28"/>
              </w:rPr>
              <w:t xml:space="preserve"> жилая площадь 44,2 кв.</w:t>
            </w:r>
            <w:r w:rsidR="003F70C7">
              <w:rPr>
                <w:szCs w:val="28"/>
              </w:rPr>
              <w:t xml:space="preserve"> </w:t>
            </w:r>
            <w:r>
              <w:rPr>
                <w:szCs w:val="28"/>
              </w:rPr>
              <w:t>м</w:t>
            </w:r>
          </w:p>
        </w:tc>
      </w:tr>
    </w:tbl>
    <w:p w:rsidR="00E5028F" w:rsidRPr="00CB2A4E" w:rsidRDefault="00E5028F" w:rsidP="008329E5">
      <w:pPr>
        <w:pStyle w:val="a3"/>
        <w:spacing w:before="0"/>
        <w:ind w:right="0"/>
        <w:jc w:val="center"/>
        <w:rPr>
          <w:szCs w:val="28"/>
        </w:rPr>
      </w:pPr>
    </w:p>
    <w:sectPr w:rsidR="00E5028F" w:rsidRPr="00CB2A4E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01F" w:rsidRDefault="0069701F">
      <w:r>
        <w:separator/>
      </w:r>
    </w:p>
  </w:endnote>
  <w:endnote w:type="continuationSeparator" w:id="0">
    <w:p w:rsidR="0069701F" w:rsidRDefault="0069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01F" w:rsidRDefault="0069701F">
      <w:r>
        <w:separator/>
      </w:r>
    </w:p>
  </w:footnote>
  <w:footnote w:type="continuationSeparator" w:id="0">
    <w:p w:rsidR="0069701F" w:rsidRDefault="00697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01F" w:rsidRDefault="004C69DF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70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01F" w:rsidRDefault="006970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224249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0"/>
  </w:num>
  <w:num w:numId="7">
    <w:abstractNumId w:val="15"/>
  </w:num>
  <w:num w:numId="8">
    <w:abstractNumId w:val="18"/>
  </w:num>
  <w:num w:numId="9">
    <w:abstractNumId w:val="23"/>
  </w:num>
  <w:num w:numId="10">
    <w:abstractNumId w:val="13"/>
  </w:num>
  <w:num w:numId="11">
    <w:abstractNumId w:val="4"/>
  </w:num>
  <w:num w:numId="12">
    <w:abstractNumId w:val="24"/>
  </w:num>
  <w:num w:numId="13">
    <w:abstractNumId w:val="19"/>
  </w:num>
  <w:num w:numId="14">
    <w:abstractNumId w:val="9"/>
  </w:num>
  <w:num w:numId="15">
    <w:abstractNumId w:val="22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6"/>
  </w:num>
  <w:num w:numId="22">
    <w:abstractNumId w:val="21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15510"/>
    <w:rsid w:val="00067D81"/>
    <w:rsid w:val="00122F67"/>
    <w:rsid w:val="00155408"/>
    <w:rsid w:val="001605B0"/>
    <w:rsid w:val="00161C45"/>
    <w:rsid w:val="00265050"/>
    <w:rsid w:val="002B0B9B"/>
    <w:rsid w:val="002F3BD7"/>
    <w:rsid w:val="00307849"/>
    <w:rsid w:val="00337F1C"/>
    <w:rsid w:val="003D31FE"/>
    <w:rsid w:val="003F70C7"/>
    <w:rsid w:val="00415876"/>
    <w:rsid w:val="00434EA9"/>
    <w:rsid w:val="004731EA"/>
    <w:rsid w:val="00481199"/>
    <w:rsid w:val="00483B6C"/>
    <w:rsid w:val="0049211C"/>
    <w:rsid w:val="004C69DF"/>
    <w:rsid w:val="004F7616"/>
    <w:rsid w:val="00514FE6"/>
    <w:rsid w:val="00517B69"/>
    <w:rsid w:val="00532179"/>
    <w:rsid w:val="005C0C71"/>
    <w:rsid w:val="005C332A"/>
    <w:rsid w:val="005E7C33"/>
    <w:rsid w:val="005F4605"/>
    <w:rsid w:val="00670919"/>
    <w:rsid w:val="0069701F"/>
    <w:rsid w:val="006F6BD4"/>
    <w:rsid w:val="00750CCE"/>
    <w:rsid w:val="007651E9"/>
    <w:rsid w:val="007A5E55"/>
    <w:rsid w:val="007C2C1F"/>
    <w:rsid w:val="007D0855"/>
    <w:rsid w:val="008329E5"/>
    <w:rsid w:val="00863498"/>
    <w:rsid w:val="008E6136"/>
    <w:rsid w:val="0093201E"/>
    <w:rsid w:val="00977403"/>
    <w:rsid w:val="009D7480"/>
    <w:rsid w:val="00A9267C"/>
    <w:rsid w:val="00AA36E4"/>
    <w:rsid w:val="00AB00CF"/>
    <w:rsid w:val="00AB6E2A"/>
    <w:rsid w:val="00B05FC1"/>
    <w:rsid w:val="00B168AD"/>
    <w:rsid w:val="00B20FFB"/>
    <w:rsid w:val="00BD2EB2"/>
    <w:rsid w:val="00BF55BB"/>
    <w:rsid w:val="00CB2A4E"/>
    <w:rsid w:val="00CB3FDE"/>
    <w:rsid w:val="00D31B29"/>
    <w:rsid w:val="00D63DF7"/>
    <w:rsid w:val="00D9227C"/>
    <w:rsid w:val="00DC600E"/>
    <w:rsid w:val="00DF3DAD"/>
    <w:rsid w:val="00E4256C"/>
    <w:rsid w:val="00E5028F"/>
    <w:rsid w:val="00E503A6"/>
    <w:rsid w:val="00EB6D02"/>
    <w:rsid w:val="00EC4208"/>
    <w:rsid w:val="00EC7240"/>
    <w:rsid w:val="00ED6C2A"/>
    <w:rsid w:val="00F22809"/>
    <w:rsid w:val="00F258A0"/>
    <w:rsid w:val="00F361D1"/>
    <w:rsid w:val="00F51E2B"/>
    <w:rsid w:val="00F728B4"/>
    <w:rsid w:val="00F7536F"/>
    <w:rsid w:val="00F9397B"/>
    <w:rsid w:val="00FD5EA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2009-12-02T11:08:00Z</cp:lastPrinted>
  <dcterms:created xsi:type="dcterms:W3CDTF">2014-02-26T11:05:00Z</dcterms:created>
  <dcterms:modified xsi:type="dcterms:W3CDTF">2014-03-06T12:35:00Z</dcterms:modified>
</cp:coreProperties>
</file>