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4" w:rsidRDefault="00895AC4" w:rsidP="00895AC4">
      <w:pPr>
        <w:pStyle w:val="2"/>
        <w:ind w:right="-6"/>
        <w:jc w:val="right"/>
        <w:rPr>
          <w:szCs w:val="28"/>
        </w:rPr>
      </w:pPr>
      <w:r>
        <w:t>проект</w:t>
      </w:r>
      <w:r>
        <w:rPr>
          <w:szCs w:val="28"/>
        </w:rPr>
        <w:t xml:space="preserve"> </w:t>
      </w:r>
    </w:p>
    <w:p w:rsidR="00C05810" w:rsidRDefault="00C05810" w:rsidP="00C05810"/>
    <w:p w:rsidR="00C05810" w:rsidRPr="00C05810" w:rsidRDefault="00C05810" w:rsidP="00C05810"/>
    <w:p w:rsidR="006C08F2" w:rsidRPr="006C08F2" w:rsidRDefault="006C08F2" w:rsidP="006C08F2"/>
    <w:p w:rsidR="0019661A" w:rsidRDefault="0019661A" w:rsidP="00895AC4">
      <w:pPr>
        <w:pStyle w:val="5"/>
        <w:ind w:right="-6"/>
        <w:rPr>
          <w:b/>
          <w:szCs w:val="32"/>
        </w:rPr>
      </w:pPr>
    </w:p>
    <w:p w:rsidR="00895AC4" w:rsidRDefault="00895AC4" w:rsidP="00895AC4">
      <w:pPr>
        <w:pStyle w:val="5"/>
        <w:ind w:right="-6"/>
        <w:rPr>
          <w:b/>
          <w:szCs w:val="32"/>
        </w:rPr>
      </w:pPr>
      <w:r>
        <w:rPr>
          <w:b/>
          <w:szCs w:val="32"/>
        </w:rPr>
        <w:t>ПРАВИТЕЛЬСТВО  РЕСПУБЛИКИ КАРЕЛИЯ</w:t>
      </w:r>
    </w:p>
    <w:p w:rsidR="00895AC4" w:rsidRDefault="00895AC4" w:rsidP="00895AC4">
      <w:pPr>
        <w:ind w:right="-6"/>
      </w:pPr>
    </w:p>
    <w:p w:rsidR="00895AC4" w:rsidRDefault="00895AC4" w:rsidP="00895AC4">
      <w:pPr>
        <w:pStyle w:val="4"/>
        <w:ind w:right="-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95AC4" w:rsidRPr="00AD600B" w:rsidRDefault="00895AC4" w:rsidP="00895AC4">
      <w:pPr>
        <w:pStyle w:val="4"/>
        <w:ind w:right="-6"/>
        <w:rPr>
          <w:sz w:val="32"/>
          <w:szCs w:val="32"/>
        </w:rPr>
      </w:pPr>
    </w:p>
    <w:p w:rsidR="005D5E08" w:rsidRDefault="00AB559C" w:rsidP="00895AC4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 w:rsidRPr="00C5418E">
        <w:rPr>
          <w:bCs/>
          <w:color w:val="000000"/>
          <w:sz w:val="28"/>
          <w:szCs w:val="28"/>
        </w:rPr>
        <w:t xml:space="preserve">О </w:t>
      </w:r>
      <w:r w:rsidR="00C502C6">
        <w:rPr>
          <w:bCs/>
          <w:color w:val="000000"/>
          <w:sz w:val="28"/>
          <w:szCs w:val="28"/>
        </w:rPr>
        <w:t xml:space="preserve">внесении изменений в </w:t>
      </w:r>
      <w:r w:rsidR="006B1144">
        <w:rPr>
          <w:bCs/>
          <w:color w:val="000000"/>
          <w:sz w:val="28"/>
          <w:szCs w:val="28"/>
        </w:rPr>
        <w:t>п</w:t>
      </w:r>
      <w:r w:rsidR="00C502C6">
        <w:rPr>
          <w:bCs/>
          <w:color w:val="000000"/>
          <w:sz w:val="28"/>
          <w:szCs w:val="28"/>
        </w:rPr>
        <w:t>остановлени</w:t>
      </w:r>
      <w:r w:rsidR="0041747B">
        <w:rPr>
          <w:bCs/>
          <w:color w:val="000000"/>
          <w:sz w:val="28"/>
          <w:szCs w:val="28"/>
        </w:rPr>
        <w:t>е</w:t>
      </w:r>
      <w:r w:rsidR="00C502C6">
        <w:rPr>
          <w:bCs/>
          <w:color w:val="000000"/>
          <w:sz w:val="28"/>
          <w:szCs w:val="28"/>
        </w:rPr>
        <w:t xml:space="preserve"> Правительства Республики Карелия</w:t>
      </w:r>
      <w:r w:rsidR="0041747B">
        <w:rPr>
          <w:bCs/>
          <w:color w:val="000000"/>
          <w:sz w:val="28"/>
          <w:szCs w:val="28"/>
        </w:rPr>
        <w:t xml:space="preserve"> </w:t>
      </w:r>
    </w:p>
    <w:p w:rsidR="005D5E08" w:rsidRDefault="0041747B" w:rsidP="006C08F2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25 </w:t>
      </w:r>
      <w:r w:rsidR="00536DCF">
        <w:rPr>
          <w:bCs/>
          <w:color w:val="000000"/>
          <w:sz w:val="28"/>
          <w:szCs w:val="28"/>
        </w:rPr>
        <w:t>декабря</w:t>
      </w:r>
      <w:r>
        <w:rPr>
          <w:bCs/>
          <w:color w:val="000000"/>
          <w:sz w:val="28"/>
          <w:szCs w:val="28"/>
        </w:rPr>
        <w:t xml:space="preserve"> 201</w:t>
      </w:r>
      <w:r w:rsidR="00536DCF">
        <w:rPr>
          <w:bCs/>
          <w:color w:val="000000"/>
          <w:sz w:val="28"/>
          <w:szCs w:val="28"/>
        </w:rPr>
        <w:t>0</w:t>
      </w:r>
      <w:r w:rsidR="006B1144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3</w:t>
      </w:r>
      <w:r w:rsidR="00536DCF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 xml:space="preserve">-П </w:t>
      </w:r>
    </w:p>
    <w:p w:rsidR="00895AC4" w:rsidRPr="00C5418E" w:rsidRDefault="00F65C50" w:rsidP="00895AC4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B559C" w:rsidRDefault="005D5E08" w:rsidP="00DD2F2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D0857">
        <w:rPr>
          <w:sz w:val="28"/>
          <w:szCs w:val="28"/>
        </w:rPr>
        <w:t>Правительство Республики Карелия постановляет:</w:t>
      </w:r>
    </w:p>
    <w:p w:rsidR="00AB6B69" w:rsidRDefault="00987CBD" w:rsidP="00DD2F2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2289E">
        <w:rPr>
          <w:sz w:val="28"/>
          <w:szCs w:val="28"/>
        </w:rPr>
        <w:t xml:space="preserve">Внести в </w:t>
      </w:r>
      <w:r w:rsidR="003D0857" w:rsidRPr="0032289E">
        <w:rPr>
          <w:bCs/>
          <w:color w:val="000000"/>
          <w:sz w:val="28"/>
          <w:szCs w:val="28"/>
        </w:rPr>
        <w:t>п</w:t>
      </w:r>
      <w:r w:rsidR="0041747B" w:rsidRPr="0032289E">
        <w:rPr>
          <w:bCs/>
          <w:color w:val="000000"/>
          <w:sz w:val="28"/>
          <w:szCs w:val="28"/>
        </w:rPr>
        <w:t xml:space="preserve">остановление Правительства Республики Карелия от 25 </w:t>
      </w:r>
      <w:r w:rsidR="00832B96">
        <w:rPr>
          <w:bCs/>
          <w:color w:val="000000"/>
          <w:sz w:val="28"/>
          <w:szCs w:val="28"/>
        </w:rPr>
        <w:t>декабря 2013 года № 315-П</w:t>
      </w:r>
      <w:r w:rsidR="006B1144">
        <w:rPr>
          <w:bCs/>
          <w:color w:val="000000"/>
          <w:sz w:val="28"/>
          <w:szCs w:val="28"/>
        </w:rPr>
        <w:t xml:space="preserve"> </w:t>
      </w:r>
      <w:r w:rsidR="00C272C5">
        <w:rPr>
          <w:bCs/>
          <w:color w:val="000000"/>
          <w:sz w:val="28"/>
          <w:szCs w:val="28"/>
        </w:rPr>
        <w:t>«</w:t>
      </w:r>
      <w:r w:rsidR="00832B96">
        <w:rPr>
          <w:bCs/>
          <w:color w:val="000000"/>
          <w:sz w:val="28"/>
          <w:szCs w:val="28"/>
        </w:rPr>
        <w:t>О порядке заключения договора на обучение между государственным органом Республики Карелия и гражданином Российской Федерации с обязательством последующего прохождения гражданской службы Республики Карелия</w:t>
      </w:r>
      <w:r w:rsidR="00C272C5">
        <w:rPr>
          <w:bCs/>
          <w:color w:val="000000"/>
          <w:sz w:val="28"/>
          <w:szCs w:val="28"/>
        </w:rPr>
        <w:t>»</w:t>
      </w:r>
      <w:r w:rsidR="005D5E08" w:rsidRPr="0032289E">
        <w:rPr>
          <w:bCs/>
          <w:color w:val="000000"/>
          <w:sz w:val="28"/>
          <w:szCs w:val="28"/>
        </w:rPr>
        <w:t xml:space="preserve"> </w:t>
      </w:r>
      <w:r w:rsidR="00E254DF">
        <w:rPr>
          <w:bCs/>
          <w:color w:val="000000"/>
          <w:sz w:val="28"/>
          <w:szCs w:val="28"/>
        </w:rPr>
        <w:t>(</w:t>
      </w:r>
      <w:r w:rsidR="00832B96">
        <w:rPr>
          <w:sz w:val="28"/>
          <w:szCs w:val="28"/>
        </w:rPr>
        <w:t>Собрание законодательства</w:t>
      </w:r>
      <w:r w:rsidR="00B80136">
        <w:rPr>
          <w:sz w:val="28"/>
          <w:szCs w:val="28"/>
        </w:rPr>
        <w:t xml:space="preserve"> Республики Карелия</w:t>
      </w:r>
      <w:r w:rsidR="00832B96">
        <w:rPr>
          <w:sz w:val="28"/>
          <w:szCs w:val="28"/>
        </w:rPr>
        <w:t>, 2010, № 12, ст. 1726</w:t>
      </w:r>
      <w:r w:rsidR="001C3E1A">
        <w:rPr>
          <w:sz w:val="28"/>
          <w:szCs w:val="28"/>
        </w:rPr>
        <w:t xml:space="preserve">; </w:t>
      </w:r>
      <w:r w:rsidR="008C2A4F">
        <w:rPr>
          <w:sz w:val="28"/>
          <w:szCs w:val="28"/>
        </w:rPr>
        <w:t xml:space="preserve">2011, </w:t>
      </w:r>
      <w:r w:rsidR="001C3E1A">
        <w:rPr>
          <w:sz w:val="28"/>
          <w:szCs w:val="28"/>
        </w:rPr>
        <w:t>№ 9, ст. 1446)</w:t>
      </w:r>
      <w:r w:rsidR="006C08F2" w:rsidRPr="00E254DF">
        <w:rPr>
          <w:sz w:val="28"/>
          <w:szCs w:val="28"/>
        </w:rPr>
        <w:t>,</w:t>
      </w:r>
      <w:r w:rsidR="0031555A" w:rsidRPr="0032289E">
        <w:rPr>
          <w:sz w:val="28"/>
          <w:szCs w:val="28"/>
        </w:rPr>
        <w:t xml:space="preserve"> </w:t>
      </w:r>
      <w:r w:rsidR="00F64281" w:rsidRPr="0032289E">
        <w:rPr>
          <w:bCs/>
          <w:color w:val="000000"/>
          <w:sz w:val="28"/>
          <w:szCs w:val="28"/>
        </w:rPr>
        <w:t>следующ</w:t>
      </w:r>
      <w:r w:rsidR="006A20EA" w:rsidRPr="0032289E">
        <w:rPr>
          <w:bCs/>
          <w:color w:val="000000"/>
          <w:sz w:val="28"/>
          <w:szCs w:val="28"/>
        </w:rPr>
        <w:t>и</w:t>
      </w:r>
      <w:r w:rsidR="00F64281" w:rsidRPr="0032289E">
        <w:rPr>
          <w:bCs/>
          <w:color w:val="000000"/>
          <w:sz w:val="28"/>
          <w:szCs w:val="28"/>
        </w:rPr>
        <w:t>е изменени</w:t>
      </w:r>
      <w:r w:rsidR="006A20EA" w:rsidRPr="0032289E">
        <w:rPr>
          <w:bCs/>
          <w:color w:val="000000"/>
          <w:sz w:val="28"/>
          <w:szCs w:val="28"/>
        </w:rPr>
        <w:t>я</w:t>
      </w:r>
      <w:r w:rsidR="00F64281" w:rsidRPr="0032289E">
        <w:rPr>
          <w:bCs/>
          <w:color w:val="000000"/>
          <w:sz w:val="28"/>
          <w:szCs w:val="28"/>
        </w:rPr>
        <w:t>:</w:t>
      </w:r>
      <w:r w:rsidR="0032289E">
        <w:rPr>
          <w:bCs/>
          <w:color w:val="000000"/>
          <w:sz w:val="28"/>
          <w:szCs w:val="28"/>
        </w:rPr>
        <w:t xml:space="preserve"> </w:t>
      </w:r>
      <w:r w:rsidR="00E254DF">
        <w:rPr>
          <w:bCs/>
          <w:color w:val="000000"/>
          <w:sz w:val="28"/>
          <w:szCs w:val="28"/>
        </w:rPr>
        <w:t xml:space="preserve"> </w:t>
      </w:r>
    </w:p>
    <w:p w:rsidR="00857B78" w:rsidRDefault="00AB6B69" w:rsidP="00DD2F2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B6A0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9B6A0D">
        <w:rPr>
          <w:bCs/>
          <w:color w:val="000000"/>
          <w:sz w:val="28"/>
          <w:szCs w:val="28"/>
        </w:rPr>
        <w:t>В</w:t>
      </w:r>
      <w:r w:rsidR="008C2A4F" w:rsidRPr="00AB6B69">
        <w:rPr>
          <w:bCs/>
          <w:color w:val="000000"/>
          <w:sz w:val="28"/>
          <w:szCs w:val="28"/>
        </w:rPr>
        <w:t xml:space="preserve"> наименовании </w:t>
      </w:r>
      <w:r w:rsidR="009B6A0D">
        <w:rPr>
          <w:bCs/>
          <w:color w:val="000000"/>
          <w:sz w:val="28"/>
          <w:szCs w:val="28"/>
        </w:rPr>
        <w:t xml:space="preserve">и пункте 1 </w:t>
      </w:r>
      <w:r w:rsidR="008C2A4F" w:rsidRPr="00AB6B69">
        <w:rPr>
          <w:bCs/>
          <w:color w:val="000000"/>
          <w:sz w:val="28"/>
          <w:szCs w:val="28"/>
        </w:rPr>
        <w:t xml:space="preserve">слова </w:t>
      </w:r>
      <w:r w:rsidR="00C272C5">
        <w:rPr>
          <w:bCs/>
          <w:color w:val="000000"/>
          <w:sz w:val="28"/>
          <w:szCs w:val="28"/>
        </w:rPr>
        <w:t>«</w:t>
      </w:r>
      <w:r w:rsidR="009F1549">
        <w:rPr>
          <w:bCs/>
          <w:color w:val="000000"/>
          <w:sz w:val="28"/>
          <w:szCs w:val="28"/>
        </w:rPr>
        <w:t xml:space="preserve">договора </w:t>
      </w:r>
      <w:r w:rsidR="008C2A4F" w:rsidRPr="00AB6B69">
        <w:rPr>
          <w:bCs/>
          <w:color w:val="000000"/>
          <w:sz w:val="28"/>
          <w:szCs w:val="28"/>
        </w:rPr>
        <w:t>на обучение</w:t>
      </w:r>
      <w:r w:rsidR="00C272C5">
        <w:rPr>
          <w:bCs/>
          <w:color w:val="000000"/>
          <w:sz w:val="28"/>
          <w:szCs w:val="28"/>
        </w:rPr>
        <w:t>»</w:t>
      </w:r>
      <w:r w:rsidR="008C2A4F" w:rsidRPr="00AB6B69">
        <w:rPr>
          <w:bCs/>
          <w:color w:val="000000"/>
          <w:sz w:val="28"/>
          <w:szCs w:val="28"/>
        </w:rPr>
        <w:t xml:space="preserve"> </w:t>
      </w:r>
      <w:r w:rsidR="00DC21D7">
        <w:rPr>
          <w:bCs/>
          <w:color w:val="000000"/>
          <w:sz w:val="28"/>
          <w:szCs w:val="28"/>
        </w:rPr>
        <w:t xml:space="preserve">заменить словами </w:t>
      </w:r>
      <w:r w:rsidR="00C272C5">
        <w:rPr>
          <w:bCs/>
          <w:color w:val="000000"/>
          <w:sz w:val="28"/>
          <w:szCs w:val="28"/>
        </w:rPr>
        <w:t>«</w:t>
      </w:r>
      <w:r w:rsidR="009F1549">
        <w:rPr>
          <w:bCs/>
          <w:color w:val="000000"/>
          <w:sz w:val="28"/>
          <w:szCs w:val="28"/>
        </w:rPr>
        <w:t xml:space="preserve">договора </w:t>
      </w:r>
      <w:r w:rsidR="009C7105">
        <w:rPr>
          <w:bCs/>
          <w:color w:val="000000"/>
          <w:sz w:val="28"/>
          <w:szCs w:val="28"/>
        </w:rPr>
        <w:t>о целевом приеме или договора</w:t>
      </w:r>
      <w:r>
        <w:rPr>
          <w:bCs/>
          <w:color w:val="000000"/>
          <w:sz w:val="28"/>
          <w:szCs w:val="28"/>
        </w:rPr>
        <w:t xml:space="preserve"> о целевом обучении</w:t>
      </w:r>
      <w:r w:rsidR="00C272C5">
        <w:rPr>
          <w:bCs/>
          <w:color w:val="000000"/>
          <w:sz w:val="28"/>
          <w:szCs w:val="28"/>
        </w:rPr>
        <w:t>»</w:t>
      </w:r>
      <w:r w:rsidR="009B6A0D">
        <w:rPr>
          <w:bCs/>
          <w:color w:val="000000"/>
          <w:sz w:val="28"/>
          <w:szCs w:val="28"/>
        </w:rPr>
        <w:t>.</w:t>
      </w:r>
    </w:p>
    <w:p w:rsidR="0019661A" w:rsidRDefault="009B6A0D" w:rsidP="00DD2F2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1966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="009F1549">
        <w:rPr>
          <w:bCs/>
          <w:color w:val="000000"/>
          <w:sz w:val="28"/>
          <w:szCs w:val="28"/>
        </w:rPr>
        <w:t xml:space="preserve"> Положении</w:t>
      </w:r>
      <w:r w:rsidR="0019661A">
        <w:rPr>
          <w:bCs/>
          <w:color w:val="000000"/>
          <w:sz w:val="28"/>
          <w:szCs w:val="28"/>
        </w:rPr>
        <w:t xml:space="preserve"> </w:t>
      </w:r>
      <w:r w:rsidR="0019661A" w:rsidRPr="0019661A">
        <w:rPr>
          <w:sz w:val="28"/>
          <w:szCs w:val="28"/>
        </w:rPr>
        <w:t>о порядке заключения договора на обучение между государственным органом Республики Карелия и гражданином Российской Федерации с обязательством последующего прохождения государственной гражданской службы Республики Карелия</w:t>
      </w:r>
      <w:r w:rsidR="0019661A">
        <w:rPr>
          <w:sz w:val="28"/>
          <w:szCs w:val="28"/>
        </w:rPr>
        <w:t xml:space="preserve"> (</w:t>
      </w:r>
      <w:r w:rsidR="009F1549">
        <w:rPr>
          <w:sz w:val="28"/>
          <w:szCs w:val="28"/>
        </w:rPr>
        <w:t>далее – Положение), утвержденном</w:t>
      </w:r>
      <w:r w:rsidR="0019661A">
        <w:rPr>
          <w:sz w:val="28"/>
          <w:szCs w:val="28"/>
        </w:rPr>
        <w:t xml:space="preserve"> указанным Постановлением:</w:t>
      </w:r>
      <w:r w:rsidR="0019661A" w:rsidRPr="0019661A">
        <w:rPr>
          <w:sz w:val="28"/>
          <w:szCs w:val="28"/>
        </w:rPr>
        <w:t xml:space="preserve"> </w:t>
      </w:r>
      <w:r w:rsidR="0019661A" w:rsidRPr="0019661A">
        <w:rPr>
          <w:bCs/>
          <w:color w:val="000000"/>
          <w:sz w:val="28"/>
          <w:szCs w:val="28"/>
        </w:rPr>
        <w:t xml:space="preserve"> </w:t>
      </w:r>
    </w:p>
    <w:p w:rsidR="00DC21D7" w:rsidRDefault="009B6A0D" w:rsidP="00DD2F2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C21D7">
        <w:rPr>
          <w:bCs/>
          <w:color w:val="000000"/>
          <w:sz w:val="28"/>
          <w:szCs w:val="28"/>
        </w:rPr>
        <w:t xml:space="preserve">) наименование изложить в новой редакции: </w:t>
      </w:r>
      <w:r w:rsidR="00C272C5">
        <w:rPr>
          <w:bCs/>
          <w:color w:val="000000"/>
          <w:sz w:val="28"/>
          <w:szCs w:val="28"/>
        </w:rPr>
        <w:t>«</w:t>
      </w:r>
      <w:r w:rsidR="00DC21D7">
        <w:rPr>
          <w:bCs/>
          <w:color w:val="000000"/>
          <w:sz w:val="28"/>
          <w:szCs w:val="28"/>
        </w:rPr>
        <w:t>Положение о порядке заключения договора о целевом приеме или договора о целевом обучении</w:t>
      </w:r>
      <w:r w:rsidR="00B44D7B" w:rsidRPr="00B44D7B">
        <w:rPr>
          <w:bCs/>
          <w:color w:val="000000"/>
          <w:sz w:val="28"/>
          <w:szCs w:val="28"/>
        </w:rPr>
        <w:t xml:space="preserve"> </w:t>
      </w:r>
      <w:r w:rsidR="00B44D7B">
        <w:rPr>
          <w:bCs/>
          <w:color w:val="000000"/>
          <w:sz w:val="28"/>
          <w:szCs w:val="28"/>
        </w:rPr>
        <w:t>между государственным органом Республики Карелия и гражданином Российской Федерации с обязательством последующего прохождения государственной гражданской службы Республики Карелия</w:t>
      </w:r>
      <w:r w:rsidR="00C272C5">
        <w:rPr>
          <w:bCs/>
          <w:color w:val="000000"/>
          <w:sz w:val="28"/>
          <w:szCs w:val="28"/>
        </w:rPr>
        <w:t>»</w:t>
      </w:r>
      <w:r w:rsidR="0060351D">
        <w:rPr>
          <w:bCs/>
          <w:color w:val="000000"/>
          <w:sz w:val="28"/>
          <w:szCs w:val="28"/>
        </w:rPr>
        <w:t>;</w:t>
      </w:r>
    </w:p>
    <w:p w:rsidR="00CC5AF8" w:rsidRDefault="00CC5AF8" w:rsidP="00CC5AF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3593A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в </w:t>
      </w:r>
      <w:r w:rsidR="0033593A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е</w:t>
      </w:r>
      <w:r w:rsidR="003359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 слова </w:t>
      </w:r>
      <w:r w:rsidR="00C272C5">
        <w:rPr>
          <w:bCs/>
          <w:color w:val="000000"/>
          <w:sz w:val="28"/>
          <w:szCs w:val="28"/>
        </w:rPr>
        <w:t>«</w:t>
      </w:r>
      <w:r w:rsidR="002C5CE3">
        <w:rPr>
          <w:sz w:val="28"/>
          <w:szCs w:val="28"/>
        </w:rPr>
        <w:t>договор на обучение с обязательством последующего прохождения государственной гражданской службы Республики Карелия (далее - договор на обучение)</w:t>
      </w:r>
      <w:r w:rsidR="00C272C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C272C5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договор о целевом приеме или договор о целевом обучении</w:t>
      </w:r>
      <w:r w:rsidR="002C5CE3" w:rsidRPr="002C5CE3">
        <w:rPr>
          <w:sz w:val="28"/>
          <w:szCs w:val="28"/>
        </w:rPr>
        <w:t xml:space="preserve"> </w:t>
      </w:r>
      <w:r w:rsidR="002C5CE3">
        <w:rPr>
          <w:sz w:val="28"/>
          <w:szCs w:val="28"/>
        </w:rPr>
        <w:t xml:space="preserve">с обязательством последующего прохождения государственной гражданской службы Республики Карелия (далее - договор о целевом </w:t>
      </w:r>
      <w:r w:rsidR="002C5CE3">
        <w:rPr>
          <w:bCs/>
          <w:color w:val="000000"/>
          <w:sz w:val="28"/>
          <w:szCs w:val="28"/>
        </w:rPr>
        <w:t>приеме</w:t>
      </w:r>
      <w:r w:rsidR="002C5CE3">
        <w:rPr>
          <w:sz w:val="28"/>
          <w:szCs w:val="28"/>
        </w:rPr>
        <w:t xml:space="preserve"> (целевом обучении)</w:t>
      </w:r>
      <w:r w:rsidR="00C272C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2C5CE3" w:rsidRDefault="00CC5AF8" w:rsidP="002C5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="00DB736A">
        <w:rPr>
          <w:bCs/>
          <w:sz w:val="28"/>
          <w:szCs w:val="28"/>
        </w:rPr>
        <w:t>в</w:t>
      </w:r>
      <w:r w:rsidR="00470096" w:rsidRPr="00470096">
        <w:rPr>
          <w:bCs/>
          <w:sz w:val="28"/>
          <w:szCs w:val="28"/>
        </w:rPr>
        <w:t xml:space="preserve"> </w:t>
      </w:r>
      <w:r w:rsidR="00470096">
        <w:rPr>
          <w:bCs/>
          <w:sz w:val="28"/>
          <w:szCs w:val="28"/>
        </w:rPr>
        <w:t>пункт</w:t>
      </w:r>
      <w:r w:rsidR="002C5CE3">
        <w:rPr>
          <w:bCs/>
          <w:sz w:val="28"/>
          <w:szCs w:val="28"/>
        </w:rPr>
        <w:t>е</w:t>
      </w:r>
      <w:r w:rsidR="00470096">
        <w:rPr>
          <w:bCs/>
          <w:sz w:val="28"/>
          <w:szCs w:val="28"/>
        </w:rPr>
        <w:t xml:space="preserve"> 2 </w:t>
      </w:r>
      <w:r w:rsidR="002C5CE3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 w:rsidR="002C5CE3">
        <w:rPr>
          <w:sz w:val="28"/>
          <w:szCs w:val="28"/>
        </w:rPr>
        <w:t>договора на обучение</w:t>
      </w:r>
      <w:r w:rsidR="00C272C5">
        <w:rPr>
          <w:sz w:val="28"/>
          <w:szCs w:val="28"/>
        </w:rPr>
        <w:t>»</w:t>
      </w:r>
      <w:r w:rsidR="002C5CE3">
        <w:rPr>
          <w:sz w:val="28"/>
          <w:szCs w:val="28"/>
        </w:rPr>
        <w:t xml:space="preserve"> заменить словами </w:t>
      </w:r>
      <w:r w:rsidR="00C272C5">
        <w:rPr>
          <w:sz w:val="28"/>
          <w:szCs w:val="28"/>
        </w:rPr>
        <w:t>«</w:t>
      </w:r>
      <w:r w:rsidR="002C5CE3">
        <w:rPr>
          <w:sz w:val="28"/>
          <w:szCs w:val="28"/>
        </w:rPr>
        <w:t xml:space="preserve">договора о целевом </w:t>
      </w:r>
      <w:r w:rsidR="002C5CE3">
        <w:rPr>
          <w:bCs/>
          <w:color w:val="000000"/>
          <w:sz w:val="28"/>
          <w:szCs w:val="28"/>
        </w:rPr>
        <w:t>приеме</w:t>
      </w:r>
      <w:r w:rsidR="002C5CE3">
        <w:rPr>
          <w:sz w:val="28"/>
          <w:szCs w:val="28"/>
        </w:rPr>
        <w:t xml:space="preserve"> (целевом обучении)</w:t>
      </w:r>
      <w:r w:rsidR="00C272C5">
        <w:rPr>
          <w:sz w:val="28"/>
          <w:szCs w:val="28"/>
        </w:rPr>
        <w:t>»</w:t>
      </w:r>
      <w:r w:rsidR="002C5CE3">
        <w:rPr>
          <w:sz w:val="28"/>
          <w:szCs w:val="28"/>
        </w:rPr>
        <w:t>;</w:t>
      </w:r>
    </w:p>
    <w:p w:rsidR="002406F8" w:rsidRDefault="002C5CE3" w:rsidP="00B33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06F8">
        <w:rPr>
          <w:sz w:val="28"/>
          <w:szCs w:val="28"/>
        </w:rPr>
        <w:t>в пункте 3:</w:t>
      </w:r>
    </w:p>
    <w:p w:rsidR="00B33460" w:rsidRDefault="00A37CF6" w:rsidP="00B334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</w:t>
      </w:r>
      <w:r w:rsidR="00B3346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перв</w:t>
      </w:r>
      <w:r w:rsidR="00B33460">
        <w:rPr>
          <w:bCs/>
          <w:sz w:val="28"/>
          <w:szCs w:val="28"/>
        </w:rPr>
        <w:t>ый и второй</w:t>
      </w:r>
      <w:r>
        <w:rPr>
          <w:bCs/>
          <w:sz w:val="28"/>
          <w:szCs w:val="28"/>
        </w:rPr>
        <w:t xml:space="preserve"> </w:t>
      </w:r>
      <w:r w:rsidR="00B33460">
        <w:rPr>
          <w:bCs/>
          <w:sz w:val="28"/>
          <w:szCs w:val="28"/>
        </w:rPr>
        <w:t>изложить в следующей редакции:</w:t>
      </w:r>
    </w:p>
    <w:p w:rsidR="00B33460" w:rsidRDefault="00C272C5" w:rsidP="00B33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3460">
        <w:rPr>
          <w:sz w:val="28"/>
          <w:szCs w:val="28"/>
        </w:rPr>
        <w:t xml:space="preserve">Договор о целевом </w:t>
      </w:r>
      <w:r w:rsidR="00B33460">
        <w:rPr>
          <w:bCs/>
          <w:color w:val="000000"/>
          <w:sz w:val="28"/>
          <w:szCs w:val="28"/>
        </w:rPr>
        <w:t>приеме</w:t>
      </w:r>
      <w:r w:rsidR="00B33460">
        <w:rPr>
          <w:sz w:val="28"/>
          <w:szCs w:val="28"/>
        </w:rPr>
        <w:t xml:space="preserve"> (целевом обучении)</w:t>
      </w:r>
      <w:r w:rsidR="002406F8">
        <w:rPr>
          <w:sz w:val="28"/>
          <w:szCs w:val="28"/>
        </w:rPr>
        <w:t xml:space="preserve"> </w:t>
      </w:r>
      <w:r w:rsidR="00B33460">
        <w:rPr>
          <w:sz w:val="28"/>
          <w:szCs w:val="28"/>
        </w:rPr>
        <w:t xml:space="preserve">с гражданином Российской Федерации (далее - гражданин), осваивающим основную </w:t>
      </w:r>
      <w:r w:rsidR="00B33460">
        <w:rPr>
          <w:sz w:val="28"/>
          <w:szCs w:val="28"/>
        </w:rPr>
        <w:lastRenderedPageBreak/>
        <w:t xml:space="preserve">образовательную программу высшего образования для получения квалификации (степени) </w:t>
      </w:r>
      <w:r>
        <w:rPr>
          <w:sz w:val="28"/>
          <w:szCs w:val="28"/>
        </w:rPr>
        <w:t>«</w:t>
      </w:r>
      <w:r w:rsidR="00B33460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="00B33460">
        <w:rPr>
          <w:sz w:val="28"/>
          <w:szCs w:val="28"/>
        </w:rPr>
        <w:t xml:space="preserve"> или квалификации (степени) </w:t>
      </w:r>
      <w:r>
        <w:rPr>
          <w:sz w:val="28"/>
          <w:szCs w:val="28"/>
        </w:rPr>
        <w:t>«</w:t>
      </w:r>
      <w:r w:rsidR="00B33460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="00B33460">
        <w:rPr>
          <w:sz w:val="28"/>
          <w:szCs w:val="28"/>
        </w:rPr>
        <w:t xml:space="preserve">, заключается не ранее чем по окончании первых двух курсов обучения и не </w:t>
      </w:r>
      <w:r w:rsidR="00486AFD">
        <w:rPr>
          <w:sz w:val="28"/>
          <w:szCs w:val="28"/>
        </w:rPr>
        <w:t>позднее,</w:t>
      </w:r>
      <w:r w:rsidR="00B33460">
        <w:rPr>
          <w:sz w:val="28"/>
          <w:szCs w:val="28"/>
        </w:rPr>
        <w:t xml:space="preserve"> чем за один год до окончания обучения в </w:t>
      </w:r>
      <w:r w:rsidR="002406F8">
        <w:rPr>
          <w:bCs/>
          <w:sz w:val="28"/>
          <w:szCs w:val="28"/>
        </w:rPr>
        <w:t>образовательной организации</w:t>
      </w:r>
      <w:r w:rsidR="00B33460">
        <w:rPr>
          <w:sz w:val="28"/>
          <w:szCs w:val="28"/>
        </w:rPr>
        <w:t>.</w:t>
      </w:r>
    </w:p>
    <w:p w:rsidR="00B33460" w:rsidRDefault="00B33460" w:rsidP="00B33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 </w:t>
      </w:r>
      <w:r w:rsidR="002406F8">
        <w:rPr>
          <w:sz w:val="28"/>
          <w:szCs w:val="28"/>
        </w:rPr>
        <w:t xml:space="preserve">о целевом </w:t>
      </w:r>
      <w:r w:rsidR="002406F8">
        <w:rPr>
          <w:bCs/>
          <w:color w:val="000000"/>
          <w:sz w:val="28"/>
          <w:szCs w:val="28"/>
        </w:rPr>
        <w:t>приеме</w:t>
      </w:r>
      <w:r w:rsidR="002406F8">
        <w:rPr>
          <w:sz w:val="28"/>
          <w:szCs w:val="28"/>
        </w:rPr>
        <w:t xml:space="preserve"> (целевом обучении) </w:t>
      </w:r>
      <w:r>
        <w:rPr>
          <w:sz w:val="28"/>
          <w:szCs w:val="28"/>
        </w:rPr>
        <w:t xml:space="preserve">с гражданином, осваивающим основную образовательную программу высшего профессионального образования для получения квалификации (степени) </w:t>
      </w:r>
      <w:r w:rsidR="00C272C5">
        <w:rPr>
          <w:sz w:val="28"/>
          <w:szCs w:val="28"/>
        </w:rPr>
        <w:t>«</w:t>
      </w:r>
      <w:r>
        <w:rPr>
          <w:sz w:val="28"/>
          <w:szCs w:val="28"/>
        </w:rPr>
        <w:t>магистр</w:t>
      </w:r>
      <w:r w:rsidR="00C272C5">
        <w:rPr>
          <w:sz w:val="28"/>
          <w:szCs w:val="28"/>
        </w:rPr>
        <w:t>»</w:t>
      </w:r>
      <w:r>
        <w:rPr>
          <w:sz w:val="28"/>
          <w:szCs w:val="28"/>
        </w:rPr>
        <w:t xml:space="preserve"> или обучающимся по образовательным программам среднего профессионального образования на базе среднего общего образования, заключается не ранее чем через первые шесть месяцев обучения и не </w:t>
      </w:r>
      <w:r w:rsidR="00486AFD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один год до окончания обучения в </w:t>
      </w:r>
      <w:r w:rsidR="002406F8">
        <w:rPr>
          <w:bCs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  <w:r w:rsidR="00C272C5">
        <w:rPr>
          <w:sz w:val="28"/>
          <w:szCs w:val="28"/>
        </w:rPr>
        <w:t>»</w:t>
      </w:r>
      <w:proofErr w:type="gramEnd"/>
    </w:p>
    <w:p w:rsidR="00A37CF6" w:rsidRPr="00486F67" w:rsidRDefault="002406F8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7CF6" w:rsidRPr="00486F67">
        <w:rPr>
          <w:bCs/>
          <w:sz w:val="28"/>
          <w:szCs w:val="28"/>
        </w:rPr>
        <w:t>абзац тр</w:t>
      </w:r>
      <w:r>
        <w:rPr>
          <w:bCs/>
          <w:sz w:val="28"/>
          <w:szCs w:val="28"/>
        </w:rPr>
        <w:t>етий</w:t>
      </w:r>
      <w:r w:rsidR="00A37CF6" w:rsidRPr="00486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 силу</w:t>
      </w:r>
      <w:r w:rsidR="0060351D">
        <w:rPr>
          <w:bCs/>
          <w:sz w:val="28"/>
          <w:szCs w:val="28"/>
        </w:rPr>
        <w:t>;</w:t>
      </w:r>
    </w:p>
    <w:p w:rsidR="00A37CF6" w:rsidRDefault="002406F8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37CF6">
        <w:rPr>
          <w:bCs/>
          <w:sz w:val="28"/>
          <w:szCs w:val="28"/>
        </w:rPr>
        <w:t xml:space="preserve">) в пункте 4 слова </w:t>
      </w:r>
      <w:r w:rsidR="00C272C5">
        <w:rPr>
          <w:bCs/>
          <w:sz w:val="28"/>
          <w:szCs w:val="28"/>
        </w:rPr>
        <w:t>«</w:t>
      </w:r>
      <w:r w:rsidR="00E876C3">
        <w:rPr>
          <w:bCs/>
          <w:sz w:val="28"/>
          <w:szCs w:val="28"/>
        </w:rPr>
        <w:t xml:space="preserve">Договоры </w:t>
      </w:r>
      <w:r w:rsidR="00A37CF6">
        <w:rPr>
          <w:bCs/>
          <w:sz w:val="28"/>
          <w:szCs w:val="28"/>
        </w:rPr>
        <w:t>на обучение</w:t>
      </w:r>
      <w:r w:rsidR="00C272C5">
        <w:rPr>
          <w:bCs/>
          <w:sz w:val="28"/>
          <w:szCs w:val="28"/>
        </w:rPr>
        <w:t>»</w:t>
      </w:r>
      <w:r w:rsidR="00A37CF6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E876C3">
        <w:rPr>
          <w:bCs/>
          <w:sz w:val="28"/>
          <w:szCs w:val="28"/>
        </w:rPr>
        <w:t xml:space="preserve">Договоры </w:t>
      </w:r>
      <w:r>
        <w:rPr>
          <w:sz w:val="28"/>
          <w:szCs w:val="28"/>
        </w:rPr>
        <w:t xml:space="preserve">о целевом </w:t>
      </w:r>
      <w:r>
        <w:rPr>
          <w:bCs/>
          <w:color w:val="000000"/>
          <w:sz w:val="28"/>
          <w:szCs w:val="28"/>
        </w:rPr>
        <w:t>приеме</w:t>
      </w:r>
      <w:r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2406F8" w:rsidRDefault="002406F8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37CF6" w:rsidRPr="00A5103A">
        <w:rPr>
          <w:bCs/>
          <w:sz w:val="28"/>
          <w:szCs w:val="28"/>
        </w:rPr>
        <w:t>)</w:t>
      </w:r>
      <w:r w:rsidR="00B41CE2" w:rsidRPr="00A5103A">
        <w:rPr>
          <w:bCs/>
          <w:sz w:val="28"/>
          <w:szCs w:val="28"/>
        </w:rPr>
        <w:t xml:space="preserve"> </w:t>
      </w:r>
      <w:r w:rsidR="005B39A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6 изложить в следующей редакции:</w:t>
      </w:r>
    </w:p>
    <w:p w:rsidR="00714022" w:rsidRPr="00486F67" w:rsidRDefault="00C272C5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406F8">
        <w:rPr>
          <w:bCs/>
          <w:sz w:val="28"/>
          <w:szCs w:val="28"/>
        </w:rPr>
        <w:t>6.</w:t>
      </w:r>
      <w:r w:rsidR="005B39A2">
        <w:rPr>
          <w:bCs/>
          <w:sz w:val="28"/>
          <w:szCs w:val="28"/>
        </w:rPr>
        <w:t xml:space="preserve"> </w:t>
      </w:r>
      <w:proofErr w:type="gramStart"/>
      <w:r w:rsidR="00714022" w:rsidRPr="00A5103A">
        <w:rPr>
          <w:bCs/>
          <w:sz w:val="28"/>
          <w:szCs w:val="28"/>
        </w:rPr>
        <w:t>Объявление о проведении конкурса размещается на Официальном интернет-портале Республики Карелия и, при наличии, на сайте государственного органа в сети Интернет</w:t>
      </w:r>
      <w:r w:rsidR="00A12CDB" w:rsidRPr="00A5103A">
        <w:rPr>
          <w:bCs/>
          <w:sz w:val="28"/>
          <w:szCs w:val="28"/>
        </w:rPr>
        <w:t>,</w:t>
      </w:r>
      <w:r w:rsidR="00A12CDB">
        <w:rPr>
          <w:bCs/>
          <w:color w:val="FF0000"/>
          <w:sz w:val="28"/>
          <w:szCs w:val="28"/>
        </w:rPr>
        <w:t xml:space="preserve"> </w:t>
      </w:r>
      <w:r w:rsidR="00A12CDB" w:rsidRPr="00486F67">
        <w:rPr>
          <w:bCs/>
          <w:sz w:val="28"/>
          <w:szCs w:val="28"/>
        </w:rPr>
        <w:t>в день принятия решения о проведении конкурса</w:t>
      </w:r>
      <w:r w:rsidR="0060351D">
        <w:rPr>
          <w:bCs/>
          <w:sz w:val="28"/>
          <w:szCs w:val="28"/>
        </w:rPr>
        <w:t>;</w:t>
      </w:r>
      <w:proofErr w:type="gramEnd"/>
    </w:p>
    <w:p w:rsidR="005B39A2" w:rsidRDefault="005B39A2" w:rsidP="005B3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указываются: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</w:t>
      </w:r>
      <w:proofErr w:type="spellStart"/>
      <w:proofErr w:type="gramStart"/>
      <w:r>
        <w:rPr>
          <w:sz w:val="28"/>
          <w:szCs w:val="28"/>
        </w:rPr>
        <w:t>интернет-портала</w:t>
      </w:r>
      <w:proofErr w:type="spellEnd"/>
      <w:proofErr w:type="gramEnd"/>
      <w:r>
        <w:rPr>
          <w:sz w:val="28"/>
          <w:szCs w:val="28"/>
        </w:rPr>
        <w:t xml:space="preserve"> Республики Карелия и, при наличии, адрес сайта государственного органа в сети Интернет;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группы должностей гражданской службы, которые подлежат замещению гражданами после окончания обучения;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уровню профессионального образования;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области знаний, необходимы</w:t>
      </w:r>
      <w:r w:rsidR="00486F67">
        <w:rPr>
          <w:sz w:val="28"/>
          <w:szCs w:val="28"/>
        </w:rPr>
        <w:t>е</w:t>
      </w:r>
      <w:r>
        <w:rPr>
          <w:sz w:val="28"/>
          <w:szCs w:val="28"/>
        </w:rPr>
        <w:t xml:space="preserve"> для исполнения должностных обязанностей;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представляемых на конкурс в соответствии с </w:t>
      </w:r>
      <w:hyperlink r:id="rId8" w:history="1">
        <w:r w:rsidRPr="00A5103A">
          <w:rPr>
            <w:sz w:val="28"/>
            <w:szCs w:val="28"/>
          </w:rPr>
          <w:t xml:space="preserve">пунктом </w:t>
        </w:r>
        <w:r w:rsidRPr="00F8559F">
          <w:rPr>
            <w:sz w:val="28"/>
            <w:szCs w:val="28"/>
          </w:rPr>
          <w:t>7</w:t>
        </w:r>
      </w:hyperlink>
      <w:r w:rsidRPr="00A510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приема документов, контактные номера телефонов, номер факса;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срок, до истечения которого принимаются указанные документы;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486F67">
        <w:rPr>
          <w:sz w:val="28"/>
          <w:szCs w:val="28"/>
        </w:rPr>
        <w:t>пользуемые конкурсные процедуры;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конкурсных процедур;</w:t>
      </w:r>
    </w:p>
    <w:p w:rsidR="00714022" w:rsidRDefault="00714022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иное, на усм</w:t>
      </w:r>
      <w:r w:rsidR="0060351D">
        <w:rPr>
          <w:sz w:val="28"/>
          <w:szCs w:val="28"/>
        </w:rPr>
        <w:t>отрение государственного органа</w:t>
      </w:r>
      <w:proofErr w:type="gramStart"/>
      <w:r w:rsidR="0060351D">
        <w:rPr>
          <w:sz w:val="28"/>
          <w:szCs w:val="28"/>
        </w:rPr>
        <w:t>;</w:t>
      </w:r>
      <w:r w:rsidR="00C272C5">
        <w:rPr>
          <w:sz w:val="28"/>
          <w:szCs w:val="28"/>
        </w:rPr>
        <w:t>»</w:t>
      </w:r>
      <w:proofErr w:type="gramEnd"/>
      <w:r w:rsidR="005B39A2">
        <w:rPr>
          <w:sz w:val="28"/>
          <w:szCs w:val="28"/>
        </w:rPr>
        <w:t>;</w:t>
      </w:r>
    </w:p>
    <w:p w:rsidR="00B80136" w:rsidRDefault="00B80136" w:rsidP="00DD2F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B39A2" w:rsidRDefault="005B39A2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4873C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пункте 7:</w:t>
      </w:r>
    </w:p>
    <w:p w:rsidR="005B39A2" w:rsidRDefault="004873C3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</w:t>
      </w:r>
      <w:r w:rsidR="005B39A2">
        <w:rPr>
          <w:bCs/>
          <w:sz w:val="28"/>
          <w:szCs w:val="28"/>
        </w:rPr>
        <w:t>следующей</w:t>
      </w:r>
      <w:r w:rsidR="00A12CDB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: </w:t>
      </w:r>
    </w:p>
    <w:p w:rsidR="004873C3" w:rsidRDefault="00C272C5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50C35">
        <w:rPr>
          <w:bCs/>
          <w:sz w:val="28"/>
          <w:szCs w:val="28"/>
        </w:rPr>
        <w:t xml:space="preserve">а) </w:t>
      </w:r>
      <w:r w:rsidR="004873C3">
        <w:rPr>
          <w:bCs/>
          <w:sz w:val="28"/>
          <w:szCs w:val="28"/>
        </w:rPr>
        <w:t xml:space="preserve">личное заявление, содержащее просьбу гражданина о допуске его к участию в конкурсе и согласие, данное в соответствии с частью 4 статьи 9 Федерального закона от 27 июля 2006 года № 152-ФЗ </w:t>
      </w:r>
      <w:r>
        <w:rPr>
          <w:bCs/>
          <w:sz w:val="28"/>
          <w:szCs w:val="28"/>
        </w:rPr>
        <w:t>«</w:t>
      </w:r>
      <w:r w:rsidR="004873C3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</w:t>
      </w:r>
      <w:r w:rsidR="004873C3">
        <w:rPr>
          <w:bCs/>
          <w:sz w:val="28"/>
          <w:szCs w:val="28"/>
        </w:rPr>
        <w:t>, на обработку персональных данных</w:t>
      </w:r>
      <w:proofErr w:type="gramStart"/>
      <w:r w:rsidR="004873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  <w:proofErr w:type="gramEnd"/>
    </w:p>
    <w:p w:rsidR="005B39A2" w:rsidRDefault="005B39A2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</w:t>
      </w:r>
      <w:r w:rsidR="004873C3">
        <w:rPr>
          <w:bCs/>
          <w:sz w:val="28"/>
          <w:szCs w:val="28"/>
        </w:rPr>
        <w:t xml:space="preserve"> </w:t>
      </w:r>
      <w:r w:rsidR="00C272C5">
        <w:rPr>
          <w:bCs/>
          <w:sz w:val="28"/>
          <w:szCs w:val="28"/>
        </w:rPr>
        <w:t>«</w:t>
      </w:r>
      <w:r w:rsidR="00DB736A">
        <w:rPr>
          <w:bCs/>
          <w:sz w:val="28"/>
          <w:szCs w:val="28"/>
        </w:rPr>
        <w:t>е</w:t>
      </w:r>
      <w:r w:rsidR="00C272C5">
        <w:rPr>
          <w:bCs/>
          <w:sz w:val="28"/>
          <w:szCs w:val="28"/>
        </w:rPr>
        <w:t>»</w:t>
      </w:r>
      <w:r w:rsidR="00487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122BE4" w:rsidRPr="005B39A2" w:rsidRDefault="00C272C5" w:rsidP="005B3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5B39A2">
        <w:rPr>
          <w:bCs/>
          <w:sz w:val="28"/>
          <w:szCs w:val="28"/>
        </w:rPr>
        <w:t xml:space="preserve">е) </w:t>
      </w:r>
      <w:r w:rsidR="005B39A2">
        <w:rPr>
          <w:sz w:val="28"/>
          <w:szCs w:val="28"/>
        </w:rPr>
        <w:t xml:space="preserve"> справку образовательной организации, подтверждающую, что гражданин впервые получает высшее или среднее профессиональное образование по очной форме обучения в образовательном учреждении за счет </w:t>
      </w:r>
      <w:r w:rsidR="005B39A2">
        <w:rPr>
          <w:bCs/>
          <w:sz w:val="28"/>
          <w:szCs w:val="28"/>
        </w:rPr>
        <w:t>бюджетных ассигнований</w:t>
      </w:r>
      <w:r w:rsidR="005B39A2">
        <w:rPr>
          <w:sz w:val="28"/>
          <w:szCs w:val="28"/>
        </w:rPr>
        <w:t xml:space="preserve"> федерального бюджета или бюджета Республики Карелия, а также содержащую информацию об образовательной программе, которую он осваивает (с указанием наименования направления подготовки (специальности),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="005B39A2">
        <w:rPr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образовательного учреждения</w:t>
      </w:r>
      <w:proofErr w:type="gramStart"/>
      <w:r w:rsidR="005B39A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  <w:r w:rsidR="005E4D2E">
        <w:rPr>
          <w:bCs/>
          <w:sz w:val="28"/>
          <w:szCs w:val="28"/>
        </w:rPr>
        <w:t xml:space="preserve"> </w:t>
      </w:r>
      <w:proofErr w:type="gramEnd"/>
    </w:p>
    <w:p w:rsidR="00122BE4" w:rsidRDefault="005B39A2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22BE4">
        <w:rPr>
          <w:bCs/>
          <w:sz w:val="28"/>
          <w:szCs w:val="28"/>
        </w:rPr>
        <w:t xml:space="preserve">) в подпункте </w:t>
      </w:r>
      <w:r w:rsidR="00C272C5">
        <w:rPr>
          <w:bCs/>
          <w:sz w:val="28"/>
          <w:szCs w:val="28"/>
        </w:rPr>
        <w:t>«</w:t>
      </w:r>
      <w:r w:rsidR="00122BE4">
        <w:rPr>
          <w:bCs/>
          <w:sz w:val="28"/>
          <w:szCs w:val="28"/>
        </w:rPr>
        <w:t>а</w:t>
      </w:r>
      <w:r w:rsidR="00C272C5">
        <w:rPr>
          <w:bCs/>
          <w:sz w:val="28"/>
          <w:szCs w:val="28"/>
        </w:rPr>
        <w:t>»</w:t>
      </w:r>
      <w:r w:rsidR="00122BE4">
        <w:rPr>
          <w:bCs/>
          <w:sz w:val="28"/>
          <w:szCs w:val="28"/>
        </w:rPr>
        <w:t xml:space="preserve"> пункта 8 слова </w:t>
      </w:r>
      <w:r w:rsidR="00C272C5">
        <w:rPr>
          <w:bCs/>
          <w:sz w:val="28"/>
          <w:szCs w:val="28"/>
        </w:rPr>
        <w:t>«</w:t>
      </w:r>
      <w:r w:rsidR="00122BE4">
        <w:rPr>
          <w:bCs/>
          <w:sz w:val="28"/>
          <w:szCs w:val="28"/>
        </w:rPr>
        <w:t>образовательным учреждением</w:t>
      </w:r>
      <w:r w:rsidR="00C272C5">
        <w:rPr>
          <w:bCs/>
          <w:sz w:val="28"/>
          <w:szCs w:val="28"/>
        </w:rPr>
        <w:t>»</w:t>
      </w:r>
      <w:r w:rsidR="00122BE4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122BE4">
        <w:rPr>
          <w:bCs/>
          <w:sz w:val="28"/>
          <w:szCs w:val="28"/>
        </w:rPr>
        <w:t>образовательной организацией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122BE4" w:rsidRDefault="005B39A2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22BE4">
        <w:rPr>
          <w:bCs/>
          <w:sz w:val="28"/>
          <w:szCs w:val="28"/>
        </w:rPr>
        <w:t xml:space="preserve">) в абзаце третьем пункта 9 слова </w:t>
      </w:r>
      <w:r w:rsidR="00C272C5">
        <w:rPr>
          <w:bCs/>
          <w:sz w:val="28"/>
          <w:szCs w:val="28"/>
        </w:rPr>
        <w:t>«</w:t>
      </w:r>
      <w:r w:rsidR="00122BE4">
        <w:rPr>
          <w:bCs/>
          <w:sz w:val="28"/>
          <w:szCs w:val="28"/>
        </w:rPr>
        <w:t>договора на обучение</w:t>
      </w:r>
      <w:r w:rsidR="00C272C5">
        <w:rPr>
          <w:bCs/>
          <w:sz w:val="28"/>
          <w:szCs w:val="28"/>
        </w:rPr>
        <w:t>»</w:t>
      </w:r>
      <w:r w:rsidR="00122BE4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122BE4">
        <w:rPr>
          <w:bCs/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о целевом </w:t>
      </w:r>
      <w:r>
        <w:rPr>
          <w:bCs/>
          <w:color w:val="000000"/>
          <w:sz w:val="28"/>
          <w:szCs w:val="28"/>
        </w:rPr>
        <w:t>приеме</w:t>
      </w:r>
      <w:r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443B68" w:rsidRDefault="005B39A2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22BE4">
        <w:rPr>
          <w:bCs/>
          <w:sz w:val="28"/>
          <w:szCs w:val="28"/>
        </w:rPr>
        <w:t xml:space="preserve">) </w:t>
      </w:r>
      <w:r w:rsidR="00443B68">
        <w:rPr>
          <w:bCs/>
          <w:sz w:val="28"/>
          <w:szCs w:val="28"/>
        </w:rPr>
        <w:t>в пункте 10:</w:t>
      </w:r>
    </w:p>
    <w:p w:rsidR="00443B68" w:rsidRDefault="00443B68" w:rsidP="0044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22BE4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122BE4">
        <w:rPr>
          <w:bCs/>
          <w:sz w:val="28"/>
          <w:szCs w:val="28"/>
        </w:rPr>
        <w:t xml:space="preserve"> втором </w:t>
      </w:r>
      <w:r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Договор на обучение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о целевом </w:t>
      </w:r>
      <w:r>
        <w:rPr>
          <w:bCs/>
          <w:color w:val="000000"/>
          <w:sz w:val="28"/>
          <w:szCs w:val="28"/>
        </w:rPr>
        <w:t>приеме</w:t>
      </w:r>
      <w:r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B8013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="00C272C5">
        <w:rPr>
          <w:sz w:val="28"/>
          <w:szCs w:val="28"/>
        </w:rPr>
        <w:t>«</w:t>
      </w:r>
      <w:r>
        <w:rPr>
          <w:sz w:val="28"/>
          <w:szCs w:val="28"/>
        </w:rPr>
        <w:t>образовательным учреждением</w:t>
      </w:r>
      <w:r w:rsidR="00C272C5">
        <w:rPr>
          <w:sz w:val="28"/>
          <w:szCs w:val="28"/>
        </w:rPr>
        <w:t>»</w:t>
      </w:r>
      <w:r w:rsidRPr="00443B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образовательной организацией</w:t>
      </w:r>
      <w:r w:rsidR="00C272C5">
        <w:rPr>
          <w:bCs/>
          <w:sz w:val="28"/>
          <w:szCs w:val="28"/>
        </w:rPr>
        <w:t>»</w:t>
      </w:r>
      <w:r w:rsidR="00B8013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4873C3" w:rsidRDefault="00443B68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третьем </w:t>
      </w:r>
      <w:r w:rsidR="00122BE4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Договор на обучение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о целевом </w:t>
      </w:r>
      <w:r>
        <w:rPr>
          <w:bCs/>
          <w:color w:val="000000"/>
          <w:sz w:val="28"/>
          <w:szCs w:val="28"/>
        </w:rPr>
        <w:t>приеме</w:t>
      </w:r>
      <w:r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слова </w:t>
      </w:r>
      <w:r w:rsidR="00C272C5">
        <w:rPr>
          <w:bCs/>
          <w:sz w:val="28"/>
          <w:szCs w:val="28"/>
        </w:rPr>
        <w:t>«</w:t>
      </w:r>
      <w:r w:rsidR="000373D0">
        <w:rPr>
          <w:bCs/>
          <w:sz w:val="28"/>
          <w:szCs w:val="28"/>
        </w:rPr>
        <w:t>образовательн</w:t>
      </w:r>
      <w:r w:rsidR="00D037A6">
        <w:rPr>
          <w:bCs/>
          <w:sz w:val="28"/>
          <w:szCs w:val="28"/>
        </w:rPr>
        <w:t>ого</w:t>
      </w:r>
      <w:r w:rsidR="000373D0">
        <w:rPr>
          <w:bCs/>
          <w:sz w:val="28"/>
          <w:szCs w:val="28"/>
        </w:rPr>
        <w:t xml:space="preserve"> учреждени</w:t>
      </w:r>
      <w:r w:rsidR="00D037A6">
        <w:rPr>
          <w:bCs/>
          <w:sz w:val="28"/>
          <w:szCs w:val="28"/>
        </w:rPr>
        <w:t>я</w:t>
      </w:r>
      <w:r w:rsidR="00C272C5">
        <w:rPr>
          <w:bCs/>
          <w:sz w:val="28"/>
          <w:szCs w:val="28"/>
        </w:rPr>
        <w:t>»</w:t>
      </w:r>
      <w:r w:rsidRPr="00443B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словами</w:t>
      </w:r>
      <w:r w:rsidR="00C004AD">
        <w:rPr>
          <w:bCs/>
          <w:sz w:val="28"/>
          <w:szCs w:val="28"/>
        </w:rPr>
        <w:t xml:space="preserve"> </w:t>
      </w:r>
      <w:r w:rsidR="00C272C5">
        <w:rPr>
          <w:bCs/>
          <w:sz w:val="28"/>
          <w:szCs w:val="28"/>
        </w:rPr>
        <w:t>«</w:t>
      </w:r>
      <w:r w:rsidR="000373D0">
        <w:rPr>
          <w:bCs/>
          <w:sz w:val="28"/>
          <w:szCs w:val="28"/>
        </w:rPr>
        <w:t>образовательной организаци</w:t>
      </w:r>
      <w:r w:rsidR="00D037A6">
        <w:rPr>
          <w:bCs/>
          <w:sz w:val="28"/>
          <w:szCs w:val="28"/>
        </w:rPr>
        <w:t>и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7A3641" w:rsidRPr="00C004AD" w:rsidRDefault="008504CD" w:rsidP="00DD2F2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A3641" w:rsidRPr="00C004AD">
        <w:rPr>
          <w:bCs/>
          <w:sz w:val="28"/>
          <w:szCs w:val="28"/>
        </w:rPr>
        <w:t xml:space="preserve">) </w:t>
      </w:r>
      <w:r w:rsidR="00C004AD" w:rsidRPr="00C004AD">
        <w:rPr>
          <w:bCs/>
          <w:sz w:val="28"/>
          <w:szCs w:val="28"/>
        </w:rPr>
        <w:t xml:space="preserve">в абзаце </w:t>
      </w:r>
      <w:r w:rsidR="007A3641" w:rsidRPr="00C004AD">
        <w:rPr>
          <w:bCs/>
          <w:sz w:val="28"/>
          <w:szCs w:val="28"/>
        </w:rPr>
        <w:t>тр</w:t>
      </w:r>
      <w:r w:rsidR="00C004AD" w:rsidRPr="00C004AD">
        <w:rPr>
          <w:bCs/>
          <w:sz w:val="28"/>
          <w:szCs w:val="28"/>
        </w:rPr>
        <w:t xml:space="preserve">етьем </w:t>
      </w:r>
      <w:r w:rsidR="007A3641" w:rsidRPr="00C004AD">
        <w:rPr>
          <w:bCs/>
          <w:sz w:val="28"/>
          <w:szCs w:val="28"/>
        </w:rPr>
        <w:t>пункта 10</w:t>
      </w:r>
      <w:r w:rsidR="005E4D2E" w:rsidRPr="00C004AD">
        <w:rPr>
          <w:bCs/>
          <w:sz w:val="28"/>
          <w:szCs w:val="28"/>
        </w:rPr>
        <w:t xml:space="preserve"> </w:t>
      </w:r>
      <w:r w:rsidR="00B80136">
        <w:rPr>
          <w:bCs/>
          <w:sz w:val="28"/>
          <w:szCs w:val="28"/>
        </w:rPr>
        <w:t>слова</w:t>
      </w:r>
      <w:r w:rsidR="00C004AD">
        <w:rPr>
          <w:bCs/>
          <w:sz w:val="28"/>
          <w:szCs w:val="28"/>
        </w:rPr>
        <w:t xml:space="preserve"> </w:t>
      </w:r>
      <w:r w:rsidR="00C272C5">
        <w:rPr>
          <w:bCs/>
          <w:sz w:val="28"/>
          <w:szCs w:val="28"/>
        </w:rPr>
        <w:t>«</w:t>
      </w:r>
      <w:r w:rsidR="00C004AD">
        <w:rPr>
          <w:bCs/>
          <w:sz w:val="28"/>
          <w:szCs w:val="28"/>
        </w:rPr>
        <w:t>Договор на обучение</w:t>
      </w:r>
      <w:r w:rsidR="00C272C5">
        <w:rPr>
          <w:bCs/>
          <w:sz w:val="28"/>
          <w:szCs w:val="28"/>
        </w:rPr>
        <w:t>»</w:t>
      </w:r>
      <w:r w:rsidRPr="00850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 </w:t>
      </w:r>
      <w:r w:rsidR="00E559B5">
        <w:rPr>
          <w:sz w:val="28"/>
          <w:szCs w:val="28"/>
        </w:rPr>
        <w:t xml:space="preserve">о целевом </w:t>
      </w:r>
      <w:r w:rsidR="00E559B5">
        <w:rPr>
          <w:bCs/>
          <w:color w:val="000000"/>
          <w:sz w:val="28"/>
          <w:szCs w:val="28"/>
        </w:rPr>
        <w:t>приеме</w:t>
      </w:r>
      <w:r w:rsidR="00E559B5"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C004A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 w:rsidR="00C004AD">
        <w:rPr>
          <w:bCs/>
          <w:sz w:val="28"/>
          <w:szCs w:val="28"/>
        </w:rPr>
        <w:t>образовательного учреждения, в котором</w:t>
      </w:r>
      <w:r w:rsidR="00C272C5">
        <w:rPr>
          <w:bCs/>
          <w:sz w:val="28"/>
          <w:szCs w:val="28"/>
        </w:rPr>
        <w:t>»</w:t>
      </w:r>
      <w:r w:rsidR="00C004AD">
        <w:rPr>
          <w:bCs/>
          <w:sz w:val="28"/>
          <w:szCs w:val="28"/>
        </w:rPr>
        <w:t xml:space="preserve">, заменить словами </w:t>
      </w:r>
      <w:r w:rsidR="00C272C5">
        <w:rPr>
          <w:bCs/>
          <w:sz w:val="28"/>
          <w:szCs w:val="28"/>
        </w:rPr>
        <w:t>«</w:t>
      </w:r>
      <w:r w:rsidR="00C004AD">
        <w:rPr>
          <w:bCs/>
          <w:sz w:val="28"/>
          <w:szCs w:val="28"/>
        </w:rPr>
        <w:t>образова</w:t>
      </w:r>
      <w:r w:rsidR="0060351D">
        <w:rPr>
          <w:bCs/>
          <w:sz w:val="28"/>
          <w:szCs w:val="28"/>
        </w:rPr>
        <w:t>тельной организации, в которой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E56BF8" w:rsidRDefault="00E559B5" w:rsidP="00E559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A3641">
        <w:rPr>
          <w:bCs/>
          <w:sz w:val="28"/>
          <w:szCs w:val="28"/>
        </w:rPr>
        <w:t xml:space="preserve">) </w:t>
      </w:r>
      <w:r w:rsidR="00E56BF8">
        <w:rPr>
          <w:bCs/>
          <w:sz w:val="28"/>
          <w:szCs w:val="28"/>
        </w:rPr>
        <w:t>в пункте 11:</w:t>
      </w:r>
    </w:p>
    <w:p w:rsidR="003730E7" w:rsidRDefault="00E56BF8" w:rsidP="00E559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5781D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E559B5">
        <w:rPr>
          <w:bCs/>
          <w:sz w:val="28"/>
          <w:szCs w:val="28"/>
        </w:rPr>
        <w:t xml:space="preserve"> первом </w:t>
      </w:r>
      <w:r w:rsidR="00FE4970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hyperlink r:id="rId9" w:history="1">
        <w:r w:rsidR="00E559B5" w:rsidRPr="00F8559F">
          <w:rPr>
            <w:sz w:val="28"/>
            <w:szCs w:val="28"/>
          </w:rPr>
          <w:t>Договор</w:t>
        </w:r>
      </w:hyperlink>
      <w:r w:rsidR="00E559B5">
        <w:rPr>
          <w:sz w:val="28"/>
          <w:szCs w:val="28"/>
        </w:rPr>
        <w:t xml:space="preserve"> на обучение</w:t>
      </w:r>
      <w:r w:rsidR="00C272C5">
        <w:rPr>
          <w:bCs/>
          <w:sz w:val="28"/>
          <w:szCs w:val="28"/>
        </w:rPr>
        <w:t>»</w:t>
      </w:r>
      <w:r w:rsidR="00FE4970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E559B5">
        <w:rPr>
          <w:bCs/>
          <w:sz w:val="28"/>
          <w:szCs w:val="28"/>
        </w:rPr>
        <w:t xml:space="preserve">Договор </w:t>
      </w:r>
      <w:r w:rsidR="00E559B5">
        <w:rPr>
          <w:sz w:val="28"/>
          <w:szCs w:val="28"/>
        </w:rPr>
        <w:t xml:space="preserve">о целевом </w:t>
      </w:r>
      <w:r w:rsidR="00E559B5">
        <w:rPr>
          <w:bCs/>
          <w:color w:val="000000"/>
          <w:sz w:val="28"/>
          <w:szCs w:val="28"/>
        </w:rPr>
        <w:t>приеме</w:t>
      </w:r>
      <w:r w:rsidR="00E559B5"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E56BF8" w:rsidRDefault="00E56BF8" w:rsidP="00E56B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</w:t>
      </w:r>
      <w:r w:rsidRPr="00E56B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hyperlink r:id="rId10" w:history="1">
        <w:r w:rsidRPr="00F8559F">
          <w:rPr>
            <w:sz w:val="28"/>
            <w:szCs w:val="28"/>
          </w:rPr>
          <w:t>договор</w:t>
        </w:r>
      </w:hyperlink>
      <w:r w:rsidRPr="00F8559F">
        <w:rPr>
          <w:sz w:val="28"/>
          <w:szCs w:val="28"/>
        </w:rPr>
        <w:t>е</w:t>
      </w:r>
      <w:r>
        <w:rPr>
          <w:sz w:val="28"/>
          <w:szCs w:val="28"/>
        </w:rPr>
        <w:t xml:space="preserve"> на обучение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договоре </w:t>
      </w:r>
      <w:r>
        <w:rPr>
          <w:sz w:val="28"/>
          <w:szCs w:val="28"/>
        </w:rPr>
        <w:t xml:space="preserve">о целевом </w:t>
      </w:r>
      <w:r>
        <w:rPr>
          <w:bCs/>
          <w:color w:val="000000"/>
          <w:sz w:val="28"/>
          <w:szCs w:val="28"/>
        </w:rPr>
        <w:t>приеме</w:t>
      </w:r>
      <w:r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730E7" w:rsidRDefault="00E56BF8" w:rsidP="00E559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004AD">
        <w:rPr>
          <w:bCs/>
          <w:sz w:val="28"/>
          <w:szCs w:val="28"/>
        </w:rPr>
        <w:t>) в пункт</w:t>
      </w:r>
      <w:r w:rsidR="0018206C">
        <w:rPr>
          <w:bCs/>
          <w:sz w:val="28"/>
          <w:szCs w:val="28"/>
        </w:rPr>
        <w:t>е</w:t>
      </w:r>
      <w:r w:rsidR="00C004AD">
        <w:rPr>
          <w:bCs/>
          <w:sz w:val="28"/>
          <w:szCs w:val="28"/>
        </w:rPr>
        <w:t xml:space="preserve"> 12</w:t>
      </w:r>
      <w:r w:rsidR="0060351D">
        <w:rPr>
          <w:bCs/>
          <w:sz w:val="28"/>
          <w:szCs w:val="28"/>
        </w:rPr>
        <w:t xml:space="preserve"> </w:t>
      </w:r>
      <w:r w:rsidR="003730E7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 w:rsidR="00E559B5">
        <w:rPr>
          <w:sz w:val="28"/>
          <w:szCs w:val="28"/>
        </w:rPr>
        <w:t>договору на обучение</w:t>
      </w:r>
      <w:r w:rsidR="00C272C5">
        <w:rPr>
          <w:sz w:val="28"/>
          <w:szCs w:val="28"/>
        </w:rPr>
        <w:t>»</w:t>
      </w:r>
      <w:r w:rsidR="003730E7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E559B5">
        <w:rPr>
          <w:sz w:val="28"/>
          <w:szCs w:val="28"/>
        </w:rPr>
        <w:t xml:space="preserve">договору о целевом </w:t>
      </w:r>
      <w:r w:rsidR="00E559B5">
        <w:rPr>
          <w:bCs/>
          <w:color w:val="000000"/>
          <w:sz w:val="28"/>
          <w:szCs w:val="28"/>
        </w:rPr>
        <w:t>приеме</w:t>
      </w:r>
      <w:r w:rsidR="00E559B5"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60351D" w:rsidRDefault="00E56BF8" w:rsidP="0060351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60351D">
        <w:rPr>
          <w:bCs/>
          <w:sz w:val="28"/>
          <w:szCs w:val="28"/>
        </w:rPr>
        <w:t>) в пункте 13</w:t>
      </w:r>
      <w:r w:rsidR="0060351D" w:rsidRPr="0060351D">
        <w:rPr>
          <w:bCs/>
          <w:sz w:val="28"/>
          <w:szCs w:val="28"/>
        </w:rPr>
        <w:t xml:space="preserve"> </w:t>
      </w:r>
      <w:r w:rsidR="0060351D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 w:rsidR="00E559B5">
        <w:rPr>
          <w:bCs/>
          <w:sz w:val="28"/>
          <w:szCs w:val="28"/>
        </w:rPr>
        <w:t xml:space="preserve">договоров </w:t>
      </w:r>
      <w:r w:rsidR="0060351D">
        <w:rPr>
          <w:bCs/>
          <w:sz w:val="28"/>
          <w:szCs w:val="28"/>
        </w:rPr>
        <w:t>на обучение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 w:rsidR="00E559B5">
        <w:rPr>
          <w:bCs/>
          <w:sz w:val="28"/>
          <w:szCs w:val="28"/>
        </w:rPr>
        <w:t>договоров</w:t>
      </w:r>
      <w:r w:rsidR="0060351D">
        <w:rPr>
          <w:bCs/>
          <w:sz w:val="28"/>
          <w:szCs w:val="28"/>
        </w:rPr>
        <w:t xml:space="preserve"> </w:t>
      </w:r>
      <w:r w:rsidR="00E559B5">
        <w:rPr>
          <w:sz w:val="28"/>
          <w:szCs w:val="28"/>
        </w:rPr>
        <w:t xml:space="preserve">о целевом </w:t>
      </w:r>
      <w:r w:rsidR="00E559B5">
        <w:rPr>
          <w:bCs/>
          <w:color w:val="000000"/>
          <w:sz w:val="28"/>
          <w:szCs w:val="28"/>
        </w:rPr>
        <w:t>приеме</w:t>
      </w:r>
      <w:r w:rsidR="00E559B5">
        <w:rPr>
          <w:sz w:val="28"/>
          <w:szCs w:val="28"/>
        </w:rPr>
        <w:t xml:space="preserve"> (целевом обучении)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60351D" w:rsidRDefault="00E56BF8" w:rsidP="0060351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0351D">
        <w:rPr>
          <w:bCs/>
          <w:sz w:val="28"/>
          <w:szCs w:val="28"/>
        </w:rPr>
        <w:t>) в пункте 15</w:t>
      </w:r>
      <w:r w:rsidR="0060351D" w:rsidRPr="0060351D">
        <w:rPr>
          <w:bCs/>
          <w:sz w:val="28"/>
          <w:szCs w:val="28"/>
        </w:rPr>
        <w:t xml:space="preserve"> </w:t>
      </w:r>
      <w:r w:rsidR="0060351D">
        <w:rPr>
          <w:bCs/>
          <w:sz w:val="28"/>
          <w:szCs w:val="28"/>
        </w:rPr>
        <w:t xml:space="preserve">слова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договора </w:t>
      </w:r>
      <w:r w:rsidR="0060351D">
        <w:rPr>
          <w:bCs/>
          <w:sz w:val="28"/>
          <w:szCs w:val="28"/>
        </w:rPr>
        <w:t>на обучение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 xml:space="preserve"> заменить словами </w:t>
      </w:r>
      <w:r w:rsidR="00C272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договор </w:t>
      </w:r>
      <w:r w:rsidR="0060351D">
        <w:rPr>
          <w:bCs/>
          <w:sz w:val="28"/>
          <w:szCs w:val="28"/>
        </w:rPr>
        <w:t>о целевом обучении</w:t>
      </w:r>
      <w:r w:rsidR="00C272C5">
        <w:rPr>
          <w:bCs/>
          <w:sz w:val="28"/>
          <w:szCs w:val="28"/>
        </w:rPr>
        <w:t>»</w:t>
      </w:r>
      <w:r w:rsidR="0060351D">
        <w:rPr>
          <w:bCs/>
          <w:sz w:val="28"/>
          <w:szCs w:val="28"/>
        </w:rPr>
        <w:t>;</w:t>
      </w:r>
    </w:p>
    <w:p w:rsidR="005B5436" w:rsidRDefault="00E56BF8" w:rsidP="00E56BF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5B5436">
        <w:rPr>
          <w:bCs/>
          <w:sz w:val="28"/>
          <w:szCs w:val="28"/>
        </w:rPr>
        <w:t xml:space="preserve">) </w:t>
      </w:r>
      <w:r w:rsidR="005E4D2E">
        <w:rPr>
          <w:bCs/>
          <w:sz w:val="28"/>
          <w:szCs w:val="28"/>
        </w:rPr>
        <w:t>п</w:t>
      </w:r>
      <w:r w:rsidR="003730E7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</w:t>
      </w:r>
      <w:r w:rsidR="003730E7">
        <w:rPr>
          <w:bCs/>
          <w:sz w:val="28"/>
          <w:szCs w:val="28"/>
        </w:rPr>
        <w:t xml:space="preserve"> </w:t>
      </w:r>
      <w:r w:rsidR="009450A7">
        <w:rPr>
          <w:bCs/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изложить в следующей</w:t>
      </w:r>
      <w:r w:rsidR="00A26A9D">
        <w:rPr>
          <w:bCs/>
          <w:sz w:val="28"/>
          <w:szCs w:val="28"/>
        </w:rPr>
        <w:t xml:space="preserve"> редакции:</w:t>
      </w:r>
    </w:p>
    <w:p w:rsidR="000367B3" w:rsidRDefault="000367B3" w:rsidP="000367B3">
      <w:pPr>
        <w:autoSpaceDE w:val="0"/>
        <w:autoSpaceDN w:val="0"/>
        <w:adjustRightInd w:val="0"/>
        <w:jc w:val="right"/>
        <w:rPr>
          <w:bCs/>
        </w:rPr>
      </w:pPr>
    </w:p>
    <w:p w:rsidR="00E56BF8" w:rsidRPr="000367B3" w:rsidRDefault="00C272C5" w:rsidP="000367B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«</w:t>
      </w:r>
      <w:r w:rsidR="00E56BF8" w:rsidRPr="000367B3">
        <w:rPr>
          <w:bCs/>
        </w:rPr>
        <w:t>Приложение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>к Положению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 xml:space="preserve">о порядке заключения договора 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 xml:space="preserve">о целевом приеме (целевом обучении) 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>между государственным органом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>Республики Карелия и гражданином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>Российской Федерации с обязательством</w:t>
      </w:r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 xml:space="preserve">последующего прохождения </w:t>
      </w:r>
      <w:proofErr w:type="gramStart"/>
      <w:r w:rsidRPr="000367B3">
        <w:rPr>
          <w:bCs/>
        </w:rPr>
        <w:t>государственной</w:t>
      </w:r>
      <w:proofErr w:type="gramEnd"/>
    </w:p>
    <w:p w:rsidR="00E56BF8" w:rsidRPr="000367B3" w:rsidRDefault="00E56BF8" w:rsidP="000367B3">
      <w:pPr>
        <w:autoSpaceDE w:val="0"/>
        <w:autoSpaceDN w:val="0"/>
        <w:adjustRightInd w:val="0"/>
        <w:jc w:val="right"/>
        <w:rPr>
          <w:bCs/>
        </w:rPr>
      </w:pPr>
      <w:r w:rsidRPr="000367B3">
        <w:rPr>
          <w:bCs/>
        </w:rPr>
        <w:t>гражданской службы Республики Карелия</w:t>
      </w:r>
    </w:p>
    <w:p w:rsidR="00C05810" w:rsidRDefault="00C05810" w:rsidP="005B543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E56BF8" w:rsidRDefault="00E56BF8" w:rsidP="00A26A9D">
      <w:pPr>
        <w:autoSpaceDE w:val="0"/>
        <w:autoSpaceDN w:val="0"/>
        <w:adjustRightInd w:val="0"/>
        <w:jc w:val="center"/>
        <w:rPr>
          <w:bCs/>
        </w:rPr>
      </w:pPr>
    </w:p>
    <w:p w:rsidR="00A26A9D" w:rsidRPr="00A26A9D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 xml:space="preserve">Договор </w:t>
      </w:r>
    </w:p>
    <w:p w:rsidR="00A26A9D" w:rsidRPr="00A26A9D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 xml:space="preserve">о целевом приеме </w:t>
      </w:r>
      <w:r w:rsidR="0018206C">
        <w:rPr>
          <w:bCs/>
        </w:rPr>
        <w:t>(</w:t>
      </w:r>
      <w:r w:rsidRPr="00A26A9D">
        <w:rPr>
          <w:bCs/>
        </w:rPr>
        <w:t>целевом обучении</w:t>
      </w:r>
      <w:r w:rsidR="0018206C">
        <w:rPr>
          <w:bCs/>
        </w:rPr>
        <w:t>)</w:t>
      </w:r>
      <w:r w:rsidRPr="00A26A9D">
        <w:rPr>
          <w:bCs/>
        </w:rPr>
        <w:t xml:space="preserve"> </w:t>
      </w:r>
    </w:p>
    <w:p w:rsidR="00A26A9D" w:rsidRPr="00A26A9D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 xml:space="preserve">между государственным органом Республики Карелия </w:t>
      </w:r>
    </w:p>
    <w:p w:rsidR="00A26A9D" w:rsidRPr="00A26A9D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 xml:space="preserve">и гражданином Российской Федерации с обязательством </w:t>
      </w:r>
    </w:p>
    <w:p w:rsidR="00550C35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 xml:space="preserve">последующего прохождения государственной гражданской службы </w:t>
      </w:r>
    </w:p>
    <w:p w:rsidR="00A26A9D" w:rsidRDefault="00A26A9D" w:rsidP="00A26A9D">
      <w:pPr>
        <w:autoSpaceDE w:val="0"/>
        <w:autoSpaceDN w:val="0"/>
        <w:adjustRightInd w:val="0"/>
        <w:jc w:val="center"/>
        <w:rPr>
          <w:bCs/>
        </w:rPr>
      </w:pPr>
      <w:r w:rsidRPr="00A26A9D">
        <w:rPr>
          <w:bCs/>
        </w:rPr>
        <w:t>Республики Карелия</w:t>
      </w:r>
    </w:p>
    <w:p w:rsidR="00550C35" w:rsidRPr="00A26A9D" w:rsidRDefault="00550C35" w:rsidP="00A26A9D">
      <w:pPr>
        <w:autoSpaceDE w:val="0"/>
        <w:autoSpaceDN w:val="0"/>
        <w:adjustRightInd w:val="0"/>
        <w:jc w:val="center"/>
        <w:rPr>
          <w:bCs/>
        </w:rPr>
      </w:pPr>
    </w:p>
    <w:p w:rsidR="00A26A9D" w:rsidRPr="00A26A9D" w:rsidRDefault="00A26A9D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26A9D">
        <w:rPr>
          <w:bCs/>
          <w:color w:val="000000"/>
        </w:rPr>
        <w:t>г. ________________</w:t>
      </w:r>
      <w:r w:rsidRPr="00A26A9D">
        <w:rPr>
          <w:bCs/>
          <w:color w:val="000000"/>
        </w:rPr>
        <w:tab/>
      </w:r>
      <w:r w:rsidRPr="00A26A9D">
        <w:rPr>
          <w:bCs/>
          <w:color w:val="000000"/>
        </w:rPr>
        <w:tab/>
      </w:r>
      <w:r w:rsidRPr="00A26A9D">
        <w:rPr>
          <w:bCs/>
          <w:color w:val="000000"/>
        </w:rPr>
        <w:tab/>
      </w:r>
      <w:r w:rsidRPr="00A26A9D">
        <w:rPr>
          <w:bCs/>
          <w:color w:val="000000"/>
        </w:rPr>
        <w:tab/>
      </w:r>
      <w:r w:rsidRPr="00A26A9D">
        <w:rPr>
          <w:bCs/>
          <w:color w:val="000000"/>
        </w:rPr>
        <w:tab/>
      </w:r>
      <w:r w:rsidRPr="00A26A9D">
        <w:rPr>
          <w:bCs/>
          <w:color w:val="000000"/>
        </w:rPr>
        <w:tab/>
      </w:r>
      <w:r w:rsidR="00C272C5">
        <w:rPr>
          <w:bCs/>
          <w:color w:val="000000"/>
        </w:rPr>
        <w:t>«</w:t>
      </w:r>
      <w:r w:rsidRPr="00A26A9D">
        <w:rPr>
          <w:bCs/>
          <w:color w:val="000000"/>
        </w:rPr>
        <w:t>___</w:t>
      </w:r>
      <w:r w:rsidR="00C272C5">
        <w:rPr>
          <w:bCs/>
          <w:color w:val="000000"/>
        </w:rPr>
        <w:t>»</w:t>
      </w:r>
      <w:r w:rsidRPr="00A26A9D">
        <w:rPr>
          <w:bCs/>
          <w:color w:val="000000"/>
        </w:rPr>
        <w:t xml:space="preserve"> ____</w:t>
      </w:r>
      <w:r w:rsidR="00550C35">
        <w:rPr>
          <w:bCs/>
          <w:color w:val="000000"/>
        </w:rPr>
        <w:t>___</w:t>
      </w:r>
      <w:r w:rsidRPr="00A26A9D">
        <w:rPr>
          <w:bCs/>
          <w:color w:val="000000"/>
        </w:rPr>
        <w:t>____20__</w:t>
      </w:r>
      <w:r w:rsidR="00061CB5">
        <w:rPr>
          <w:bCs/>
          <w:color w:val="000000"/>
        </w:rPr>
        <w:t>_</w:t>
      </w:r>
      <w:r w:rsidRPr="00A26A9D">
        <w:rPr>
          <w:bCs/>
          <w:color w:val="000000"/>
        </w:rPr>
        <w:t>_ г.</w:t>
      </w:r>
    </w:p>
    <w:p w:rsidR="00A26A9D" w:rsidRPr="00A26A9D" w:rsidRDefault="00A26A9D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26A9D" w:rsidRPr="00A26A9D" w:rsidRDefault="00A26A9D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26A9D">
        <w:rPr>
          <w:bCs/>
          <w:color w:val="000000"/>
        </w:rPr>
        <w:t>_________________________________________________________</w:t>
      </w:r>
      <w:r w:rsidR="00550C35">
        <w:rPr>
          <w:bCs/>
          <w:color w:val="000000"/>
        </w:rPr>
        <w:t>____________</w:t>
      </w:r>
      <w:r w:rsidRPr="00A26A9D">
        <w:rPr>
          <w:bCs/>
          <w:color w:val="000000"/>
        </w:rPr>
        <w:t>_____</w:t>
      </w:r>
      <w:r w:rsidR="00550C35">
        <w:rPr>
          <w:bCs/>
          <w:color w:val="000000"/>
        </w:rPr>
        <w:t>,</w:t>
      </w:r>
    </w:p>
    <w:p w:rsidR="00A26A9D" w:rsidRPr="00550C35" w:rsidRDefault="00A26A9D" w:rsidP="00A26A9D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550C35">
        <w:rPr>
          <w:bCs/>
          <w:color w:val="000000"/>
          <w:sz w:val="20"/>
          <w:szCs w:val="20"/>
        </w:rPr>
        <w:t>(наименование государственного органа Республики Карелия)</w:t>
      </w:r>
    </w:p>
    <w:p w:rsidR="00A26A9D" w:rsidRPr="00A26A9D" w:rsidRDefault="00A26A9D" w:rsidP="00A26A9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26A9D" w:rsidRPr="00A26A9D" w:rsidRDefault="00550C35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и</w:t>
      </w:r>
      <w:r w:rsidR="00A26A9D" w:rsidRPr="00A26A9D">
        <w:rPr>
          <w:bCs/>
          <w:color w:val="000000"/>
        </w:rPr>
        <w:t>менуемый</w:t>
      </w:r>
      <w:proofErr w:type="gramEnd"/>
      <w:r>
        <w:rPr>
          <w:bCs/>
          <w:color w:val="000000"/>
        </w:rPr>
        <w:t xml:space="preserve"> </w:t>
      </w:r>
      <w:r w:rsidR="00A26A9D" w:rsidRPr="00A26A9D">
        <w:rPr>
          <w:bCs/>
          <w:color w:val="000000"/>
        </w:rPr>
        <w:t>в дальнейшем Государственным органом, в лице ________</w:t>
      </w:r>
      <w:r w:rsidR="009D24C3">
        <w:rPr>
          <w:bCs/>
          <w:color w:val="000000"/>
        </w:rPr>
        <w:t>________</w:t>
      </w:r>
      <w:r>
        <w:rPr>
          <w:bCs/>
          <w:color w:val="000000"/>
        </w:rPr>
        <w:t>___________________________________________________</w:t>
      </w:r>
      <w:r w:rsidR="009D24C3">
        <w:rPr>
          <w:bCs/>
          <w:color w:val="000000"/>
        </w:rPr>
        <w:t>_____</w:t>
      </w:r>
      <w:r w:rsidR="00A26A9D" w:rsidRPr="00A26A9D">
        <w:rPr>
          <w:bCs/>
          <w:color w:val="000000"/>
        </w:rPr>
        <w:t>___,</w:t>
      </w:r>
    </w:p>
    <w:p w:rsidR="00A26A9D" w:rsidRPr="00550C35" w:rsidRDefault="00A26A9D" w:rsidP="00550C3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550C35">
        <w:rPr>
          <w:bCs/>
          <w:color w:val="000000"/>
          <w:sz w:val="20"/>
          <w:szCs w:val="20"/>
        </w:rPr>
        <w:t>(</w:t>
      </w:r>
      <w:r w:rsidR="009D24C3" w:rsidRPr="00550C35">
        <w:rPr>
          <w:bCs/>
          <w:color w:val="000000"/>
          <w:sz w:val="20"/>
          <w:szCs w:val="20"/>
        </w:rPr>
        <w:t>фамилия, имя, отчество</w:t>
      </w:r>
      <w:r w:rsidRPr="00550C35">
        <w:rPr>
          <w:bCs/>
          <w:color w:val="000000"/>
          <w:sz w:val="20"/>
          <w:szCs w:val="20"/>
        </w:rPr>
        <w:t>)</w:t>
      </w:r>
    </w:p>
    <w:p w:rsidR="009D24C3" w:rsidRDefault="009D24C3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д</w:t>
      </w:r>
      <w:r w:rsidR="00A26A9D" w:rsidRPr="00A26A9D">
        <w:rPr>
          <w:bCs/>
          <w:color w:val="000000"/>
        </w:rPr>
        <w:t>ействующ</w:t>
      </w:r>
      <w:r>
        <w:rPr>
          <w:bCs/>
          <w:color w:val="000000"/>
        </w:rPr>
        <w:t>его</w:t>
      </w:r>
      <w:proofErr w:type="gramEnd"/>
      <w:r w:rsidR="00A26A9D" w:rsidRPr="00A26A9D">
        <w:rPr>
          <w:bCs/>
          <w:color w:val="000000"/>
        </w:rPr>
        <w:t xml:space="preserve"> на основании</w:t>
      </w:r>
      <w:r>
        <w:rPr>
          <w:bCs/>
          <w:color w:val="000000"/>
        </w:rPr>
        <w:t xml:space="preserve"> ____________________________________________________,</w:t>
      </w:r>
    </w:p>
    <w:p w:rsidR="009D24C3" w:rsidRDefault="009D24C3" w:rsidP="00A26A9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 одной стороны, и гражданин __________________________________________________,</w:t>
      </w:r>
    </w:p>
    <w:p w:rsidR="009D24C3" w:rsidRPr="003D76EE" w:rsidRDefault="009D24C3" w:rsidP="009D24C3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D76EE">
        <w:rPr>
          <w:bCs/>
          <w:color w:val="000000"/>
          <w:sz w:val="20"/>
          <w:szCs w:val="20"/>
        </w:rPr>
        <w:t>(фамилия, имя, отчество)</w:t>
      </w:r>
    </w:p>
    <w:p w:rsidR="009D24C3" w:rsidRDefault="009D24C3" w:rsidP="009D24C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обучающийся в _______________________________________________________________</w:t>
      </w:r>
    </w:p>
    <w:p w:rsidR="009D24C3" w:rsidRDefault="003D76EE" w:rsidP="009D24C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                    </w:t>
      </w:r>
      <w:proofErr w:type="gramStart"/>
      <w:r w:rsidR="009D24C3">
        <w:rPr>
          <w:bCs/>
          <w:color w:val="000000"/>
        </w:rPr>
        <w:t>(</w:t>
      </w:r>
      <w:r w:rsidR="009D24C3">
        <w:rPr>
          <w:bCs/>
          <w:color w:val="000000"/>
          <w:sz w:val="20"/>
          <w:szCs w:val="20"/>
        </w:rPr>
        <w:t xml:space="preserve">наименование образовательной организации высшего </w:t>
      </w:r>
      <w:r>
        <w:rPr>
          <w:bCs/>
          <w:color w:val="000000"/>
          <w:sz w:val="20"/>
          <w:szCs w:val="20"/>
        </w:rPr>
        <w:t xml:space="preserve">образования </w:t>
      </w:r>
      <w:r w:rsidR="009D24C3">
        <w:rPr>
          <w:bCs/>
          <w:color w:val="000000"/>
          <w:sz w:val="20"/>
          <w:szCs w:val="20"/>
        </w:rPr>
        <w:t>или среднего</w:t>
      </w:r>
      <w:proofErr w:type="gramEnd"/>
    </w:p>
    <w:p w:rsidR="009D24C3" w:rsidRDefault="009D24C3" w:rsidP="009D24C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</w:t>
      </w:r>
      <w:r w:rsidR="00061CB5">
        <w:rPr>
          <w:bCs/>
          <w:color w:val="000000"/>
          <w:sz w:val="20"/>
          <w:szCs w:val="20"/>
        </w:rPr>
        <w:t>_____</w:t>
      </w:r>
      <w:r>
        <w:rPr>
          <w:bCs/>
          <w:color w:val="000000"/>
          <w:sz w:val="20"/>
          <w:szCs w:val="20"/>
        </w:rPr>
        <w:t>профессионального образования Республики Карелия)</w:t>
      </w:r>
    </w:p>
    <w:p w:rsidR="009D24C3" w:rsidRDefault="009D24C3" w:rsidP="009D24C3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(лицензия № ____________, выдана ______________________________________________</w:t>
      </w:r>
      <w:proofErr w:type="gramEnd"/>
    </w:p>
    <w:p w:rsidR="009D24C3" w:rsidRPr="009D24C3" w:rsidRDefault="009D24C3" w:rsidP="009D24C3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9D24C3">
        <w:rPr>
          <w:bCs/>
          <w:color w:val="000000"/>
          <w:sz w:val="20"/>
          <w:szCs w:val="20"/>
        </w:rPr>
        <w:tab/>
      </w:r>
      <w:r w:rsidRPr="009D24C3">
        <w:rPr>
          <w:bCs/>
          <w:color w:val="000000"/>
          <w:sz w:val="20"/>
          <w:szCs w:val="20"/>
        </w:rPr>
        <w:tab/>
      </w:r>
      <w:r w:rsidRPr="009D24C3">
        <w:rPr>
          <w:bCs/>
          <w:color w:val="000000"/>
          <w:sz w:val="20"/>
          <w:szCs w:val="20"/>
        </w:rPr>
        <w:tab/>
      </w:r>
      <w:r w:rsidRPr="009D24C3">
        <w:rPr>
          <w:bCs/>
          <w:color w:val="000000"/>
          <w:sz w:val="20"/>
          <w:szCs w:val="20"/>
        </w:rPr>
        <w:tab/>
      </w:r>
      <w:r w:rsidRPr="009D24C3">
        <w:rPr>
          <w:bCs/>
          <w:color w:val="000000"/>
          <w:sz w:val="20"/>
          <w:szCs w:val="20"/>
        </w:rPr>
        <w:tab/>
      </w:r>
      <w:r w:rsidRPr="009D24C3">
        <w:rPr>
          <w:bCs/>
          <w:color w:val="000000"/>
          <w:sz w:val="20"/>
          <w:szCs w:val="20"/>
        </w:rPr>
        <w:tab/>
        <w:t>(наименование органа, выдавшего лицензию)</w:t>
      </w:r>
    </w:p>
    <w:p w:rsidR="009D24C3" w:rsidRPr="00DB1C55" w:rsidRDefault="009D24C3" w:rsidP="009D24C3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color w:val="000000"/>
        </w:rPr>
        <w:t xml:space="preserve">на срок с </w:t>
      </w:r>
      <w:r w:rsidR="00C272C5">
        <w:rPr>
          <w:bCs/>
          <w:color w:val="000000"/>
        </w:rPr>
        <w:t>«</w:t>
      </w:r>
      <w:r>
        <w:rPr>
          <w:bCs/>
          <w:color w:val="000000"/>
        </w:rPr>
        <w:t>___</w:t>
      </w:r>
      <w:r w:rsidR="00C272C5">
        <w:rPr>
          <w:bCs/>
          <w:color w:val="000000"/>
        </w:rPr>
        <w:t>»</w:t>
      </w:r>
      <w:r>
        <w:rPr>
          <w:bCs/>
          <w:color w:val="000000"/>
        </w:rPr>
        <w:t xml:space="preserve"> _______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 xml:space="preserve">. </w:t>
      </w:r>
      <w:r w:rsidR="003D76EE">
        <w:rPr>
          <w:bCs/>
          <w:color w:val="000000"/>
        </w:rPr>
        <w:t>п</w:t>
      </w:r>
      <w:r>
        <w:rPr>
          <w:bCs/>
          <w:color w:val="000000"/>
        </w:rPr>
        <w:t xml:space="preserve">о </w:t>
      </w:r>
      <w:r w:rsidR="00C272C5">
        <w:rPr>
          <w:bCs/>
          <w:color w:val="000000"/>
        </w:rPr>
        <w:t>«</w:t>
      </w:r>
      <w:r>
        <w:rPr>
          <w:bCs/>
          <w:color w:val="000000"/>
        </w:rPr>
        <w:t>___</w:t>
      </w:r>
      <w:r w:rsidR="00C272C5">
        <w:rPr>
          <w:bCs/>
          <w:color w:val="000000"/>
        </w:rPr>
        <w:t>»</w:t>
      </w:r>
      <w:r>
        <w:rPr>
          <w:bCs/>
          <w:color w:val="000000"/>
        </w:rPr>
        <w:t xml:space="preserve"> ____________ г., </w:t>
      </w:r>
      <w:r w:rsidRPr="00DB1C55">
        <w:rPr>
          <w:bCs/>
        </w:rPr>
        <w:t>свидетельство о государственной аккредитации № ____, выдано ___________________________________________________</w:t>
      </w:r>
    </w:p>
    <w:p w:rsidR="009D24C3" w:rsidRPr="00DB1C55" w:rsidRDefault="009D24C3" w:rsidP="009D24C3">
      <w:pPr>
        <w:autoSpaceDE w:val="0"/>
        <w:autoSpaceDN w:val="0"/>
        <w:adjustRightInd w:val="0"/>
        <w:jc w:val="both"/>
        <w:rPr>
          <w:bCs/>
        </w:rPr>
      </w:pPr>
      <w:r w:rsidRPr="00DB1C55">
        <w:rPr>
          <w:bCs/>
        </w:rPr>
        <w:t>_____________________________________________________________________________</w:t>
      </w:r>
    </w:p>
    <w:p w:rsidR="009D24C3" w:rsidRPr="00DB1C55" w:rsidRDefault="009D24C3" w:rsidP="009D24C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B1C55">
        <w:rPr>
          <w:bCs/>
          <w:sz w:val="20"/>
          <w:szCs w:val="20"/>
        </w:rPr>
        <w:t>(наименование органа, выдавшего свидетельство)</w:t>
      </w:r>
    </w:p>
    <w:p w:rsidR="0077195C" w:rsidRPr="00DB1C55" w:rsidRDefault="009D24C3" w:rsidP="009D24C3">
      <w:pPr>
        <w:autoSpaceDE w:val="0"/>
        <w:autoSpaceDN w:val="0"/>
        <w:adjustRightInd w:val="0"/>
        <w:jc w:val="both"/>
        <w:rPr>
          <w:bCs/>
        </w:rPr>
      </w:pPr>
      <w:r w:rsidRPr="00DB1C55">
        <w:rPr>
          <w:bCs/>
        </w:rPr>
        <w:t xml:space="preserve">на срок с </w:t>
      </w:r>
      <w:r w:rsidR="00C272C5">
        <w:rPr>
          <w:bCs/>
        </w:rPr>
        <w:t>«</w:t>
      </w:r>
      <w:r w:rsidRPr="00DB1C55">
        <w:rPr>
          <w:bCs/>
        </w:rPr>
        <w:t>___</w:t>
      </w:r>
      <w:r w:rsidR="00C272C5">
        <w:rPr>
          <w:bCs/>
        </w:rPr>
        <w:t>»</w:t>
      </w:r>
      <w:r w:rsidRPr="00DB1C55">
        <w:rPr>
          <w:bCs/>
        </w:rPr>
        <w:t xml:space="preserve"> ________ г. до </w:t>
      </w:r>
      <w:r w:rsidR="00C272C5">
        <w:rPr>
          <w:bCs/>
        </w:rPr>
        <w:t>«</w:t>
      </w:r>
      <w:r w:rsidRPr="00DB1C55">
        <w:rPr>
          <w:bCs/>
        </w:rPr>
        <w:t>___</w:t>
      </w:r>
      <w:r w:rsidR="00C272C5">
        <w:rPr>
          <w:bCs/>
        </w:rPr>
        <w:t>»</w:t>
      </w:r>
      <w:r w:rsidRPr="00DB1C55">
        <w:rPr>
          <w:bCs/>
        </w:rPr>
        <w:t xml:space="preserve"> ________ г.) (далее – образовательная организация), имен</w:t>
      </w:r>
      <w:r w:rsidR="0077195C" w:rsidRPr="00DB1C55">
        <w:rPr>
          <w:bCs/>
        </w:rPr>
        <w:t>уемый в дальнейшем Гражданином, с другой с</w:t>
      </w:r>
      <w:r w:rsidR="003D76EE" w:rsidRPr="00DB1C55">
        <w:rPr>
          <w:bCs/>
        </w:rPr>
        <w:t>тороны, по результатам конкурса, п</w:t>
      </w:r>
      <w:r w:rsidR="0077195C" w:rsidRPr="00DB1C55">
        <w:rPr>
          <w:bCs/>
        </w:rPr>
        <w:t>роводимого в целях заключения дог</w:t>
      </w:r>
      <w:r w:rsidR="003D76EE" w:rsidRPr="00DB1C55">
        <w:rPr>
          <w:bCs/>
        </w:rPr>
        <w:t>о</w:t>
      </w:r>
      <w:r w:rsidR="0077195C" w:rsidRPr="00DB1C55">
        <w:rPr>
          <w:bCs/>
        </w:rPr>
        <w:t xml:space="preserve">вора </w:t>
      </w:r>
      <w:r w:rsidR="003D76EE" w:rsidRPr="00DB1C55">
        <w:rPr>
          <w:bCs/>
        </w:rPr>
        <w:t xml:space="preserve">о целевом приеме или о целевом обучении (далее – договор) </w:t>
      </w:r>
      <w:r w:rsidR="0077195C" w:rsidRPr="00DB1C55">
        <w:rPr>
          <w:bCs/>
        </w:rPr>
        <w:t xml:space="preserve">(протокол </w:t>
      </w:r>
      <w:proofErr w:type="gramStart"/>
      <w:r w:rsidR="0077195C" w:rsidRPr="00DB1C55">
        <w:rPr>
          <w:bCs/>
        </w:rPr>
        <w:t>от</w:t>
      </w:r>
      <w:proofErr w:type="gramEnd"/>
      <w:r w:rsidR="0077195C" w:rsidRPr="00DB1C55">
        <w:rPr>
          <w:bCs/>
        </w:rPr>
        <w:t xml:space="preserve"> _________ № ___), заключили настоящий договор о нижеследующем:</w:t>
      </w:r>
    </w:p>
    <w:p w:rsidR="0077195C" w:rsidRPr="0077195C" w:rsidRDefault="0077195C" w:rsidP="00B80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7195C" w:rsidRPr="0077195C" w:rsidRDefault="0077195C" w:rsidP="00307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1. В соответствии с настоящим договором Гражданин обязуется освоить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Pr="00DB1C55">
        <w:rPr>
          <w:rFonts w:ascii="Times New Roman" w:hAnsi="Times New Roman" w:cs="Times New Roman"/>
          <w:sz w:val="24"/>
          <w:szCs w:val="24"/>
        </w:rPr>
        <w:t>основную образовательную программу</w:t>
      </w:r>
      <w:r w:rsidRPr="0077195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9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7195C">
        <w:rPr>
          <w:rFonts w:ascii="Times New Roman" w:hAnsi="Times New Roman" w:cs="Times New Roman"/>
        </w:rPr>
        <w:t xml:space="preserve">(указывается направление подготовки или специальность или профессия) </w:t>
      </w:r>
      <w:r w:rsidR="00061397">
        <w:rPr>
          <w:rFonts w:ascii="Times New Roman" w:hAnsi="Times New Roman" w:cs="Times New Roman"/>
        </w:rPr>
        <w:t>____________</w:t>
      </w:r>
      <w:r w:rsidRPr="0077195C">
        <w:rPr>
          <w:rFonts w:ascii="Times New Roman" w:hAnsi="Times New Roman" w:cs="Times New Roman"/>
        </w:rPr>
        <w:t>(указывается уровень (ступень) образования: высшего</w:t>
      </w:r>
      <w:r w:rsidR="003D76EE">
        <w:rPr>
          <w:rFonts w:ascii="Times New Roman" w:hAnsi="Times New Roman" w:cs="Times New Roman"/>
        </w:rPr>
        <w:t xml:space="preserve"> образования </w:t>
      </w:r>
      <w:r w:rsidR="00061CB5">
        <w:rPr>
          <w:rFonts w:ascii="Times New Roman" w:hAnsi="Times New Roman" w:cs="Times New Roman"/>
        </w:rPr>
        <w:t xml:space="preserve">или </w:t>
      </w:r>
      <w:r w:rsidRPr="0077195C">
        <w:rPr>
          <w:rFonts w:ascii="Times New Roman" w:hAnsi="Times New Roman" w:cs="Times New Roman"/>
        </w:rPr>
        <w:t>среднего профессионального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</w:rPr>
        <w:t>образования</w:t>
      </w:r>
      <w:r w:rsidRPr="0077195C">
        <w:rPr>
          <w:rFonts w:ascii="Times New Roman" w:hAnsi="Times New Roman" w:cs="Times New Roman"/>
          <w:sz w:val="24"/>
          <w:szCs w:val="24"/>
        </w:rPr>
        <w:t xml:space="preserve">, </w:t>
      </w:r>
      <w:r w:rsidRPr="0077195C">
        <w:rPr>
          <w:rFonts w:ascii="Times New Roman" w:hAnsi="Times New Roman" w:cs="Times New Roman"/>
        </w:rPr>
        <w:t>по которой он обучается на</w:t>
      </w:r>
      <w:r>
        <w:rPr>
          <w:rFonts w:ascii="Times New Roman" w:hAnsi="Times New Roman" w:cs="Times New Roman"/>
        </w:rPr>
        <w:t xml:space="preserve"> </w:t>
      </w:r>
      <w:r w:rsidRPr="0077195C">
        <w:rPr>
          <w:rFonts w:ascii="Times New Roman" w:hAnsi="Times New Roman" w:cs="Times New Roman"/>
        </w:rPr>
        <w:t>момент заключения настоящего договора для получения квалификации (степени)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719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</w:rPr>
        <w:t xml:space="preserve">(указывается квалификация (степень): </w:t>
      </w:r>
      <w:r w:rsidR="00C272C5">
        <w:rPr>
          <w:rFonts w:ascii="Times New Roman" w:hAnsi="Times New Roman" w:cs="Times New Roman"/>
        </w:rPr>
        <w:t>«</w:t>
      </w:r>
      <w:r w:rsidRPr="00DB1C55">
        <w:rPr>
          <w:rFonts w:ascii="Times New Roman" w:hAnsi="Times New Roman" w:cs="Times New Roman"/>
        </w:rPr>
        <w:t>бакалавр</w:t>
      </w:r>
      <w:r w:rsidR="00C272C5">
        <w:rPr>
          <w:rFonts w:ascii="Times New Roman" w:hAnsi="Times New Roman" w:cs="Times New Roman"/>
        </w:rPr>
        <w:t>»</w:t>
      </w:r>
      <w:r w:rsidRPr="00DB1C55">
        <w:rPr>
          <w:rFonts w:ascii="Times New Roman" w:hAnsi="Times New Roman" w:cs="Times New Roman"/>
        </w:rPr>
        <w:t xml:space="preserve"> или </w:t>
      </w:r>
      <w:r w:rsidR="00C272C5">
        <w:rPr>
          <w:rFonts w:ascii="Times New Roman" w:hAnsi="Times New Roman" w:cs="Times New Roman"/>
        </w:rPr>
        <w:t>«</w:t>
      </w:r>
      <w:r w:rsidRPr="00DB1C55">
        <w:rPr>
          <w:rFonts w:ascii="Times New Roman" w:hAnsi="Times New Roman" w:cs="Times New Roman"/>
        </w:rPr>
        <w:t>специалист</w:t>
      </w:r>
      <w:r w:rsidR="00C272C5">
        <w:rPr>
          <w:rFonts w:ascii="Times New Roman" w:hAnsi="Times New Roman" w:cs="Times New Roman"/>
        </w:rPr>
        <w:t>»</w:t>
      </w:r>
      <w:r w:rsidRPr="00DB1C55">
        <w:rPr>
          <w:rFonts w:ascii="Times New Roman" w:hAnsi="Times New Roman" w:cs="Times New Roman"/>
        </w:rPr>
        <w:t>)</w:t>
      </w:r>
      <w:r w:rsidR="00061397" w:rsidRPr="00DB1C55">
        <w:rPr>
          <w:rFonts w:ascii="Times New Roman" w:hAnsi="Times New Roman" w:cs="Times New Roman"/>
        </w:rPr>
        <w:t>,</w:t>
      </w:r>
      <w:r w:rsidR="00061397">
        <w:rPr>
          <w:rFonts w:ascii="Times New Roman" w:hAnsi="Times New Roman" w:cs="Times New Roman"/>
          <w:color w:val="FF0000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и проходить государственную гражданскую службу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Карелия в Государственном органе, а Государственный орган обязуется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окончании обучения Гражданина заключить с ним срочный </w:t>
      </w:r>
      <w:r w:rsidRPr="0077195C">
        <w:rPr>
          <w:rFonts w:ascii="Times New Roman" w:hAnsi="Times New Roman" w:cs="Times New Roman"/>
          <w:sz w:val="24"/>
          <w:szCs w:val="24"/>
        </w:rPr>
        <w:lastRenderedPageBreak/>
        <w:t>служебный контракт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прохождении государственной гражданской службы Республики Карелия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замещении должности государственной гражданской службы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(далее - срочный служебный контракт) на срок, установленный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history="1">
        <w:r w:rsidRPr="00061397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80136">
        <w:rPr>
          <w:rFonts w:ascii="Times New Roman" w:hAnsi="Times New Roman" w:cs="Times New Roman"/>
          <w:sz w:val="24"/>
          <w:szCs w:val="24"/>
        </w:rPr>
        <w:t xml:space="preserve">от 27 июля 2004 года № 79-ФЗ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О государственной 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B80136">
        <w:rPr>
          <w:rFonts w:ascii="Times New Roman" w:hAnsi="Times New Roman" w:cs="Times New Roman"/>
          <w:sz w:val="24"/>
          <w:szCs w:val="24"/>
        </w:rPr>
        <w:t>(далее – Федеральный закон «О государственной гражданской службе</w:t>
      </w:r>
      <w:r w:rsidR="006C64F7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B80136">
        <w:rPr>
          <w:rFonts w:ascii="Times New Roman" w:hAnsi="Times New Roman" w:cs="Times New Roman"/>
          <w:sz w:val="24"/>
          <w:szCs w:val="24"/>
        </w:rPr>
        <w:t xml:space="preserve">) </w:t>
      </w:r>
      <w:r w:rsidRPr="0077195C">
        <w:rPr>
          <w:rFonts w:ascii="Times New Roman" w:hAnsi="Times New Roman" w:cs="Times New Roman"/>
          <w:sz w:val="24"/>
          <w:szCs w:val="24"/>
        </w:rPr>
        <w:t>и пунктом 10 Положения о порядке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97">
        <w:rPr>
          <w:rFonts w:ascii="Times New Roman" w:hAnsi="Times New Roman" w:cs="Times New Roman"/>
          <w:sz w:val="24"/>
          <w:szCs w:val="24"/>
        </w:rPr>
        <w:t xml:space="preserve">о целевом приеме или целевом обучении </w:t>
      </w:r>
      <w:r w:rsidRPr="0077195C">
        <w:rPr>
          <w:rFonts w:ascii="Times New Roman" w:hAnsi="Times New Roman" w:cs="Times New Roman"/>
          <w:sz w:val="24"/>
          <w:szCs w:val="24"/>
        </w:rPr>
        <w:t>между государственным органом Республики Карелия и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Российской Федерации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обязательством последующего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195C">
        <w:rPr>
          <w:rFonts w:ascii="Times New Roman" w:hAnsi="Times New Roman" w:cs="Times New Roman"/>
          <w:sz w:val="24"/>
          <w:szCs w:val="24"/>
        </w:rPr>
        <w:t>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Карелия,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195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Карелия от </w:t>
      </w:r>
      <w:r w:rsidR="00B80136">
        <w:rPr>
          <w:rFonts w:ascii="Times New Roman" w:hAnsi="Times New Roman" w:cs="Times New Roman"/>
          <w:sz w:val="24"/>
          <w:szCs w:val="24"/>
        </w:rPr>
        <w:t>25 декабря 2010 года № 315-П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07F94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197712" w:rsidRPr="0077195C" w:rsidRDefault="00197712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95C" w:rsidRDefault="0077195C" w:rsidP="003A2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77195C" w:rsidRPr="0077195C" w:rsidRDefault="0077195C" w:rsidP="00307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2. Государственный орган вправе:</w:t>
      </w:r>
    </w:p>
    <w:p w:rsidR="0077195C" w:rsidRPr="0077195C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запрашивать у Гражданина результаты прохождения им промежуточных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аттестаций в соответствии с учебным планом и информацию</w:t>
      </w:r>
      <w:r w:rsidR="002C73A3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 выполнении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обязанностей, предусмотренных уставом и правилами внутреннего распорядка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>, а также запрашивать календарный учебный график</w:t>
      </w:r>
      <w:r w:rsidR="003A2B4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для организации практики Гражданина;</w:t>
      </w:r>
    </w:p>
    <w:p w:rsidR="0077195C" w:rsidRPr="0077195C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рекомендовать Гражданину тему дипломной работы;</w:t>
      </w:r>
    </w:p>
    <w:p w:rsidR="00307F94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в) досрочно расторгнуть настоящий договор в случаях, предусмотренных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07F94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C272C5">
          <w:rPr>
            <w:rFonts w:ascii="Times New Roman" w:hAnsi="Times New Roman" w:cs="Times New Roman"/>
            <w:sz w:val="24"/>
            <w:szCs w:val="24"/>
          </w:rPr>
          <w:t>«</w:t>
        </w:r>
        <w:r w:rsidRPr="00307F94">
          <w:rPr>
            <w:rFonts w:ascii="Times New Roman" w:hAnsi="Times New Roman" w:cs="Times New Roman"/>
            <w:sz w:val="24"/>
            <w:szCs w:val="24"/>
          </w:rPr>
          <w:t>б</w:t>
        </w:r>
        <w:r w:rsidR="00C272C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307F94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C272C5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307F94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C272C5">
          <w:rPr>
            <w:rFonts w:ascii="Times New Roman" w:hAnsi="Times New Roman" w:cs="Times New Roman"/>
            <w:sz w:val="24"/>
            <w:szCs w:val="24"/>
          </w:rPr>
          <w:t>»</w:t>
        </w:r>
        <w:r w:rsidRPr="00307F94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307F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195C" w:rsidRPr="0077195C" w:rsidRDefault="0077195C" w:rsidP="00307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3. Гражданин вправе:</w:t>
      </w:r>
      <w:r w:rsidR="0030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5C" w:rsidRPr="0077195C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получить доступ к нормативным правовым актам, регулирующим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организацию и деятельность Государственного органа, в ходе прохождения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Гражданином практики в соответствии с учебным планом и календарным учебным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3A2B4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195C">
        <w:rPr>
          <w:rFonts w:ascii="Times New Roman" w:hAnsi="Times New Roman" w:cs="Times New Roman"/>
          <w:sz w:val="24"/>
          <w:szCs w:val="24"/>
        </w:rPr>
        <w:t>;</w:t>
      </w:r>
    </w:p>
    <w:p w:rsidR="0077195C" w:rsidRPr="0077195C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досрочно расторгнуть настоящий договор в случае, указанном  в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07F9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77195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195C" w:rsidRPr="0077195C" w:rsidRDefault="0077195C" w:rsidP="00307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4. Государственный орган обязан:</w:t>
      </w:r>
    </w:p>
    <w:p w:rsidR="0077195C" w:rsidRPr="0077195C" w:rsidRDefault="0077195C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организовать практику Гражданина в соответствии с учебным планом и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календарным учебным графиком образовательно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>;</w:t>
      </w:r>
    </w:p>
    <w:p w:rsidR="0077195C" w:rsidRPr="0077195C" w:rsidRDefault="008F4C7F" w:rsidP="003A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7195C" w:rsidRPr="0077195C">
        <w:rPr>
          <w:rFonts w:ascii="Times New Roman" w:hAnsi="Times New Roman" w:cs="Times New Roman"/>
          <w:sz w:val="24"/>
          <w:szCs w:val="24"/>
        </w:rPr>
        <w:t>знакомить Гражданина с нормативными правовыми актами (включая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="0077195C" w:rsidRPr="0077195C">
        <w:rPr>
          <w:rFonts w:ascii="Times New Roman" w:hAnsi="Times New Roman" w:cs="Times New Roman"/>
          <w:sz w:val="24"/>
          <w:szCs w:val="24"/>
        </w:rPr>
        <w:t>служебный распорядок), регулирующими организацию и деятельность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="0077195C" w:rsidRPr="0077195C">
        <w:rPr>
          <w:rFonts w:ascii="Times New Roman" w:hAnsi="Times New Roman" w:cs="Times New Roman"/>
          <w:sz w:val="24"/>
          <w:szCs w:val="24"/>
        </w:rPr>
        <w:t>Государственного органа, в ходе прохождения Гражданином практики в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="0077195C" w:rsidRPr="0077195C">
        <w:rPr>
          <w:rFonts w:ascii="Times New Roman" w:hAnsi="Times New Roman" w:cs="Times New Roman"/>
          <w:sz w:val="24"/>
          <w:szCs w:val="24"/>
        </w:rPr>
        <w:t>соответствии с учебным планом и календарным учебным графиком</w:t>
      </w:r>
      <w:r w:rsidR="003A2B4B">
        <w:rPr>
          <w:rFonts w:ascii="Times New Roman" w:hAnsi="Times New Roman" w:cs="Times New Roman"/>
          <w:sz w:val="24"/>
          <w:szCs w:val="24"/>
        </w:rPr>
        <w:t xml:space="preserve"> о</w:t>
      </w:r>
      <w:r w:rsidR="0077195C" w:rsidRPr="0077195C">
        <w:rPr>
          <w:rFonts w:ascii="Times New Roman" w:hAnsi="Times New Roman" w:cs="Times New Roman"/>
          <w:sz w:val="24"/>
          <w:szCs w:val="24"/>
        </w:rPr>
        <w:t>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="0077195C"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="0077195C" w:rsidRPr="0077195C">
        <w:rPr>
          <w:rFonts w:ascii="Times New Roman" w:hAnsi="Times New Roman" w:cs="Times New Roman"/>
          <w:sz w:val="24"/>
          <w:szCs w:val="24"/>
        </w:rPr>
        <w:t>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в) при соблюдении условий настоящего договора заключить с Гражданином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не позднее чем через 2 месяца после получения Гражданином документа</w:t>
      </w:r>
      <w:r w:rsidR="003A2B4B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77195C">
        <w:rPr>
          <w:rFonts w:ascii="Times New Roman" w:hAnsi="Times New Roman" w:cs="Times New Roman"/>
          <w:sz w:val="24"/>
          <w:szCs w:val="24"/>
        </w:rPr>
        <w:t xml:space="preserve"> образца о ______________ (указать: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высшем</w:t>
      </w:r>
      <w:r w:rsidR="003A2B4B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="003A2B4B">
        <w:rPr>
          <w:rFonts w:ascii="Times New Roman" w:hAnsi="Times New Roman" w:cs="Times New Roman"/>
          <w:sz w:val="24"/>
          <w:szCs w:val="24"/>
        </w:rPr>
        <w:t xml:space="preserve"> или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среднем</w:t>
      </w:r>
      <w:r w:rsidR="003A2B4B"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Pr="0077195C">
        <w:rPr>
          <w:rFonts w:ascii="Times New Roman" w:hAnsi="Times New Roman" w:cs="Times New Roman"/>
          <w:sz w:val="24"/>
          <w:szCs w:val="24"/>
        </w:rPr>
        <w:t>)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срочный служебный контракт о прохождении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Карелия и замещении должности</w:t>
      </w:r>
      <w:r w:rsidR="002C73A3">
        <w:rPr>
          <w:rFonts w:ascii="Times New Roman" w:hAnsi="Times New Roman" w:cs="Times New Roman"/>
          <w:sz w:val="24"/>
          <w:szCs w:val="24"/>
        </w:rPr>
        <w:t xml:space="preserve"> </w:t>
      </w:r>
      <w:r w:rsidR="00307F94">
        <w:rPr>
          <w:rFonts w:ascii="Times New Roman" w:hAnsi="Times New Roman" w:cs="Times New Roman"/>
          <w:sz w:val="24"/>
          <w:szCs w:val="24"/>
        </w:rPr>
        <w:t>____</w:t>
      </w:r>
      <w:r w:rsidRPr="0077195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4799E">
        <w:rPr>
          <w:rFonts w:ascii="Times New Roman" w:hAnsi="Times New Roman" w:cs="Times New Roman"/>
          <w:sz w:val="24"/>
          <w:szCs w:val="24"/>
        </w:rPr>
        <w:t>_____________</w:t>
      </w:r>
      <w:r w:rsidRPr="0077195C">
        <w:rPr>
          <w:rFonts w:ascii="Times New Roman" w:hAnsi="Times New Roman" w:cs="Times New Roman"/>
          <w:sz w:val="24"/>
          <w:szCs w:val="24"/>
        </w:rPr>
        <w:t>________</w:t>
      </w:r>
      <w:r w:rsidR="003A2B4B">
        <w:rPr>
          <w:rFonts w:ascii="Times New Roman" w:hAnsi="Times New Roman" w:cs="Times New Roman"/>
          <w:sz w:val="24"/>
          <w:szCs w:val="24"/>
        </w:rPr>
        <w:t>___</w:t>
      </w:r>
      <w:r w:rsidR="00B80136">
        <w:rPr>
          <w:rFonts w:ascii="Times New Roman" w:hAnsi="Times New Roman" w:cs="Times New Roman"/>
          <w:sz w:val="24"/>
          <w:szCs w:val="24"/>
        </w:rPr>
        <w:t>__________;</w:t>
      </w:r>
    </w:p>
    <w:p w:rsidR="0077195C" w:rsidRPr="003A2B4B" w:rsidRDefault="0077195C" w:rsidP="003A2B4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2B4B">
        <w:rPr>
          <w:rFonts w:ascii="Times New Roman" w:hAnsi="Times New Roman" w:cs="Times New Roman"/>
        </w:rPr>
        <w:t>(указать категорию и группу должности государственной гражданской службы</w:t>
      </w:r>
      <w:proofErr w:type="gramEnd"/>
    </w:p>
    <w:p w:rsidR="00307F94" w:rsidRDefault="0077195C" w:rsidP="00307F94">
      <w:pPr>
        <w:pStyle w:val="ConsPlusNonformat"/>
        <w:jc w:val="center"/>
        <w:rPr>
          <w:rFonts w:ascii="Times New Roman" w:hAnsi="Times New Roman" w:cs="Times New Roman"/>
        </w:rPr>
      </w:pPr>
      <w:r w:rsidRPr="003A2B4B">
        <w:rPr>
          <w:rFonts w:ascii="Times New Roman" w:hAnsi="Times New Roman" w:cs="Times New Roman"/>
        </w:rPr>
        <w:t>Республики Карелия)</w:t>
      </w:r>
    </w:p>
    <w:p w:rsidR="00B80136" w:rsidRPr="00C7091B" w:rsidRDefault="00B80136" w:rsidP="00B801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01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обеспечить соблюдение установленных законодательством требований по конфиденциальности и безопасности персональных данных гражданских служащих при их обработке.</w:t>
      </w:r>
    </w:p>
    <w:p w:rsidR="0077195C" w:rsidRPr="00307F94" w:rsidRDefault="0077195C" w:rsidP="00307F94">
      <w:pPr>
        <w:pStyle w:val="ConsPlusNonformat"/>
        <w:ind w:firstLine="708"/>
        <w:rPr>
          <w:rFonts w:ascii="Times New Roman" w:hAnsi="Times New Roman" w:cs="Times New Roman"/>
        </w:rPr>
      </w:pPr>
      <w:r w:rsidRPr="0077195C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освоить основную образовательную программу по направлению подготовки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(специальности)_________________________</w:t>
      </w:r>
      <w:r w:rsidR="003A2B4B">
        <w:rPr>
          <w:rFonts w:ascii="Times New Roman" w:hAnsi="Times New Roman" w:cs="Times New Roman"/>
          <w:sz w:val="24"/>
          <w:szCs w:val="24"/>
        </w:rPr>
        <w:t>___</w:t>
      </w:r>
      <w:r w:rsidRPr="007719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195C" w:rsidRPr="003A2B4B" w:rsidRDefault="003A2B4B" w:rsidP="003A2B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F4C7F">
        <w:rPr>
          <w:rFonts w:ascii="Times New Roman" w:hAnsi="Times New Roman" w:cs="Times New Roman"/>
        </w:rPr>
        <w:t xml:space="preserve">                </w:t>
      </w:r>
      <w:proofErr w:type="gramStart"/>
      <w:r w:rsidR="0077195C" w:rsidRPr="003A2B4B">
        <w:rPr>
          <w:rFonts w:ascii="Times New Roman" w:hAnsi="Times New Roman" w:cs="Times New Roman"/>
        </w:rPr>
        <w:t>(указать наименование и номер специальности, направления</w:t>
      </w:r>
      <w:r>
        <w:rPr>
          <w:rFonts w:ascii="Times New Roman" w:hAnsi="Times New Roman" w:cs="Times New Roman"/>
        </w:rPr>
        <w:t xml:space="preserve"> подготовки</w:t>
      </w:r>
      <w:proofErr w:type="gramEnd"/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A2B4B">
        <w:rPr>
          <w:rFonts w:ascii="Times New Roman" w:hAnsi="Times New Roman" w:cs="Times New Roman"/>
          <w:sz w:val="24"/>
          <w:szCs w:val="24"/>
        </w:rPr>
        <w:t>___</w:t>
      </w:r>
      <w:r w:rsidRPr="0077195C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7195C" w:rsidRPr="003A2B4B" w:rsidRDefault="0077195C" w:rsidP="003A2B4B">
      <w:pPr>
        <w:pStyle w:val="ConsPlusNonformat"/>
        <w:jc w:val="center"/>
        <w:rPr>
          <w:rFonts w:ascii="Times New Roman" w:hAnsi="Times New Roman" w:cs="Times New Roman"/>
        </w:rPr>
      </w:pPr>
      <w:r w:rsidRPr="003A2B4B">
        <w:rPr>
          <w:rFonts w:ascii="Times New Roman" w:hAnsi="Times New Roman" w:cs="Times New Roman"/>
        </w:rPr>
        <w:t xml:space="preserve">высшего </w:t>
      </w:r>
      <w:r w:rsidR="003A2B4B" w:rsidRPr="003A2B4B">
        <w:rPr>
          <w:rFonts w:ascii="Times New Roman" w:hAnsi="Times New Roman" w:cs="Times New Roman"/>
        </w:rPr>
        <w:t xml:space="preserve">образования, </w:t>
      </w:r>
      <w:r w:rsidRPr="003A2B4B">
        <w:rPr>
          <w:rFonts w:ascii="Times New Roman" w:hAnsi="Times New Roman" w:cs="Times New Roman"/>
        </w:rPr>
        <w:t>среднего профессионального образования и квалификацию)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 w:rsidRPr="007719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7195C">
        <w:rPr>
          <w:rFonts w:ascii="Times New Roman" w:hAnsi="Times New Roman" w:cs="Times New Roman"/>
          <w:sz w:val="24"/>
          <w:szCs w:val="24"/>
        </w:rPr>
        <w:t xml:space="preserve">  Гражданин  получает образование на момент заключения настоящего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договора;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представлять в Государственный орган результаты прохождения им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промежуточных аттестаций в соответствии с учебным планом, информацию о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выполнении обязанностей, предусмотренных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уставом и правилами внутреннего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распорядка образовательно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>, а также календарный учебный график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для организации практики;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в) сообщать в Государственный орган о проведении практики не менее чем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за 1 месяц до ее проведения в соответствии с учебным планом и календарным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учебным графиком образовательно</w:t>
      </w:r>
      <w:r w:rsidR="003A2B4B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A2B4B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>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г) соблюдать в период прохождения практики служебный распорядок</w:t>
      </w:r>
      <w:r w:rsidR="003A2B4B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Государственного органа;</w:t>
      </w:r>
    </w:p>
    <w:p w:rsidR="00307F94" w:rsidRDefault="0077195C" w:rsidP="00F4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195C">
        <w:rPr>
          <w:rFonts w:ascii="Times New Roman" w:hAnsi="Times New Roman" w:cs="Times New Roman"/>
          <w:sz w:val="24"/>
          <w:szCs w:val="24"/>
        </w:rPr>
        <w:t>) заключить с Государственным органом не позднее чем через 2 месяца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после получения документа </w:t>
      </w:r>
      <w:r w:rsidR="00F4799E">
        <w:rPr>
          <w:rFonts w:ascii="Times New Roman" w:hAnsi="Times New Roman" w:cs="Times New Roman"/>
          <w:sz w:val="24"/>
          <w:szCs w:val="24"/>
        </w:rPr>
        <w:t>установленного</w:t>
      </w:r>
      <w:r w:rsidRPr="0077195C">
        <w:rPr>
          <w:rFonts w:ascii="Times New Roman" w:hAnsi="Times New Roman" w:cs="Times New Roman"/>
          <w:sz w:val="24"/>
          <w:szCs w:val="24"/>
        </w:rPr>
        <w:t xml:space="preserve"> образца </w:t>
      </w:r>
      <w:r w:rsidRPr="00307F94">
        <w:rPr>
          <w:rFonts w:ascii="Times New Roman" w:hAnsi="Times New Roman" w:cs="Times New Roman"/>
          <w:sz w:val="24"/>
          <w:szCs w:val="24"/>
        </w:rPr>
        <w:t>о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F4799E">
        <w:rPr>
          <w:rFonts w:ascii="Times New Roman" w:hAnsi="Times New Roman" w:cs="Times New Roman"/>
          <w:sz w:val="24"/>
          <w:szCs w:val="24"/>
        </w:rPr>
        <w:t>________</w:t>
      </w:r>
      <w:r w:rsidRPr="0077195C">
        <w:rPr>
          <w:rFonts w:ascii="Times New Roman" w:hAnsi="Times New Roman" w:cs="Times New Roman"/>
          <w:sz w:val="24"/>
          <w:szCs w:val="24"/>
        </w:rPr>
        <w:t>___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(указать: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="00F4799E">
        <w:rPr>
          <w:rFonts w:ascii="Times New Roman" w:hAnsi="Times New Roman" w:cs="Times New Roman"/>
          <w:sz w:val="24"/>
          <w:szCs w:val="24"/>
        </w:rPr>
        <w:t>высшем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Pr="0077195C">
        <w:rPr>
          <w:rFonts w:ascii="Times New Roman" w:hAnsi="Times New Roman" w:cs="Times New Roman"/>
          <w:sz w:val="24"/>
          <w:szCs w:val="24"/>
        </w:rPr>
        <w:t xml:space="preserve"> или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среднем профессиональном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="00F4799E">
        <w:rPr>
          <w:rFonts w:ascii="Times New Roman" w:hAnsi="Times New Roman" w:cs="Times New Roman"/>
          <w:sz w:val="24"/>
          <w:szCs w:val="24"/>
        </w:rPr>
        <w:t>)</w:t>
      </w:r>
      <w:r w:rsidRPr="0077195C">
        <w:rPr>
          <w:rFonts w:ascii="Times New Roman" w:hAnsi="Times New Roman" w:cs="Times New Roman"/>
          <w:sz w:val="24"/>
          <w:szCs w:val="24"/>
        </w:rPr>
        <w:t xml:space="preserve"> срочный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служебный контракт на срок, установленный в соответствии со </w:t>
      </w:r>
      <w:hyperlink r:id="rId15" w:history="1">
        <w:r w:rsidRPr="00307F9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="00F4799E" w:rsidRPr="00307F94"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 w:rsidR="00F4799E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Pr="0077195C">
        <w:rPr>
          <w:rFonts w:ascii="Times New Roman" w:hAnsi="Times New Roman" w:cs="Times New Roman"/>
          <w:sz w:val="24"/>
          <w:szCs w:val="24"/>
        </w:rPr>
        <w:t xml:space="preserve"> и пунктом 10 Положения</w:t>
      </w:r>
      <w:r w:rsidR="00F4799E">
        <w:rPr>
          <w:rFonts w:ascii="Times New Roman" w:hAnsi="Times New Roman" w:cs="Times New Roman"/>
          <w:sz w:val="24"/>
          <w:szCs w:val="24"/>
        </w:rPr>
        <w:t>;</w:t>
      </w:r>
      <w:r w:rsidR="0030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94" w:rsidRDefault="0077195C" w:rsidP="00F4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е) в течение 10 календарных дней сообщать Государственному органу о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перемене фамилии, имени, отчества, об изменении паспортных данных, места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жительства в соответствии с законодательством Российской Федерации, а также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 обстоятельствах, влекущих прекращение (приостановление) действия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7195C" w:rsidRPr="0077195C" w:rsidRDefault="0077195C" w:rsidP="00F47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ж) в случае призыва на военную службу после завершения обучения в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образовательно</w:t>
      </w:r>
      <w:r w:rsidR="00307F94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307F94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явиться по окончании срока службы в течение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месяца в Государственный орган для заключения срочного служебного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контракта.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95C" w:rsidRPr="0077195C" w:rsidRDefault="0077195C" w:rsidP="00F47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III. Ответственность сторон за неисполнение</w:t>
      </w:r>
    </w:p>
    <w:p w:rsidR="0077195C" w:rsidRPr="0077195C" w:rsidRDefault="0077195C" w:rsidP="00B80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и ненадлежащее исполнение обязательств по договору</w:t>
      </w:r>
    </w:p>
    <w:p w:rsidR="00C5593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6. Гражданин и Государственный орган освобождаются от выполнения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обязательств по настоящему договору с момента наступления следующих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обстоятельств, возникающих после заключения настоящего  </w:t>
      </w:r>
      <w:r w:rsidR="00DB1C55">
        <w:rPr>
          <w:rFonts w:ascii="Times New Roman" w:hAnsi="Times New Roman" w:cs="Times New Roman"/>
          <w:sz w:val="24"/>
          <w:szCs w:val="24"/>
        </w:rPr>
        <w:t>д</w:t>
      </w:r>
      <w:r w:rsidRPr="0077195C">
        <w:rPr>
          <w:rFonts w:ascii="Times New Roman" w:hAnsi="Times New Roman" w:cs="Times New Roman"/>
          <w:sz w:val="24"/>
          <w:szCs w:val="24"/>
        </w:rPr>
        <w:t>оговора с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Государственным органом:</w:t>
      </w:r>
    </w:p>
    <w:p w:rsidR="0077195C" w:rsidRPr="0077195C" w:rsidRDefault="0077195C" w:rsidP="00C5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наличие у Гражданина заболевания, препятствующего поступлению на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государственную гражданскую службу Республики Карелия или ее прохождению и</w:t>
      </w:r>
      <w:r w:rsidR="00F4799E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подтвержденного заключением медицинского учреждения;</w:t>
      </w:r>
    </w:p>
    <w:p w:rsidR="00C5593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б) Гражданин признан в установленном </w:t>
      </w:r>
      <w:hyperlink r:id="rId16" w:history="1">
        <w:r w:rsidRPr="00C5593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195C">
        <w:rPr>
          <w:rFonts w:ascii="Times New Roman" w:hAnsi="Times New Roman" w:cs="Times New Roman"/>
          <w:sz w:val="24"/>
          <w:szCs w:val="24"/>
        </w:rPr>
        <w:t xml:space="preserve"> инвалидом I или II группы.</w:t>
      </w:r>
    </w:p>
    <w:p w:rsidR="0077195C" w:rsidRPr="0077195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7. По желанию Гражданина он и Государственный орган освобождаются от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выполнения обязательств по настоящему договору в связи с наступлением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следующих обстоятельств, возникающих после заключения настоящего договора с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Государственным органом: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один из родителей, супруг (супруга) или ребенок (дети) Гражданина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признаны в установленном </w:t>
      </w:r>
      <w:hyperlink r:id="rId17" w:history="1">
        <w:r w:rsidRPr="00C5593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195C">
        <w:rPr>
          <w:rFonts w:ascii="Times New Roman" w:hAnsi="Times New Roman" w:cs="Times New Roman"/>
          <w:sz w:val="24"/>
          <w:szCs w:val="24"/>
        </w:rPr>
        <w:t xml:space="preserve"> инвалидом I или II группы, если должность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Карелия предоставляется не по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месту постоянного жительства родителей, супруга (супруги) или ребенка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(детей);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Гражданин является супругом (супругой) военнослужащего, за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исключением лиц, проходящих военную службу по призыву, если должность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предоставляется не по месту службы супруга (супруги).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95C" w:rsidRPr="0077195C" w:rsidRDefault="0077195C" w:rsidP="00DD2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IV. Срок действия договора, основания его</w:t>
      </w:r>
    </w:p>
    <w:p w:rsidR="0077195C" w:rsidRPr="0077195C" w:rsidRDefault="0077195C" w:rsidP="00DD2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приостановления или прекращения</w:t>
      </w:r>
    </w:p>
    <w:p w:rsidR="0077195C" w:rsidRPr="0077195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8. Настоящий договор вступает в силу </w:t>
      </w:r>
      <w:proofErr w:type="gramStart"/>
      <w:r w:rsidRPr="0077195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7195C">
        <w:rPr>
          <w:rFonts w:ascii="Times New Roman" w:hAnsi="Times New Roman" w:cs="Times New Roman"/>
          <w:sz w:val="24"/>
          <w:szCs w:val="24"/>
        </w:rPr>
        <w:t xml:space="preserve"> его подписания и действует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до даты заключения Гражданином срочного служебного контракта.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3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9. Действие настоящего договора приостанавливается в следующих случаях:</w:t>
      </w:r>
    </w:p>
    <w:p w:rsidR="0077195C" w:rsidRPr="0077195C" w:rsidRDefault="0077195C" w:rsidP="00C5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нахождение Гражданина в отпуске по беременности и родам или в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отпуске по уходу за </w:t>
      </w:r>
      <w:r w:rsidRPr="0077195C">
        <w:rPr>
          <w:rFonts w:ascii="Times New Roman" w:hAnsi="Times New Roman" w:cs="Times New Roman"/>
          <w:sz w:val="24"/>
          <w:szCs w:val="24"/>
        </w:rPr>
        <w:lastRenderedPageBreak/>
        <w:t>ребенком;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призыв Гражданина на военную службу;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в) заболевание родителей (супруги, супруга, детей), проживающих в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другой местности, которым </w:t>
      </w:r>
      <w:proofErr w:type="gramStart"/>
      <w:r w:rsidRPr="0077195C">
        <w:rPr>
          <w:rFonts w:ascii="Times New Roman" w:hAnsi="Times New Roman" w:cs="Times New Roman"/>
          <w:sz w:val="24"/>
          <w:szCs w:val="24"/>
        </w:rPr>
        <w:t>требуется постоянный уход в соответствии с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медицинским заключением и данный уход</w:t>
      </w:r>
      <w:proofErr w:type="gramEnd"/>
      <w:r w:rsidRPr="0077195C">
        <w:rPr>
          <w:rFonts w:ascii="Times New Roman" w:hAnsi="Times New Roman" w:cs="Times New Roman"/>
          <w:sz w:val="24"/>
          <w:szCs w:val="24"/>
        </w:rPr>
        <w:t xml:space="preserve"> будет осуществляться Гражданином;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г) предоставление Гражданину академического отпуска;</w:t>
      </w:r>
    </w:p>
    <w:p w:rsid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195C">
        <w:rPr>
          <w:rFonts w:ascii="Times New Roman" w:hAnsi="Times New Roman" w:cs="Times New Roman"/>
          <w:sz w:val="24"/>
          <w:szCs w:val="24"/>
        </w:rPr>
        <w:t>) избрание Гражданина на выборную должность в государственный орган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или орган местного самоуправления.</w:t>
      </w:r>
    </w:p>
    <w:p w:rsidR="0077195C" w:rsidRPr="0077195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10. Действие настоящего договора возобновляется с момента прекращения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обстоятельств, послуживших основанием его приостановления в соответствии с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5593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7195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195C" w:rsidRPr="0077195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11. Основаниями прекращения действия настоящего договора являются:</w:t>
      </w:r>
    </w:p>
    <w:p w:rsidR="0077195C" w:rsidRPr="0077195C" w:rsidRDefault="0077195C" w:rsidP="00C5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а) отказ Государственного органа от заключения с Гражданином срочного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служебного контракта;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б) отчисление Гражданина из образовательно</w:t>
      </w:r>
      <w:r w:rsidR="00DD2F29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DD2F29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за невыполнение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учебного плана в установленные сроки по неуважительным причинам или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нарушение обязанностей, предусмотренных уставом образовательно</w:t>
      </w:r>
      <w:r w:rsidR="00DD2F29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DD2F2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7195C">
        <w:rPr>
          <w:rFonts w:ascii="Times New Roman" w:hAnsi="Times New Roman" w:cs="Times New Roman"/>
          <w:sz w:val="24"/>
          <w:szCs w:val="24"/>
        </w:rPr>
        <w:t>и правилами его внутреннего распорядка;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в) отчисление Гражданина из образовательно</w:t>
      </w:r>
      <w:r w:rsidR="00C5593C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C5593C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по собственному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желанию без уважительных причин;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г) неявка Гражданина по </w:t>
      </w:r>
      <w:proofErr w:type="gramStart"/>
      <w:r w:rsidRPr="0077195C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77195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5593C">
        <w:rPr>
          <w:rFonts w:ascii="Times New Roman" w:hAnsi="Times New Roman" w:cs="Times New Roman"/>
          <w:sz w:val="24"/>
          <w:szCs w:val="24"/>
        </w:rPr>
        <w:t>й</w:t>
      </w:r>
      <w:r w:rsidRPr="0077195C">
        <w:rPr>
          <w:rFonts w:ascii="Times New Roman" w:hAnsi="Times New Roman" w:cs="Times New Roman"/>
          <w:sz w:val="24"/>
          <w:szCs w:val="24"/>
        </w:rPr>
        <w:t xml:space="preserve"> </w:t>
      </w:r>
      <w:r w:rsidR="00C5593C">
        <w:rPr>
          <w:rFonts w:ascii="Times New Roman" w:hAnsi="Times New Roman" w:cs="Times New Roman"/>
          <w:sz w:val="24"/>
          <w:szCs w:val="24"/>
        </w:rPr>
        <w:t>организации</w:t>
      </w:r>
      <w:r w:rsidRPr="0077195C">
        <w:rPr>
          <w:rFonts w:ascii="Times New Roman" w:hAnsi="Times New Roman" w:cs="Times New Roman"/>
          <w:sz w:val="24"/>
          <w:szCs w:val="24"/>
        </w:rPr>
        <w:t xml:space="preserve"> в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Государственный орган для заключения срочного служебного контракта;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195C">
        <w:rPr>
          <w:rFonts w:ascii="Times New Roman" w:hAnsi="Times New Roman" w:cs="Times New Roman"/>
          <w:sz w:val="24"/>
          <w:szCs w:val="24"/>
        </w:rPr>
        <w:t>) отказ Гражданина заключить срочный служебный контракт с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Государственным органом без уважительных причин после получения Гражданином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D2F29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195C">
        <w:rPr>
          <w:rFonts w:ascii="Times New Roman" w:hAnsi="Times New Roman" w:cs="Times New Roman"/>
          <w:sz w:val="24"/>
          <w:szCs w:val="24"/>
        </w:rPr>
        <w:t xml:space="preserve">образца о _______________ (указать: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высшем</w:t>
      </w:r>
      <w:r w:rsidR="00DD2F29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Pr="0077195C">
        <w:rPr>
          <w:rFonts w:ascii="Times New Roman" w:hAnsi="Times New Roman" w:cs="Times New Roman"/>
          <w:sz w:val="24"/>
          <w:szCs w:val="24"/>
        </w:rPr>
        <w:t xml:space="preserve"> или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="00C272C5">
        <w:rPr>
          <w:rFonts w:ascii="Times New Roman" w:hAnsi="Times New Roman" w:cs="Times New Roman"/>
          <w:sz w:val="24"/>
          <w:szCs w:val="24"/>
        </w:rPr>
        <w:t>«</w:t>
      </w:r>
      <w:r w:rsidRPr="0077195C">
        <w:rPr>
          <w:rFonts w:ascii="Times New Roman" w:hAnsi="Times New Roman" w:cs="Times New Roman"/>
          <w:sz w:val="24"/>
          <w:szCs w:val="24"/>
        </w:rPr>
        <w:t>среднем профессиональном образовании</w:t>
      </w:r>
      <w:r w:rsidR="00C272C5">
        <w:rPr>
          <w:rFonts w:ascii="Times New Roman" w:hAnsi="Times New Roman" w:cs="Times New Roman"/>
          <w:sz w:val="24"/>
          <w:szCs w:val="24"/>
        </w:rPr>
        <w:t>»</w:t>
      </w:r>
      <w:r w:rsidR="00DD2F29">
        <w:rPr>
          <w:rFonts w:ascii="Times New Roman" w:hAnsi="Times New Roman" w:cs="Times New Roman"/>
          <w:sz w:val="24"/>
          <w:szCs w:val="24"/>
        </w:rPr>
        <w:t>)</w:t>
      </w:r>
      <w:r w:rsidRPr="0077195C">
        <w:rPr>
          <w:rFonts w:ascii="Times New Roman" w:hAnsi="Times New Roman" w:cs="Times New Roman"/>
          <w:sz w:val="24"/>
          <w:szCs w:val="24"/>
        </w:rPr>
        <w:t>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е) упразднение Государственного органа;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ж) обстоятельства, указанные в </w:t>
      </w:r>
      <w:hyperlink r:id="rId19" w:history="1">
        <w:r w:rsidRPr="00C5593C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C559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5593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7195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95C" w:rsidRPr="0077195C" w:rsidRDefault="0077195C" w:rsidP="00DD2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V. Иные положения договора</w:t>
      </w:r>
    </w:p>
    <w:p w:rsidR="0077195C" w:rsidRPr="0077195C" w:rsidRDefault="0077195C" w:rsidP="00C55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12. Настоящий договор составлен в 2 экземплярах, один из которых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хранится в Государственном органе, а другой - у Гражданина.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    </w:t>
      </w:r>
      <w:r w:rsidR="00C5593C">
        <w:rPr>
          <w:rFonts w:ascii="Times New Roman" w:hAnsi="Times New Roman" w:cs="Times New Roman"/>
          <w:sz w:val="24"/>
          <w:szCs w:val="24"/>
        </w:rPr>
        <w:tab/>
      </w:r>
      <w:r w:rsidRPr="0077195C">
        <w:rPr>
          <w:rFonts w:ascii="Times New Roman" w:hAnsi="Times New Roman" w:cs="Times New Roman"/>
          <w:sz w:val="24"/>
          <w:szCs w:val="24"/>
        </w:rPr>
        <w:t>13. Настоящий договор может быть изменен по письменному соглашению</w:t>
      </w:r>
      <w:r w:rsidR="00DD2F29">
        <w:rPr>
          <w:rFonts w:ascii="Times New Roman" w:hAnsi="Times New Roman" w:cs="Times New Roman"/>
          <w:sz w:val="24"/>
          <w:szCs w:val="24"/>
        </w:rPr>
        <w:t xml:space="preserve">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Государственного органа и Гражданина или в судебном порядке.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    </w:t>
      </w:r>
      <w:r w:rsidR="00C5593C">
        <w:rPr>
          <w:rFonts w:ascii="Times New Roman" w:hAnsi="Times New Roman" w:cs="Times New Roman"/>
          <w:sz w:val="24"/>
          <w:szCs w:val="24"/>
        </w:rPr>
        <w:tab/>
      </w:r>
      <w:r w:rsidRPr="0077195C">
        <w:rPr>
          <w:rFonts w:ascii="Times New Roman" w:hAnsi="Times New Roman" w:cs="Times New Roman"/>
          <w:sz w:val="24"/>
          <w:szCs w:val="24"/>
        </w:rPr>
        <w:t>14. Споры по настоящему договору рассматриваются в судебном порядке.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95C" w:rsidRPr="0077195C" w:rsidRDefault="0077195C" w:rsidP="00C5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Гражданин                             </w:t>
      </w:r>
      <w:r w:rsidR="00C5593C">
        <w:rPr>
          <w:rFonts w:ascii="Times New Roman" w:hAnsi="Times New Roman" w:cs="Times New Roman"/>
          <w:sz w:val="24"/>
          <w:szCs w:val="24"/>
        </w:rPr>
        <w:tab/>
      </w:r>
      <w:r w:rsidR="00C559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7195C">
        <w:rPr>
          <w:rFonts w:ascii="Times New Roman" w:hAnsi="Times New Roman" w:cs="Times New Roman"/>
          <w:sz w:val="24"/>
          <w:szCs w:val="24"/>
        </w:rPr>
        <w:t>Государственный орган</w:t>
      </w:r>
    </w:p>
    <w:p w:rsidR="0077195C" w:rsidRPr="0077195C" w:rsidRDefault="0077195C" w:rsidP="00DD2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C5593C">
        <w:rPr>
          <w:rFonts w:ascii="Times New Roman" w:hAnsi="Times New Roman" w:cs="Times New Roman"/>
          <w:sz w:val="24"/>
          <w:szCs w:val="24"/>
        </w:rPr>
        <w:t xml:space="preserve">   </w:t>
      </w:r>
      <w:r w:rsidRPr="00771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195C" w:rsidRPr="00DD2F29" w:rsidRDefault="00DD2F29" w:rsidP="00DD2F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5593C">
        <w:rPr>
          <w:rFonts w:ascii="Times New Roman" w:hAnsi="Times New Roman" w:cs="Times New Roman"/>
        </w:rPr>
        <w:t xml:space="preserve">     </w:t>
      </w:r>
      <w:r w:rsidR="0077195C" w:rsidRPr="00DD2F29">
        <w:rPr>
          <w:rFonts w:ascii="Times New Roman" w:hAnsi="Times New Roman" w:cs="Times New Roman"/>
        </w:rPr>
        <w:t xml:space="preserve">(фамилия, имя, отчество)                    </w:t>
      </w:r>
      <w:r w:rsidRPr="00DD2F29">
        <w:rPr>
          <w:rFonts w:ascii="Times New Roman" w:hAnsi="Times New Roman" w:cs="Times New Roman"/>
        </w:rPr>
        <w:tab/>
      </w:r>
      <w:r w:rsidR="00DB1C55">
        <w:rPr>
          <w:rFonts w:ascii="Times New Roman" w:hAnsi="Times New Roman" w:cs="Times New Roman"/>
        </w:rPr>
        <w:t xml:space="preserve">      </w:t>
      </w:r>
      <w:r w:rsidR="0077195C" w:rsidRPr="00DD2F29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Го</w:t>
      </w:r>
      <w:r w:rsidRPr="00DD2F29">
        <w:rPr>
          <w:rFonts w:ascii="Times New Roman" w:hAnsi="Times New Roman" w:cs="Times New Roman"/>
        </w:rPr>
        <w:t>сударственного</w:t>
      </w:r>
      <w:r>
        <w:rPr>
          <w:rFonts w:ascii="Times New Roman" w:hAnsi="Times New Roman" w:cs="Times New Roman"/>
        </w:rPr>
        <w:t xml:space="preserve"> органа)</w:t>
      </w:r>
      <w:r w:rsidRPr="00DD2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7195C" w:rsidRPr="007719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Год рождения _______________________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Место жительства ___________________  </w:t>
      </w:r>
      <w:r w:rsidR="00DD2F29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95C">
        <w:rPr>
          <w:rFonts w:ascii="Times New Roman" w:hAnsi="Times New Roman" w:cs="Times New Roman"/>
          <w:sz w:val="24"/>
          <w:szCs w:val="24"/>
        </w:rPr>
        <w:t>Почтовый адрес ______________________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="00C5593C">
        <w:rPr>
          <w:rFonts w:ascii="Times New Roman" w:hAnsi="Times New Roman" w:cs="Times New Roman"/>
          <w:sz w:val="24"/>
          <w:szCs w:val="24"/>
        </w:rPr>
        <w:t xml:space="preserve">  </w:t>
      </w:r>
      <w:r w:rsidRPr="00771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Паспорт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серия _________ N _______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77195C" w:rsidRPr="00DD2F29" w:rsidRDefault="0077195C" w:rsidP="0077195C">
      <w:pPr>
        <w:pStyle w:val="ConsPlusNonformat"/>
        <w:jc w:val="both"/>
        <w:rPr>
          <w:rFonts w:ascii="Times New Roman" w:hAnsi="Times New Roman" w:cs="Times New Roman"/>
        </w:rPr>
      </w:pPr>
      <w:r w:rsidRPr="00DD2F29">
        <w:rPr>
          <w:rFonts w:ascii="Times New Roman" w:hAnsi="Times New Roman" w:cs="Times New Roman"/>
        </w:rPr>
        <w:t xml:space="preserve">         </w:t>
      </w:r>
      <w:r w:rsidR="00DD2F29">
        <w:rPr>
          <w:rFonts w:ascii="Times New Roman" w:hAnsi="Times New Roman" w:cs="Times New Roman"/>
        </w:rPr>
        <w:t xml:space="preserve">                 </w:t>
      </w:r>
      <w:r w:rsidRPr="00DD2F29">
        <w:rPr>
          <w:rFonts w:ascii="Times New Roman" w:hAnsi="Times New Roman" w:cs="Times New Roman"/>
        </w:rPr>
        <w:t>(дата и место выдачи)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D2F29">
        <w:rPr>
          <w:rFonts w:ascii="Times New Roman" w:hAnsi="Times New Roman" w:cs="Times New Roman"/>
          <w:sz w:val="24"/>
          <w:szCs w:val="24"/>
        </w:rPr>
        <w:tab/>
      </w:r>
      <w:r w:rsidR="00DD2F29">
        <w:rPr>
          <w:rFonts w:ascii="Times New Roman" w:hAnsi="Times New Roman" w:cs="Times New Roman"/>
          <w:sz w:val="24"/>
          <w:szCs w:val="24"/>
        </w:rPr>
        <w:tab/>
      </w:r>
      <w:r w:rsidR="00DD2F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5593C">
        <w:rPr>
          <w:rFonts w:ascii="Times New Roman" w:hAnsi="Times New Roman" w:cs="Times New Roman"/>
          <w:sz w:val="24"/>
          <w:szCs w:val="24"/>
        </w:rPr>
        <w:t xml:space="preserve">  </w:t>
      </w:r>
      <w:r w:rsidRPr="0077195C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77195C" w:rsidRPr="00DD2F29" w:rsidRDefault="0077195C" w:rsidP="0077195C">
      <w:pPr>
        <w:pStyle w:val="ConsPlusNonformat"/>
        <w:jc w:val="both"/>
        <w:rPr>
          <w:rFonts w:ascii="Times New Roman" w:hAnsi="Times New Roman" w:cs="Times New Roman"/>
        </w:rPr>
      </w:pPr>
      <w:r w:rsidRPr="00DD2F29">
        <w:rPr>
          <w:rFonts w:ascii="Times New Roman" w:hAnsi="Times New Roman" w:cs="Times New Roman"/>
        </w:rPr>
        <w:t xml:space="preserve">            </w:t>
      </w:r>
      <w:r w:rsidR="00DD2F29">
        <w:rPr>
          <w:rFonts w:ascii="Times New Roman" w:hAnsi="Times New Roman" w:cs="Times New Roman"/>
        </w:rPr>
        <w:t xml:space="preserve">               </w:t>
      </w:r>
      <w:r w:rsidRPr="00DD2F29">
        <w:rPr>
          <w:rFonts w:ascii="Times New Roman" w:hAnsi="Times New Roman" w:cs="Times New Roman"/>
        </w:rPr>
        <w:t xml:space="preserve">(подпись)                      </w:t>
      </w:r>
      <w:r w:rsidR="00DD2F29" w:rsidRPr="00DD2F29">
        <w:rPr>
          <w:rFonts w:ascii="Times New Roman" w:hAnsi="Times New Roman" w:cs="Times New Roman"/>
        </w:rPr>
        <w:tab/>
      </w:r>
      <w:r w:rsidR="00DD2F29" w:rsidRPr="00DD2F29">
        <w:rPr>
          <w:rFonts w:ascii="Times New Roman" w:hAnsi="Times New Roman" w:cs="Times New Roman"/>
        </w:rPr>
        <w:tab/>
      </w:r>
      <w:r w:rsidR="00DD2F29" w:rsidRPr="00DD2F29">
        <w:rPr>
          <w:rFonts w:ascii="Times New Roman" w:hAnsi="Times New Roman" w:cs="Times New Roman"/>
        </w:rPr>
        <w:tab/>
      </w:r>
      <w:r w:rsidR="00DD2F29" w:rsidRPr="00DD2F29">
        <w:rPr>
          <w:rFonts w:ascii="Times New Roman" w:hAnsi="Times New Roman" w:cs="Times New Roman"/>
        </w:rPr>
        <w:tab/>
      </w:r>
      <w:r w:rsidR="00DD2F29">
        <w:rPr>
          <w:rFonts w:ascii="Times New Roman" w:hAnsi="Times New Roman" w:cs="Times New Roman"/>
        </w:rPr>
        <w:t xml:space="preserve">   </w:t>
      </w:r>
      <w:r w:rsidRPr="00DD2F29">
        <w:rPr>
          <w:rFonts w:ascii="Times New Roman" w:hAnsi="Times New Roman" w:cs="Times New Roman"/>
        </w:rPr>
        <w:t>(фамилия, имя, отчество)</w:t>
      </w:r>
    </w:p>
    <w:p w:rsidR="0077195C" w:rsidRPr="0077195C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</w:p>
    <w:p w:rsidR="00B40093" w:rsidRDefault="0077195C" w:rsidP="0077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95C">
        <w:rPr>
          <w:rFonts w:ascii="Times New Roman" w:hAnsi="Times New Roman" w:cs="Times New Roman"/>
          <w:sz w:val="24"/>
          <w:szCs w:val="24"/>
        </w:rPr>
        <w:t xml:space="preserve">и реквизиты банковского счета ______  </w:t>
      </w:r>
      <w:r w:rsidR="00DD2F29">
        <w:rPr>
          <w:rFonts w:ascii="Times New Roman" w:hAnsi="Times New Roman" w:cs="Times New Roman"/>
          <w:sz w:val="24"/>
          <w:szCs w:val="24"/>
        </w:rPr>
        <w:tab/>
      </w:r>
      <w:r w:rsidR="00DD2F29">
        <w:rPr>
          <w:rFonts w:ascii="Times New Roman" w:hAnsi="Times New Roman" w:cs="Times New Roman"/>
          <w:sz w:val="24"/>
          <w:szCs w:val="24"/>
        </w:rPr>
        <w:tab/>
      </w:r>
      <w:r w:rsidR="00DD2F29">
        <w:rPr>
          <w:rFonts w:ascii="Times New Roman" w:hAnsi="Times New Roman" w:cs="Times New Roman"/>
          <w:sz w:val="24"/>
          <w:szCs w:val="24"/>
        </w:rPr>
        <w:tab/>
      </w:r>
      <w:r w:rsidRPr="00DD2F29">
        <w:rPr>
          <w:rFonts w:ascii="Times New Roman" w:hAnsi="Times New Roman" w:cs="Times New Roman"/>
        </w:rPr>
        <w:t>М.П. Государственного органа</w:t>
      </w:r>
    </w:p>
    <w:sectPr w:rsidR="00B40093" w:rsidSect="00B44D7B"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94" w:rsidRDefault="00D64594" w:rsidP="0065596A">
      <w:r>
        <w:separator/>
      </w:r>
    </w:p>
  </w:endnote>
  <w:endnote w:type="continuationSeparator" w:id="0">
    <w:p w:rsidR="00D64594" w:rsidRDefault="00D64594" w:rsidP="0065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52"/>
      <w:docPartObj>
        <w:docPartGallery w:val="Page Numbers (Bottom of Page)"/>
        <w:docPartUnique/>
      </w:docPartObj>
    </w:sdtPr>
    <w:sdtContent>
      <w:p w:rsidR="000367B3" w:rsidRDefault="00A60579">
        <w:pPr>
          <w:pStyle w:val="a6"/>
          <w:jc w:val="center"/>
        </w:pPr>
        <w:fldSimple w:instr=" PAGE   \* MERGEFORMAT ">
          <w:r w:rsidR="006C64F7">
            <w:rPr>
              <w:noProof/>
            </w:rPr>
            <w:t>7</w:t>
          </w:r>
        </w:fldSimple>
      </w:p>
    </w:sdtContent>
  </w:sdt>
  <w:p w:rsidR="000367B3" w:rsidRDefault="00036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94" w:rsidRDefault="00D64594" w:rsidP="0065596A">
      <w:r>
        <w:separator/>
      </w:r>
    </w:p>
  </w:footnote>
  <w:footnote w:type="continuationSeparator" w:id="0">
    <w:p w:rsidR="00D64594" w:rsidRDefault="00D64594" w:rsidP="00655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632"/>
    <w:multiLevelType w:val="hybridMultilevel"/>
    <w:tmpl w:val="8B582D58"/>
    <w:lvl w:ilvl="0" w:tplc="2B863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84996"/>
    <w:multiLevelType w:val="hybridMultilevel"/>
    <w:tmpl w:val="D51C4120"/>
    <w:lvl w:ilvl="0" w:tplc="5AA4C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55335"/>
    <w:multiLevelType w:val="hybridMultilevel"/>
    <w:tmpl w:val="03205FD8"/>
    <w:lvl w:ilvl="0" w:tplc="58A2DAE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3C59B9"/>
    <w:multiLevelType w:val="hybridMultilevel"/>
    <w:tmpl w:val="C748C44C"/>
    <w:lvl w:ilvl="0" w:tplc="A5CE67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20941"/>
    <w:multiLevelType w:val="hybridMultilevel"/>
    <w:tmpl w:val="C1C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51219"/>
    <w:multiLevelType w:val="hybridMultilevel"/>
    <w:tmpl w:val="3D987F38"/>
    <w:lvl w:ilvl="0" w:tplc="2ACC4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F5975"/>
    <w:multiLevelType w:val="hybridMultilevel"/>
    <w:tmpl w:val="A9E6509E"/>
    <w:lvl w:ilvl="0" w:tplc="DBFABAB8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C4"/>
    <w:rsid w:val="00001EF4"/>
    <w:rsid w:val="00003F9C"/>
    <w:rsid w:val="00010B53"/>
    <w:rsid w:val="000146D3"/>
    <w:rsid w:val="000146F8"/>
    <w:rsid w:val="00015B26"/>
    <w:rsid w:val="00023573"/>
    <w:rsid w:val="00032E29"/>
    <w:rsid w:val="000367B3"/>
    <w:rsid w:val="000373D0"/>
    <w:rsid w:val="0004297C"/>
    <w:rsid w:val="000460D0"/>
    <w:rsid w:val="000535F3"/>
    <w:rsid w:val="000543BE"/>
    <w:rsid w:val="000578D0"/>
    <w:rsid w:val="00061397"/>
    <w:rsid w:val="00061CB5"/>
    <w:rsid w:val="000644FF"/>
    <w:rsid w:val="000657C3"/>
    <w:rsid w:val="00073FDE"/>
    <w:rsid w:val="0007587A"/>
    <w:rsid w:val="000812AB"/>
    <w:rsid w:val="000818F3"/>
    <w:rsid w:val="00083F55"/>
    <w:rsid w:val="00084CC0"/>
    <w:rsid w:val="0008768C"/>
    <w:rsid w:val="000A3202"/>
    <w:rsid w:val="000A3AFC"/>
    <w:rsid w:val="000A6A45"/>
    <w:rsid w:val="000A7423"/>
    <w:rsid w:val="000B02DD"/>
    <w:rsid w:val="000B1907"/>
    <w:rsid w:val="000B5548"/>
    <w:rsid w:val="000C2BA2"/>
    <w:rsid w:val="000C71F8"/>
    <w:rsid w:val="000D1D71"/>
    <w:rsid w:val="000D41FF"/>
    <w:rsid w:val="000D54EA"/>
    <w:rsid w:val="000D6F81"/>
    <w:rsid w:val="000E02DF"/>
    <w:rsid w:val="000E1241"/>
    <w:rsid w:val="000E3E14"/>
    <w:rsid w:val="00101138"/>
    <w:rsid w:val="00102403"/>
    <w:rsid w:val="001059FA"/>
    <w:rsid w:val="00106DC1"/>
    <w:rsid w:val="00107005"/>
    <w:rsid w:val="001101A7"/>
    <w:rsid w:val="00122BE4"/>
    <w:rsid w:val="00123CCF"/>
    <w:rsid w:val="00123F17"/>
    <w:rsid w:val="00125711"/>
    <w:rsid w:val="001342EF"/>
    <w:rsid w:val="00136698"/>
    <w:rsid w:val="00136B54"/>
    <w:rsid w:val="001447C0"/>
    <w:rsid w:val="00144BB9"/>
    <w:rsid w:val="001544DC"/>
    <w:rsid w:val="00160555"/>
    <w:rsid w:val="00162616"/>
    <w:rsid w:val="00180E23"/>
    <w:rsid w:val="0018206C"/>
    <w:rsid w:val="0019027C"/>
    <w:rsid w:val="00190B07"/>
    <w:rsid w:val="00195C0D"/>
    <w:rsid w:val="001964B4"/>
    <w:rsid w:val="0019661A"/>
    <w:rsid w:val="00197712"/>
    <w:rsid w:val="001C007B"/>
    <w:rsid w:val="001C3E1A"/>
    <w:rsid w:val="001D2653"/>
    <w:rsid w:val="001E26E9"/>
    <w:rsid w:val="001E6F14"/>
    <w:rsid w:val="001F135B"/>
    <w:rsid w:val="002026D3"/>
    <w:rsid w:val="00206275"/>
    <w:rsid w:val="00207F25"/>
    <w:rsid w:val="0021129D"/>
    <w:rsid w:val="00214F5B"/>
    <w:rsid w:val="00224426"/>
    <w:rsid w:val="00227D66"/>
    <w:rsid w:val="00233A2A"/>
    <w:rsid w:val="002406F8"/>
    <w:rsid w:val="00241B73"/>
    <w:rsid w:val="0024337D"/>
    <w:rsid w:val="002436C1"/>
    <w:rsid w:val="002558F8"/>
    <w:rsid w:val="00261C45"/>
    <w:rsid w:val="00263BC8"/>
    <w:rsid w:val="00265335"/>
    <w:rsid w:val="00273F7D"/>
    <w:rsid w:val="002812D8"/>
    <w:rsid w:val="00282433"/>
    <w:rsid w:val="00294C9B"/>
    <w:rsid w:val="0029545E"/>
    <w:rsid w:val="0029710F"/>
    <w:rsid w:val="002A2D16"/>
    <w:rsid w:val="002A6A57"/>
    <w:rsid w:val="002B165B"/>
    <w:rsid w:val="002B1F1E"/>
    <w:rsid w:val="002B6E94"/>
    <w:rsid w:val="002C0A05"/>
    <w:rsid w:val="002C10BD"/>
    <w:rsid w:val="002C2079"/>
    <w:rsid w:val="002C5CE3"/>
    <w:rsid w:val="002C73A3"/>
    <w:rsid w:val="002D04EE"/>
    <w:rsid w:val="002E07E6"/>
    <w:rsid w:val="002E1BAD"/>
    <w:rsid w:val="002E6099"/>
    <w:rsid w:val="002F2664"/>
    <w:rsid w:val="002F26FE"/>
    <w:rsid w:val="00307F94"/>
    <w:rsid w:val="00310BD8"/>
    <w:rsid w:val="0031272D"/>
    <w:rsid w:val="00314941"/>
    <w:rsid w:val="0031555A"/>
    <w:rsid w:val="00316CB1"/>
    <w:rsid w:val="0032289E"/>
    <w:rsid w:val="003249A7"/>
    <w:rsid w:val="0033110F"/>
    <w:rsid w:val="0033593A"/>
    <w:rsid w:val="00335BDD"/>
    <w:rsid w:val="00335E5A"/>
    <w:rsid w:val="00336EDA"/>
    <w:rsid w:val="00342DE9"/>
    <w:rsid w:val="003476EB"/>
    <w:rsid w:val="003533AB"/>
    <w:rsid w:val="00354EEF"/>
    <w:rsid w:val="003554C3"/>
    <w:rsid w:val="0035626E"/>
    <w:rsid w:val="00362D2A"/>
    <w:rsid w:val="0036319C"/>
    <w:rsid w:val="003636CF"/>
    <w:rsid w:val="00370DE5"/>
    <w:rsid w:val="003712C6"/>
    <w:rsid w:val="003730E7"/>
    <w:rsid w:val="00381286"/>
    <w:rsid w:val="00390285"/>
    <w:rsid w:val="00392422"/>
    <w:rsid w:val="003A2B4B"/>
    <w:rsid w:val="003B434E"/>
    <w:rsid w:val="003B4CD2"/>
    <w:rsid w:val="003C127F"/>
    <w:rsid w:val="003C1EDE"/>
    <w:rsid w:val="003C4A74"/>
    <w:rsid w:val="003D0857"/>
    <w:rsid w:val="003D76EE"/>
    <w:rsid w:val="003E24E9"/>
    <w:rsid w:val="003F0274"/>
    <w:rsid w:val="003F3395"/>
    <w:rsid w:val="003F38F0"/>
    <w:rsid w:val="00402802"/>
    <w:rsid w:val="0041747B"/>
    <w:rsid w:val="00417984"/>
    <w:rsid w:val="00421B99"/>
    <w:rsid w:val="004312F2"/>
    <w:rsid w:val="00435930"/>
    <w:rsid w:val="0043690E"/>
    <w:rsid w:val="004374A5"/>
    <w:rsid w:val="00443B68"/>
    <w:rsid w:val="00444954"/>
    <w:rsid w:val="0045353D"/>
    <w:rsid w:val="0045428B"/>
    <w:rsid w:val="00470096"/>
    <w:rsid w:val="00471CDE"/>
    <w:rsid w:val="004756F3"/>
    <w:rsid w:val="004757F5"/>
    <w:rsid w:val="004803DB"/>
    <w:rsid w:val="00486AFD"/>
    <w:rsid w:val="00486F67"/>
    <w:rsid w:val="004873C3"/>
    <w:rsid w:val="0049081D"/>
    <w:rsid w:val="00494E14"/>
    <w:rsid w:val="00494F60"/>
    <w:rsid w:val="004A6A1B"/>
    <w:rsid w:val="004B38D2"/>
    <w:rsid w:val="004B7BE2"/>
    <w:rsid w:val="004C12A1"/>
    <w:rsid w:val="004D09A5"/>
    <w:rsid w:val="004D5D44"/>
    <w:rsid w:val="004F192D"/>
    <w:rsid w:val="004F1959"/>
    <w:rsid w:val="004F3C31"/>
    <w:rsid w:val="00501515"/>
    <w:rsid w:val="005027AB"/>
    <w:rsid w:val="00505398"/>
    <w:rsid w:val="0050675F"/>
    <w:rsid w:val="00512F6E"/>
    <w:rsid w:val="005352AE"/>
    <w:rsid w:val="00536DCF"/>
    <w:rsid w:val="00550C35"/>
    <w:rsid w:val="005534F6"/>
    <w:rsid w:val="005551AC"/>
    <w:rsid w:val="00555D30"/>
    <w:rsid w:val="005568B6"/>
    <w:rsid w:val="00556AD9"/>
    <w:rsid w:val="0055781D"/>
    <w:rsid w:val="00560F98"/>
    <w:rsid w:val="00562CFC"/>
    <w:rsid w:val="00570C1E"/>
    <w:rsid w:val="005712F3"/>
    <w:rsid w:val="00574FE8"/>
    <w:rsid w:val="005833E9"/>
    <w:rsid w:val="0058368E"/>
    <w:rsid w:val="00585B86"/>
    <w:rsid w:val="00585F61"/>
    <w:rsid w:val="00586730"/>
    <w:rsid w:val="00587D3C"/>
    <w:rsid w:val="00593CEB"/>
    <w:rsid w:val="005942FC"/>
    <w:rsid w:val="0059601C"/>
    <w:rsid w:val="005963A8"/>
    <w:rsid w:val="005A7FB2"/>
    <w:rsid w:val="005B0B41"/>
    <w:rsid w:val="005B39A2"/>
    <w:rsid w:val="005B4EE2"/>
    <w:rsid w:val="005B5436"/>
    <w:rsid w:val="005C69E5"/>
    <w:rsid w:val="005D5E08"/>
    <w:rsid w:val="005D69F3"/>
    <w:rsid w:val="005E0504"/>
    <w:rsid w:val="005E0E70"/>
    <w:rsid w:val="005E4D2E"/>
    <w:rsid w:val="005E6D76"/>
    <w:rsid w:val="005F7243"/>
    <w:rsid w:val="0060104A"/>
    <w:rsid w:val="0060351D"/>
    <w:rsid w:val="00603D51"/>
    <w:rsid w:val="00606B21"/>
    <w:rsid w:val="00614708"/>
    <w:rsid w:val="00626183"/>
    <w:rsid w:val="00635AD2"/>
    <w:rsid w:val="00637972"/>
    <w:rsid w:val="00642B54"/>
    <w:rsid w:val="006441CB"/>
    <w:rsid w:val="0065596A"/>
    <w:rsid w:val="006567E7"/>
    <w:rsid w:val="006625BC"/>
    <w:rsid w:val="00680EEC"/>
    <w:rsid w:val="006818D4"/>
    <w:rsid w:val="0068200F"/>
    <w:rsid w:val="006A20EA"/>
    <w:rsid w:val="006A55CC"/>
    <w:rsid w:val="006A7ED4"/>
    <w:rsid w:val="006B1144"/>
    <w:rsid w:val="006B1AB9"/>
    <w:rsid w:val="006B6061"/>
    <w:rsid w:val="006C08F2"/>
    <w:rsid w:val="006C64F7"/>
    <w:rsid w:val="006C6AB4"/>
    <w:rsid w:val="006D77E6"/>
    <w:rsid w:val="006D7E13"/>
    <w:rsid w:val="006E00C6"/>
    <w:rsid w:val="006E00CF"/>
    <w:rsid w:val="006E0969"/>
    <w:rsid w:val="006E1193"/>
    <w:rsid w:val="006E1CD6"/>
    <w:rsid w:val="006E6A09"/>
    <w:rsid w:val="006E6A76"/>
    <w:rsid w:val="006F1778"/>
    <w:rsid w:val="006F1B88"/>
    <w:rsid w:val="006F3853"/>
    <w:rsid w:val="00703F1D"/>
    <w:rsid w:val="00704612"/>
    <w:rsid w:val="00706030"/>
    <w:rsid w:val="0071288C"/>
    <w:rsid w:val="00714022"/>
    <w:rsid w:val="00715CCF"/>
    <w:rsid w:val="00722ADC"/>
    <w:rsid w:val="00722B11"/>
    <w:rsid w:val="00725468"/>
    <w:rsid w:val="0072578E"/>
    <w:rsid w:val="007307EC"/>
    <w:rsid w:val="00735F15"/>
    <w:rsid w:val="0073748A"/>
    <w:rsid w:val="00747B42"/>
    <w:rsid w:val="00747C0E"/>
    <w:rsid w:val="007522FF"/>
    <w:rsid w:val="007535B2"/>
    <w:rsid w:val="00763681"/>
    <w:rsid w:val="00764A09"/>
    <w:rsid w:val="00767ABE"/>
    <w:rsid w:val="0077195C"/>
    <w:rsid w:val="00771C88"/>
    <w:rsid w:val="00777078"/>
    <w:rsid w:val="00780BCB"/>
    <w:rsid w:val="007826CE"/>
    <w:rsid w:val="00784647"/>
    <w:rsid w:val="007A3641"/>
    <w:rsid w:val="007B1B88"/>
    <w:rsid w:val="007B3FBF"/>
    <w:rsid w:val="007B6E12"/>
    <w:rsid w:val="007C0301"/>
    <w:rsid w:val="007C120B"/>
    <w:rsid w:val="007C2F5A"/>
    <w:rsid w:val="007C73C2"/>
    <w:rsid w:val="007D3916"/>
    <w:rsid w:val="007D3D81"/>
    <w:rsid w:val="007D65D0"/>
    <w:rsid w:val="007E24DF"/>
    <w:rsid w:val="007E327E"/>
    <w:rsid w:val="008036A1"/>
    <w:rsid w:val="0080587E"/>
    <w:rsid w:val="00807E34"/>
    <w:rsid w:val="00814549"/>
    <w:rsid w:val="00823D98"/>
    <w:rsid w:val="00825EFC"/>
    <w:rsid w:val="008273D9"/>
    <w:rsid w:val="00832B96"/>
    <w:rsid w:val="0083714D"/>
    <w:rsid w:val="00842618"/>
    <w:rsid w:val="008428D5"/>
    <w:rsid w:val="00843A93"/>
    <w:rsid w:val="00843DE8"/>
    <w:rsid w:val="00847548"/>
    <w:rsid w:val="008504CD"/>
    <w:rsid w:val="00857B78"/>
    <w:rsid w:val="00861520"/>
    <w:rsid w:val="00865C95"/>
    <w:rsid w:val="00867C6E"/>
    <w:rsid w:val="0088295C"/>
    <w:rsid w:val="00882F04"/>
    <w:rsid w:val="00883C04"/>
    <w:rsid w:val="00895729"/>
    <w:rsid w:val="00895AC4"/>
    <w:rsid w:val="008A2C85"/>
    <w:rsid w:val="008B019F"/>
    <w:rsid w:val="008B2C84"/>
    <w:rsid w:val="008C2A4F"/>
    <w:rsid w:val="008C61CA"/>
    <w:rsid w:val="008C7964"/>
    <w:rsid w:val="008D2FCC"/>
    <w:rsid w:val="008D3450"/>
    <w:rsid w:val="008F4C7F"/>
    <w:rsid w:val="0090284A"/>
    <w:rsid w:val="00905EB2"/>
    <w:rsid w:val="009072F5"/>
    <w:rsid w:val="00923D2F"/>
    <w:rsid w:val="00934FD9"/>
    <w:rsid w:val="00944A46"/>
    <w:rsid w:val="009450A7"/>
    <w:rsid w:val="00947446"/>
    <w:rsid w:val="00947ABA"/>
    <w:rsid w:val="00955222"/>
    <w:rsid w:val="00956592"/>
    <w:rsid w:val="009567BA"/>
    <w:rsid w:val="009651B0"/>
    <w:rsid w:val="009651D5"/>
    <w:rsid w:val="009762C3"/>
    <w:rsid w:val="00982F18"/>
    <w:rsid w:val="00987CBD"/>
    <w:rsid w:val="009A2504"/>
    <w:rsid w:val="009B2A29"/>
    <w:rsid w:val="009B515F"/>
    <w:rsid w:val="009B6627"/>
    <w:rsid w:val="009B6A0D"/>
    <w:rsid w:val="009C412B"/>
    <w:rsid w:val="009C4A14"/>
    <w:rsid w:val="009C7105"/>
    <w:rsid w:val="009C74D3"/>
    <w:rsid w:val="009D24C3"/>
    <w:rsid w:val="009D4C2D"/>
    <w:rsid w:val="009E2F80"/>
    <w:rsid w:val="009F1549"/>
    <w:rsid w:val="009F6DA0"/>
    <w:rsid w:val="00A00FBF"/>
    <w:rsid w:val="00A02C67"/>
    <w:rsid w:val="00A05438"/>
    <w:rsid w:val="00A100BD"/>
    <w:rsid w:val="00A12CDB"/>
    <w:rsid w:val="00A176B9"/>
    <w:rsid w:val="00A20000"/>
    <w:rsid w:val="00A23CF0"/>
    <w:rsid w:val="00A26A9D"/>
    <w:rsid w:val="00A273FD"/>
    <w:rsid w:val="00A323E1"/>
    <w:rsid w:val="00A37CF6"/>
    <w:rsid w:val="00A43461"/>
    <w:rsid w:val="00A445DB"/>
    <w:rsid w:val="00A5103A"/>
    <w:rsid w:val="00A51DEE"/>
    <w:rsid w:val="00A5494C"/>
    <w:rsid w:val="00A575FC"/>
    <w:rsid w:val="00A60579"/>
    <w:rsid w:val="00A61CE7"/>
    <w:rsid w:val="00A62E1C"/>
    <w:rsid w:val="00A715AC"/>
    <w:rsid w:val="00A71FCA"/>
    <w:rsid w:val="00A760E0"/>
    <w:rsid w:val="00A77178"/>
    <w:rsid w:val="00A82717"/>
    <w:rsid w:val="00A948B9"/>
    <w:rsid w:val="00A9558C"/>
    <w:rsid w:val="00AA489C"/>
    <w:rsid w:val="00AB559C"/>
    <w:rsid w:val="00AB6B69"/>
    <w:rsid w:val="00AC372B"/>
    <w:rsid w:val="00AC3755"/>
    <w:rsid w:val="00AC72D5"/>
    <w:rsid w:val="00AC7D76"/>
    <w:rsid w:val="00AD0D97"/>
    <w:rsid w:val="00AD392F"/>
    <w:rsid w:val="00AD484D"/>
    <w:rsid w:val="00AE08C6"/>
    <w:rsid w:val="00AE2C18"/>
    <w:rsid w:val="00AE3858"/>
    <w:rsid w:val="00AE708E"/>
    <w:rsid w:val="00AE7CDE"/>
    <w:rsid w:val="00AF5374"/>
    <w:rsid w:val="00B034EB"/>
    <w:rsid w:val="00B055F3"/>
    <w:rsid w:val="00B12143"/>
    <w:rsid w:val="00B13AF7"/>
    <w:rsid w:val="00B16ADD"/>
    <w:rsid w:val="00B23C7C"/>
    <w:rsid w:val="00B26F62"/>
    <w:rsid w:val="00B33440"/>
    <w:rsid w:val="00B33460"/>
    <w:rsid w:val="00B40093"/>
    <w:rsid w:val="00B411DE"/>
    <w:rsid w:val="00B411E2"/>
    <w:rsid w:val="00B41736"/>
    <w:rsid w:val="00B41CE2"/>
    <w:rsid w:val="00B43518"/>
    <w:rsid w:val="00B44D7B"/>
    <w:rsid w:val="00B57157"/>
    <w:rsid w:val="00B70CFC"/>
    <w:rsid w:val="00B75D50"/>
    <w:rsid w:val="00B80136"/>
    <w:rsid w:val="00B827F9"/>
    <w:rsid w:val="00BB36CF"/>
    <w:rsid w:val="00BB474D"/>
    <w:rsid w:val="00BC6515"/>
    <w:rsid w:val="00BD0391"/>
    <w:rsid w:val="00BE2E99"/>
    <w:rsid w:val="00BE32DD"/>
    <w:rsid w:val="00BE768C"/>
    <w:rsid w:val="00C004AD"/>
    <w:rsid w:val="00C05810"/>
    <w:rsid w:val="00C05CB0"/>
    <w:rsid w:val="00C068CF"/>
    <w:rsid w:val="00C1163F"/>
    <w:rsid w:val="00C118CD"/>
    <w:rsid w:val="00C12F3B"/>
    <w:rsid w:val="00C13309"/>
    <w:rsid w:val="00C139CD"/>
    <w:rsid w:val="00C235F2"/>
    <w:rsid w:val="00C24CC5"/>
    <w:rsid w:val="00C25B82"/>
    <w:rsid w:val="00C26F92"/>
    <w:rsid w:val="00C272C5"/>
    <w:rsid w:val="00C3147B"/>
    <w:rsid w:val="00C31898"/>
    <w:rsid w:val="00C31E0A"/>
    <w:rsid w:val="00C35734"/>
    <w:rsid w:val="00C502C6"/>
    <w:rsid w:val="00C53EB1"/>
    <w:rsid w:val="00C5418E"/>
    <w:rsid w:val="00C5593C"/>
    <w:rsid w:val="00C614BB"/>
    <w:rsid w:val="00C63C16"/>
    <w:rsid w:val="00C6700D"/>
    <w:rsid w:val="00C74843"/>
    <w:rsid w:val="00C85D4E"/>
    <w:rsid w:val="00C86390"/>
    <w:rsid w:val="00C93519"/>
    <w:rsid w:val="00C96308"/>
    <w:rsid w:val="00C97DB8"/>
    <w:rsid w:val="00CA2ADB"/>
    <w:rsid w:val="00CA78EA"/>
    <w:rsid w:val="00CB1CC2"/>
    <w:rsid w:val="00CB62E2"/>
    <w:rsid w:val="00CB694A"/>
    <w:rsid w:val="00CC05A4"/>
    <w:rsid w:val="00CC5643"/>
    <w:rsid w:val="00CC5AF8"/>
    <w:rsid w:val="00CD05DC"/>
    <w:rsid w:val="00CD6789"/>
    <w:rsid w:val="00CE0654"/>
    <w:rsid w:val="00CE72C6"/>
    <w:rsid w:val="00CF3BFE"/>
    <w:rsid w:val="00D037A6"/>
    <w:rsid w:val="00D03A74"/>
    <w:rsid w:val="00D130FF"/>
    <w:rsid w:val="00D16106"/>
    <w:rsid w:val="00D16C0B"/>
    <w:rsid w:val="00D17015"/>
    <w:rsid w:val="00D25EA0"/>
    <w:rsid w:val="00D279DA"/>
    <w:rsid w:val="00D328E7"/>
    <w:rsid w:val="00D358CA"/>
    <w:rsid w:val="00D35D6D"/>
    <w:rsid w:val="00D5035E"/>
    <w:rsid w:val="00D538A3"/>
    <w:rsid w:val="00D56E4B"/>
    <w:rsid w:val="00D64594"/>
    <w:rsid w:val="00D67E47"/>
    <w:rsid w:val="00D70C92"/>
    <w:rsid w:val="00D7379B"/>
    <w:rsid w:val="00D8257D"/>
    <w:rsid w:val="00D83E72"/>
    <w:rsid w:val="00D9269C"/>
    <w:rsid w:val="00DA549A"/>
    <w:rsid w:val="00DB1C55"/>
    <w:rsid w:val="00DB4E99"/>
    <w:rsid w:val="00DB6E34"/>
    <w:rsid w:val="00DB736A"/>
    <w:rsid w:val="00DC11C8"/>
    <w:rsid w:val="00DC17DE"/>
    <w:rsid w:val="00DC21D7"/>
    <w:rsid w:val="00DC50E3"/>
    <w:rsid w:val="00DD2F29"/>
    <w:rsid w:val="00DD5B7F"/>
    <w:rsid w:val="00DE3673"/>
    <w:rsid w:val="00DE4AAA"/>
    <w:rsid w:val="00DF1841"/>
    <w:rsid w:val="00DF32E0"/>
    <w:rsid w:val="00E0080C"/>
    <w:rsid w:val="00E00F28"/>
    <w:rsid w:val="00E0170F"/>
    <w:rsid w:val="00E105D4"/>
    <w:rsid w:val="00E109F3"/>
    <w:rsid w:val="00E10F5A"/>
    <w:rsid w:val="00E1226B"/>
    <w:rsid w:val="00E12E2C"/>
    <w:rsid w:val="00E142CF"/>
    <w:rsid w:val="00E16253"/>
    <w:rsid w:val="00E17E0F"/>
    <w:rsid w:val="00E254DF"/>
    <w:rsid w:val="00E43857"/>
    <w:rsid w:val="00E54F18"/>
    <w:rsid w:val="00E5560D"/>
    <w:rsid w:val="00E559B5"/>
    <w:rsid w:val="00E5644A"/>
    <w:rsid w:val="00E56BF8"/>
    <w:rsid w:val="00E57181"/>
    <w:rsid w:val="00E62203"/>
    <w:rsid w:val="00E642CB"/>
    <w:rsid w:val="00E677C0"/>
    <w:rsid w:val="00E67E5A"/>
    <w:rsid w:val="00E876C3"/>
    <w:rsid w:val="00E912B7"/>
    <w:rsid w:val="00E94F52"/>
    <w:rsid w:val="00E96925"/>
    <w:rsid w:val="00EA41A2"/>
    <w:rsid w:val="00EC136B"/>
    <w:rsid w:val="00EC4D71"/>
    <w:rsid w:val="00ED68D6"/>
    <w:rsid w:val="00EE2EF3"/>
    <w:rsid w:val="00EF52AE"/>
    <w:rsid w:val="00F025DD"/>
    <w:rsid w:val="00F03799"/>
    <w:rsid w:val="00F11D36"/>
    <w:rsid w:val="00F11E7B"/>
    <w:rsid w:val="00F16D5A"/>
    <w:rsid w:val="00F22D9E"/>
    <w:rsid w:val="00F34A5F"/>
    <w:rsid w:val="00F40C65"/>
    <w:rsid w:val="00F4799E"/>
    <w:rsid w:val="00F50F3E"/>
    <w:rsid w:val="00F5447E"/>
    <w:rsid w:val="00F6173F"/>
    <w:rsid w:val="00F64281"/>
    <w:rsid w:val="00F64900"/>
    <w:rsid w:val="00F65C50"/>
    <w:rsid w:val="00F65E67"/>
    <w:rsid w:val="00F70995"/>
    <w:rsid w:val="00F71C24"/>
    <w:rsid w:val="00F8559F"/>
    <w:rsid w:val="00F871BB"/>
    <w:rsid w:val="00F9797A"/>
    <w:rsid w:val="00FB15B6"/>
    <w:rsid w:val="00FB5333"/>
    <w:rsid w:val="00FB5BF3"/>
    <w:rsid w:val="00FB635C"/>
    <w:rsid w:val="00FC36A9"/>
    <w:rsid w:val="00FC3B5B"/>
    <w:rsid w:val="00FC6A7C"/>
    <w:rsid w:val="00FC7D7E"/>
    <w:rsid w:val="00FD1031"/>
    <w:rsid w:val="00FD2969"/>
    <w:rsid w:val="00FD607F"/>
    <w:rsid w:val="00FE2E9A"/>
    <w:rsid w:val="00FE3701"/>
    <w:rsid w:val="00FE4970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AC4"/>
    <w:rPr>
      <w:sz w:val="24"/>
      <w:szCs w:val="24"/>
    </w:rPr>
  </w:style>
  <w:style w:type="paragraph" w:styleId="2">
    <w:name w:val="heading 2"/>
    <w:basedOn w:val="a"/>
    <w:next w:val="a"/>
    <w:qFormat/>
    <w:rsid w:val="00895AC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895AC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895AC4"/>
    <w:pPr>
      <w:keepNext/>
      <w:jc w:val="center"/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2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00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0F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2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96A"/>
    <w:rPr>
      <w:sz w:val="24"/>
      <w:szCs w:val="24"/>
    </w:rPr>
  </w:style>
  <w:style w:type="paragraph" w:styleId="a6">
    <w:name w:val="footer"/>
    <w:basedOn w:val="a"/>
    <w:link w:val="a7"/>
    <w:uiPriority w:val="99"/>
    <w:rsid w:val="00655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96A"/>
    <w:rPr>
      <w:sz w:val="24"/>
      <w:szCs w:val="24"/>
    </w:rPr>
  </w:style>
  <w:style w:type="paragraph" w:styleId="a8">
    <w:name w:val="List Paragraph"/>
    <w:basedOn w:val="a"/>
    <w:uiPriority w:val="34"/>
    <w:qFormat/>
    <w:rsid w:val="0031555A"/>
    <w:pPr>
      <w:ind w:left="720"/>
      <w:contextualSpacing/>
    </w:pPr>
  </w:style>
  <w:style w:type="paragraph" w:styleId="a9">
    <w:name w:val="Balloon Text"/>
    <w:basedOn w:val="a"/>
    <w:link w:val="aa"/>
    <w:rsid w:val="00B13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8F1DA33316592B812DE2404A6DD045AD61603D238C03356E94432CD631F88388C95FF79BF56AC8ECC43YEj4K" TargetMode="External"/><Relationship Id="rId13" Type="http://schemas.openxmlformats.org/officeDocument/2006/relationships/hyperlink" Target="consultantplus://offline/ref=A80D82632FF6566FE615E06B9E8179CFADCC31AEF047F65F82AC58FE198E5D7320D800CA445BEDCC0EFF0CIFdBM" TargetMode="External"/><Relationship Id="rId18" Type="http://schemas.openxmlformats.org/officeDocument/2006/relationships/hyperlink" Target="consultantplus://offline/ref=A80D82632FF6566FE615E06B9E8179CFADCC31AEF047F65F82AC58FE198E5D7320D800CA445BEDCC0EFF0CIFd9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D82632FF6566FE615E06B9E8179CFADCC31AEF047F65F82AC58FE198E5D7320D800CA445BEDCC0EFF0CIFd8M" TargetMode="External"/><Relationship Id="rId17" Type="http://schemas.openxmlformats.org/officeDocument/2006/relationships/hyperlink" Target="consultantplus://offline/ref=A80D82632FF6566FE615FE6688ED2EC2A8C36DA6F542F401DBF303A34E875724679759I8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0D82632FF6566FE615FE6688ED2EC2A8C36DA6F542F401DBF303A34E875724679759I8dBM" TargetMode="External"/><Relationship Id="rId20" Type="http://schemas.openxmlformats.org/officeDocument/2006/relationships/hyperlink" Target="consultantplus://offline/ref=A80D82632FF6566FE615E06B9E8179CFADCC31AEF047F65F82AC58FE198E5D7320D800CA445BEDCC0EFF0DIFd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D82632FF6566FE615FE6688ED2EC2A8C368A0F746F401DBF303A34E875724679759880056EECAI0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0D82632FF6566FE615FE6688ED2EC2A8C368A0F746F401DBF303A34E875724679759880056EECAI0d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392B4731E5D1C9CB2245A7FE36D24D77BA32791B322CFB927EAFA4B2F852EEC3BAA38CEFDD65056D40F1sAg3M" TargetMode="External"/><Relationship Id="rId19" Type="http://schemas.openxmlformats.org/officeDocument/2006/relationships/hyperlink" Target="consultantplus://offline/ref=A80D82632FF6566FE615E06B9E8179CFADCC31AEF047F65F82AC58FE198E5D7320D800CA445BEDCC0EFF0DIFd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2B4731E5D1C9CB2245A7FE36D24D77BA32791B322CFB927EAFA4B2F852EEC3BAA38CEFDD65056D40F1sAg3M" TargetMode="External"/><Relationship Id="rId14" Type="http://schemas.openxmlformats.org/officeDocument/2006/relationships/hyperlink" Target="consultantplus://offline/ref=A80D82632FF6566FE615E06B9E8179CFADCC31AEF047F65F82AC58FE198E5D7320D800CA445BEDCC0EFF0DIFd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C20-A3C5-424A-8949-A9893B4F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fgerasimkov</dc:creator>
  <cp:lastModifiedBy>Борисова</cp:lastModifiedBy>
  <cp:revision>5</cp:revision>
  <cp:lastPrinted>2014-04-22T06:12:00Z</cp:lastPrinted>
  <dcterms:created xsi:type="dcterms:W3CDTF">2014-04-22T06:09:00Z</dcterms:created>
  <dcterms:modified xsi:type="dcterms:W3CDTF">2014-04-22T08:31:00Z</dcterms:modified>
</cp:coreProperties>
</file>