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99C0EA" wp14:editId="578AB4F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3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732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07326">
        <w:t>9 июня 2014 года № 184-П</w:t>
      </w:r>
      <w:bookmarkStart w:id="0" w:name="_GoBack"/>
      <w:bookmarkEnd w:id="0"/>
    </w:p>
    <w:p w:rsidR="00307849" w:rsidRDefault="00307849" w:rsidP="0050106C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C03D2" w:rsidRDefault="002C03D2" w:rsidP="0019623C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B474C0" w:rsidRPr="007931F4" w:rsidRDefault="00B474C0" w:rsidP="002C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808F1">
        <w:rPr>
          <w:rFonts w:ascii="Times New Roman" w:hAnsi="Times New Roman" w:cs="Times New Roman"/>
          <w:sz w:val="28"/>
          <w:szCs w:val="28"/>
        </w:rPr>
        <w:t>я</w:t>
      </w:r>
      <w:r w:rsidRPr="007931F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474C0" w:rsidRPr="007931F4" w:rsidRDefault="00B474C0" w:rsidP="002C03D2">
      <w:pPr>
        <w:pStyle w:val="ConsPlusTitle"/>
        <w:tabs>
          <w:tab w:val="left" w:pos="1134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A808F1">
        <w:rPr>
          <w:rFonts w:ascii="Times New Roman" w:hAnsi="Times New Roman" w:cs="Times New Roman"/>
          <w:sz w:val="28"/>
          <w:szCs w:val="28"/>
        </w:rPr>
        <w:t>30</w:t>
      </w:r>
      <w:r w:rsidR="007F656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A0111">
        <w:rPr>
          <w:rFonts w:ascii="Times New Roman" w:hAnsi="Times New Roman" w:cs="Times New Roman"/>
          <w:sz w:val="28"/>
          <w:szCs w:val="28"/>
        </w:rPr>
        <w:t xml:space="preserve"> 201</w:t>
      </w:r>
      <w:r w:rsidR="00A808F1">
        <w:rPr>
          <w:rFonts w:ascii="Times New Roman" w:hAnsi="Times New Roman" w:cs="Times New Roman"/>
          <w:sz w:val="28"/>
          <w:szCs w:val="28"/>
        </w:rPr>
        <w:t>2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Pr="007931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4494" w:rsidRPr="007931F4">
        <w:rPr>
          <w:rFonts w:ascii="Times New Roman" w:hAnsi="Times New Roman" w:cs="Times New Roman"/>
          <w:sz w:val="28"/>
          <w:szCs w:val="28"/>
        </w:rPr>
        <w:t>№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="00A808F1">
        <w:rPr>
          <w:rFonts w:ascii="Times New Roman" w:hAnsi="Times New Roman" w:cs="Times New Roman"/>
          <w:sz w:val="28"/>
          <w:szCs w:val="28"/>
        </w:rPr>
        <w:t>33</w:t>
      </w:r>
      <w:r w:rsidR="007F656E">
        <w:rPr>
          <w:rFonts w:ascii="Times New Roman" w:hAnsi="Times New Roman" w:cs="Times New Roman"/>
          <w:sz w:val="28"/>
          <w:szCs w:val="28"/>
        </w:rPr>
        <w:t>2</w:t>
      </w:r>
      <w:r w:rsidRPr="007931F4">
        <w:rPr>
          <w:rFonts w:ascii="Times New Roman" w:hAnsi="Times New Roman" w:cs="Times New Roman"/>
          <w:sz w:val="28"/>
          <w:szCs w:val="28"/>
        </w:rPr>
        <w:t>-П</w:t>
      </w:r>
    </w:p>
    <w:p w:rsidR="00281DE3" w:rsidRDefault="00281DE3" w:rsidP="00B474C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74C0" w:rsidRPr="007931F4" w:rsidRDefault="00B474C0" w:rsidP="00B474C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7931F4">
        <w:rPr>
          <w:szCs w:val="28"/>
        </w:rPr>
        <w:t xml:space="preserve">Правительство Республики Карелия </w:t>
      </w:r>
      <w:proofErr w:type="gramStart"/>
      <w:r w:rsidRPr="007931F4">
        <w:rPr>
          <w:b/>
          <w:szCs w:val="28"/>
        </w:rPr>
        <w:t>п</w:t>
      </w:r>
      <w:proofErr w:type="gramEnd"/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с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а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н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в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л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я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е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т:</w:t>
      </w:r>
    </w:p>
    <w:p w:rsidR="00FD79B3" w:rsidRDefault="001F4B78" w:rsidP="0092297B">
      <w:pPr>
        <w:autoSpaceDE w:val="0"/>
        <w:autoSpaceDN w:val="0"/>
        <w:adjustRightInd w:val="0"/>
        <w:ind w:firstLine="540"/>
        <w:jc w:val="both"/>
      </w:pPr>
      <w:r w:rsidRPr="007931F4">
        <w:rPr>
          <w:szCs w:val="28"/>
        </w:rPr>
        <w:t xml:space="preserve">Внести в </w:t>
      </w:r>
      <w:r w:rsidR="0092297B">
        <w:rPr>
          <w:szCs w:val="28"/>
        </w:rPr>
        <w:t>пункт 8 П</w:t>
      </w:r>
      <w:r w:rsidR="00281DE3">
        <w:rPr>
          <w:szCs w:val="28"/>
        </w:rPr>
        <w:t>оложения о противоэпизоотической</w:t>
      </w:r>
      <w:r w:rsidR="0092297B">
        <w:rPr>
          <w:szCs w:val="28"/>
        </w:rPr>
        <w:t xml:space="preserve"> комиссии при Правительстве Республики Карелия, утвержденного </w:t>
      </w:r>
      <w:r w:rsidRPr="007931F4">
        <w:rPr>
          <w:szCs w:val="28"/>
        </w:rPr>
        <w:t>постановлени</w:t>
      </w:r>
      <w:r w:rsidR="007931F4" w:rsidRPr="007931F4">
        <w:rPr>
          <w:szCs w:val="28"/>
        </w:rPr>
        <w:t>е</w:t>
      </w:r>
      <w:r w:rsidR="0092297B">
        <w:rPr>
          <w:szCs w:val="28"/>
        </w:rPr>
        <w:t>м</w:t>
      </w:r>
      <w:r w:rsidRPr="007931F4">
        <w:rPr>
          <w:szCs w:val="28"/>
        </w:rPr>
        <w:t xml:space="preserve"> </w:t>
      </w:r>
      <w:r w:rsidR="00B474C0" w:rsidRPr="007931F4">
        <w:rPr>
          <w:szCs w:val="28"/>
        </w:rPr>
        <w:t>Правительства Республики Карелия от</w:t>
      </w:r>
      <w:r w:rsidR="0092297B">
        <w:rPr>
          <w:szCs w:val="28"/>
        </w:rPr>
        <w:t xml:space="preserve"> 30</w:t>
      </w:r>
      <w:r w:rsidR="00A319D9">
        <w:rPr>
          <w:szCs w:val="28"/>
        </w:rPr>
        <w:t xml:space="preserve"> октября 201</w:t>
      </w:r>
      <w:r w:rsidR="0092297B">
        <w:rPr>
          <w:szCs w:val="28"/>
        </w:rPr>
        <w:t>2</w:t>
      </w:r>
      <w:r w:rsidR="00FC25A9">
        <w:rPr>
          <w:szCs w:val="28"/>
        </w:rPr>
        <w:t xml:space="preserve"> </w:t>
      </w:r>
      <w:r w:rsidR="00B474C0" w:rsidRPr="007931F4">
        <w:rPr>
          <w:szCs w:val="28"/>
        </w:rPr>
        <w:t xml:space="preserve">года </w:t>
      </w:r>
      <w:r w:rsidR="0050106C" w:rsidRPr="007931F4">
        <w:rPr>
          <w:szCs w:val="28"/>
        </w:rPr>
        <w:t>№</w:t>
      </w:r>
      <w:r w:rsidR="00B474C0" w:rsidRPr="007931F4">
        <w:rPr>
          <w:szCs w:val="28"/>
        </w:rPr>
        <w:t xml:space="preserve"> </w:t>
      </w:r>
      <w:r w:rsidR="0092297B">
        <w:rPr>
          <w:szCs w:val="28"/>
        </w:rPr>
        <w:t>3</w:t>
      </w:r>
      <w:r w:rsidR="00A319D9">
        <w:rPr>
          <w:szCs w:val="28"/>
        </w:rPr>
        <w:t>3</w:t>
      </w:r>
      <w:r w:rsidR="0092297B">
        <w:rPr>
          <w:szCs w:val="28"/>
        </w:rPr>
        <w:t>2</w:t>
      </w:r>
      <w:r w:rsidR="00B474C0" w:rsidRPr="007931F4">
        <w:rPr>
          <w:szCs w:val="28"/>
        </w:rPr>
        <w:t xml:space="preserve">-П </w:t>
      </w:r>
      <w:r w:rsidR="0092297B">
        <w:rPr>
          <w:szCs w:val="28"/>
        </w:rPr>
        <w:t xml:space="preserve">(Собрание законодательства Республики Карелия, 2012, № 10, ст. 1838), </w:t>
      </w:r>
      <w:r w:rsidR="007931F4" w:rsidRPr="007931F4">
        <w:rPr>
          <w:szCs w:val="28"/>
        </w:rPr>
        <w:t>изменени</w:t>
      </w:r>
      <w:r w:rsidR="00A319D9">
        <w:rPr>
          <w:szCs w:val="28"/>
        </w:rPr>
        <w:t xml:space="preserve">е, </w:t>
      </w:r>
      <w:r w:rsidR="0092297B">
        <w:rPr>
          <w:szCs w:val="28"/>
        </w:rPr>
        <w:t xml:space="preserve">заменив слова «Министерство сельского, рыбного и охотничьего хозяйства Республики Карелия» словами «Управление ветеринарии Республики Карелия».  </w:t>
      </w:r>
    </w:p>
    <w:p w:rsidR="00FD79B3" w:rsidRDefault="00FD79B3" w:rsidP="00A92C29">
      <w:pPr>
        <w:ind w:left="-142" w:firstLine="568"/>
        <w:jc w:val="both"/>
      </w:pPr>
    </w:p>
    <w:p w:rsidR="00FD79B3" w:rsidRDefault="00FD79B3" w:rsidP="00A92C29">
      <w:pPr>
        <w:ind w:left="-142" w:firstLine="568"/>
        <w:jc w:val="both"/>
      </w:pPr>
      <w:r>
        <w:t xml:space="preserve"> </w:t>
      </w:r>
    </w:p>
    <w:p w:rsidR="009275B4" w:rsidRPr="00A92C29" w:rsidRDefault="009275B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70542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7B" w:rsidRDefault="00CB187B">
    <w:pPr>
      <w:pStyle w:val="a7"/>
      <w:jc w:val="center"/>
    </w:pPr>
  </w:p>
  <w:p w:rsidR="00CB187B" w:rsidRDefault="00CB18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93751"/>
      <w:docPartObj>
        <w:docPartGallery w:val="Page Numbers (Top of Page)"/>
        <w:docPartUnique/>
      </w:docPartObj>
    </w:sdtPr>
    <w:sdtEndPr/>
    <w:sdtContent>
      <w:p w:rsidR="002B0D1C" w:rsidRDefault="0092297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65"/>
    <w:multiLevelType w:val="hybridMultilevel"/>
    <w:tmpl w:val="A11C4A50"/>
    <w:lvl w:ilvl="0" w:tplc="0D524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76F5D"/>
    <w:multiLevelType w:val="hybridMultilevel"/>
    <w:tmpl w:val="F028B004"/>
    <w:lvl w:ilvl="0" w:tplc="3F8A1D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4494"/>
    <w:rsid w:val="00195D34"/>
    <w:rsid w:val="0019623C"/>
    <w:rsid w:val="001A4409"/>
    <w:rsid w:val="001F4355"/>
    <w:rsid w:val="001F4B78"/>
    <w:rsid w:val="00265050"/>
    <w:rsid w:val="00281DE3"/>
    <w:rsid w:val="002915C1"/>
    <w:rsid w:val="002A6B23"/>
    <w:rsid w:val="002B0D1C"/>
    <w:rsid w:val="002C03D2"/>
    <w:rsid w:val="00307849"/>
    <w:rsid w:val="003970D7"/>
    <w:rsid w:val="003C4D42"/>
    <w:rsid w:val="003E6EA6"/>
    <w:rsid w:val="004653C9"/>
    <w:rsid w:val="00465C76"/>
    <w:rsid w:val="004731EA"/>
    <w:rsid w:val="0047394C"/>
    <w:rsid w:val="004A24AD"/>
    <w:rsid w:val="004C5199"/>
    <w:rsid w:val="004D445C"/>
    <w:rsid w:val="004E2056"/>
    <w:rsid w:val="0050106C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048A"/>
    <w:rsid w:val="006E64E6"/>
    <w:rsid w:val="007072B5"/>
    <w:rsid w:val="00726286"/>
    <w:rsid w:val="00756C1D"/>
    <w:rsid w:val="00757706"/>
    <w:rsid w:val="007771A7"/>
    <w:rsid w:val="007931F4"/>
    <w:rsid w:val="007A0111"/>
    <w:rsid w:val="007C15E5"/>
    <w:rsid w:val="007C2C1F"/>
    <w:rsid w:val="007C7486"/>
    <w:rsid w:val="007F656E"/>
    <w:rsid w:val="008333C2"/>
    <w:rsid w:val="00833FA3"/>
    <w:rsid w:val="008573B7"/>
    <w:rsid w:val="00860B53"/>
    <w:rsid w:val="008832C8"/>
    <w:rsid w:val="00884F2A"/>
    <w:rsid w:val="008A1AF8"/>
    <w:rsid w:val="008A3180"/>
    <w:rsid w:val="0092297B"/>
    <w:rsid w:val="009275B4"/>
    <w:rsid w:val="00961BBC"/>
    <w:rsid w:val="0098614B"/>
    <w:rsid w:val="009D2DE2"/>
    <w:rsid w:val="009E192A"/>
    <w:rsid w:val="00A07326"/>
    <w:rsid w:val="00A26500"/>
    <w:rsid w:val="00A272A0"/>
    <w:rsid w:val="00A319D9"/>
    <w:rsid w:val="00A36C25"/>
    <w:rsid w:val="00A545D1"/>
    <w:rsid w:val="00A72BAF"/>
    <w:rsid w:val="00A808F1"/>
    <w:rsid w:val="00A85AE3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474C0"/>
    <w:rsid w:val="00B74F90"/>
    <w:rsid w:val="00B86ED4"/>
    <w:rsid w:val="00B901D8"/>
    <w:rsid w:val="00B90968"/>
    <w:rsid w:val="00BA1074"/>
    <w:rsid w:val="00BA52E2"/>
    <w:rsid w:val="00BB2941"/>
    <w:rsid w:val="00BB60E4"/>
    <w:rsid w:val="00BD2EB2"/>
    <w:rsid w:val="00C0029F"/>
    <w:rsid w:val="00C24172"/>
    <w:rsid w:val="00C26937"/>
    <w:rsid w:val="00C304A7"/>
    <w:rsid w:val="00C311EB"/>
    <w:rsid w:val="00C92BA5"/>
    <w:rsid w:val="00C97F75"/>
    <w:rsid w:val="00CA769C"/>
    <w:rsid w:val="00CB187B"/>
    <w:rsid w:val="00CB3FDE"/>
    <w:rsid w:val="00CC1D45"/>
    <w:rsid w:val="00CD411D"/>
    <w:rsid w:val="00CD7223"/>
    <w:rsid w:val="00CE0D98"/>
    <w:rsid w:val="00CF001D"/>
    <w:rsid w:val="00CF5812"/>
    <w:rsid w:val="00D46923"/>
    <w:rsid w:val="00D7054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1688C"/>
    <w:rsid w:val="00F22809"/>
    <w:rsid w:val="00F258A0"/>
    <w:rsid w:val="00F26BB5"/>
    <w:rsid w:val="00F27FDD"/>
    <w:rsid w:val="00F349EF"/>
    <w:rsid w:val="00F51E2B"/>
    <w:rsid w:val="00FA61CF"/>
    <w:rsid w:val="00FC01B9"/>
    <w:rsid w:val="00FC25A9"/>
    <w:rsid w:val="00FD03CE"/>
    <w:rsid w:val="00FD5EA8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8614B"/>
    <w:rPr>
      <w:i/>
      <w:iCs/>
      <w:sz w:val="24"/>
      <w:szCs w:val="24"/>
    </w:rPr>
  </w:style>
  <w:style w:type="table" w:styleId="af2">
    <w:name w:val="Table Grid"/>
    <w:basedOn w:val="a1"/>
    <w:rsid w:val="0098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2B0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B0D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2014-06-09T08:22:00Z</cp:lastPrinted>
  <dcterms:created xsi:type="dcterms:W3CDTF">2014-06-06T06:39:00Z</dcterms:created>
  <dcterms:modified xsi:type="dcterms:W3CDTF">2014-06-09T12:03:00Z</dcterms:modified>
</cp:coreProperties>
</file>