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057B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7A210F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5057BF">
        <w:t>3 июля 2014 года № 419р-П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7A210F" w:rsidRDefault="007A210F" w:rsidP="007A210F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r w:rsidR="00902692">
        <w:rPr>
          <w:szCs w:val="28"/>
        </w:rPr>
        <w:t>Питкярантского муниципального района</w:t>
      </w:r>
      <w:r w:rsidR="00992238">
        <w:rPr>
          <w:szCs w:val="28"/>
        </w:rPr>
        <w:t xml:space="preserve">  </w:t>
      </w:r>
      <w:r w:rsidR="002B2388">
        <w:rPr>
          <w:szCs w:val="28"/>
        </w:rPr>
        <w:t xml:space="preserve">от </w:t>
      </w:r>
      <w:r w:rsidR="00992238">
        <w:rPr>
          <w:szCs w:val="28"/>
        </w:rPr>
        <w:t>26 февраля</w:t>
      </w:r>
      <w:r>
        <w:rPr>
          <w:szCs w:val="28"/>
        </w:rPr>
        <w:t xml:space="preserve"> 2014 года  № </w:t>
      </w:r>
      <w:r w:rsidR="00992238">
        <w:rPr>
          <w:szCs w:val="28"/>
        </w:rPr>
        <w:t>165</w:t>
      </w:r>
      <w:r>
        <w:rPr>
          <w:szCs w:val="28"/>
        </w:rPr>
        <w:t xml:space="preserve">  «О</w:t>
      </w:r>
      <w:r w:rsidR="002B2388">
        <w:rPr>
          <w:szCs w:val="28"/>
        </w:rPr>
        <w:t>б утверждении перечня объектов</w:t>
      </w:r>
      <w:r>
        <w:rPr>
          <w:szCs w:val="28"/>
        </w:rPr>
        <w:t xml:space="preserve">  государственной собственности Республики Карелия</w:t>
      </w:r>
      <w:r w:rsidR="002B2388">
        <w:rPr>
          <w:szCs w:val="28"/>
        </w:rPr>
        <w:t xml:space="preserve">, предлагаемых для передачи в муниципальную собственность </w:t>
      </w:r>
      <w:r w:rsidR="00992238">
        <w:rPr>
          <w:szCs w:val="28"/>
        </w:rPr>
        <w:t>Питкярантского муниципального района</w:t>
      </w:r>
      <w:r>
        <w:rPr>
          <w:szCs w:val="28"/>
        </w:rPr>
        <w:t>»,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</w:t>
      </w:r>
      <w:r w:rsidR="007922BE">
        <w:rPr>
          <w:szCs w:val="28"/>
        </w:rPr>
        <w:t xml:space="preserve"> </w:t>
      </w:r>
      <w:r w:rsidR="00992238">
        <w:rPr>
          <w:szCs w:val="28"/>
        </w:rPr>
        <w:t>Питкярантского муниципального района</w:t>
      </w:r>
      <w:r w:rsidRPr="007922BE">
        <w:rPr>
          <w:b/>
          <w:szCs w:val="28"/>
        </w:rPr>
        <w:t xml:space="preserve"> </w:t>
      </w:r>
      <w:r>
        <w:rPr>
          <w:szCs w:val="28"/>
        </w:rPr>
        <w:t>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7A210F" w:rsidRDefault="007A210F" w:rsidP="007A210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A210F" w:rsidRDefault="007A210F" w:rsidP="007A210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A210F" w:rsidRDefault="007A210F" w:rsidP="007A210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>Республики  Карелия                                                             А.П. Худилайнен</w:t>
      </w: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7A210F" w:rsidRDefault="007A210F" w:rsidP="007A210F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7A210F" w:rsidRDefault="007A210F" w:rsidP="007A210F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 xml:space="preserve">от </w:t>
      </w:r>
      <w:r w:rsidR="005057BF">
        <w:rPr>
          <w:szCs w:val="28"/>
        </w:rPr>
        <w:t>3 июля 2014 года № 419р-П</w:t>
      </w:r>
    </w:p>
    <w:p w:rsidR="007A210F" w:rsidRDefault="007A210F" w:rsidP="007A210F">
      <w:pPr>
        <w:tabs>
          <w:tab w:val="left" w:pos="8931"/>
        </w:tabs>
        <w:ind w:right="424" w:firstLine="4536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 w:firstLine="4536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7A210F" w:rsidRDefault="007A210F" w:rsidP="007A210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</w:t>
      </w:r>
    </w:p>
    <w:p w:rsidR="007922BE" w:rsidRDefault="007A210F" w:rsidP="003C7FD2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передаваемого в муниципальную собственность </w:t>
      </w:r>
    </w:p>
    <w:p w:rsidR="007A210F" w:rsidRDefault="00992238" w:rsidP="003C7FD2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Питкярантского муниципального района</w:t>
      </w:r>
    </w:p>
    <w:p w:rsidR="007A210F" w:rsidRDefault="007A210F" w:rsidP="007A210F">
      <w:pPr>
        <w:tabs>
          <w:tab w:val="left" w:pos="8931"/>
        </w:tabs>
        <w:ind w:right="424"/>
        <w:jc w:val="center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87"/>
        <w:gridCol w:w="5504"/>
        <w:gridCol w:w="1715"/>
        <w:gridCol w:w="1665"/>
      </w:tblGrid>
      <w:tr w:rsidR="007A210F" w:rsidTr="007A210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931"/>
              </w:tabs>
              <w:ind w:right="-11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экземпляров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7A210F" w:rsidTr="003C7FD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F" w:rsidRDefault="003C7FD2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F" w:rsidRDefault="003C7FD2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1227,08</w:t>
            </w:r>
          </w:p>
        </w:tc>
      </w:tr>
      <w:tr w:rsidR="007A210F" w:rsidTr="003C7FD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F" w:rsidRDefault="003C7FD2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F" w:rsidRDefault="003C7FD2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1227,08</w:t>
            </w:r>
          </w:p>
        </w:tc>
      </w:tr>
      <w:tr w:rsidR="00992238" w:rsidTr="003C7FD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8" w:rsidRDefault="00992238" w:rsidP="00A33871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8" w:rsidRDefault="00992238" w:rsidP="00A33871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8" w:rsidRDefault="00992238" w:rsidP="00A33871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8" w:rsidRDefault="00992238" w:rsidP="00A33871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992238" w:rsidTr="003C7FD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8" w:rsidRDefault="00992238" w:rsidP="00A33871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8" w:rsidRDefault="00992238" w:rsidP="00A33871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8" w:rsidRDefault="00992238" w:rsidP="00A33871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8" w:rsidRDefault="00992238" w:rsidP="00A33871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992238" w:rsidTr="003C7FD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8" w:rsidRDefault="00992238" w:rsidP="00A33871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8" w:rsidRDefault="00992238" w:rsidP="00A33871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8" w:rsidRDefault="00992238" w:rsidP="00A33871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8" w:rsidRDefault="00992238" w:rsidP="00A33871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7A210F" w:rsidTr="003C7FD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F" w:rsidRDefault="007A210F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931"/>
              </w:tabs>
              <w:ind w:right="-112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F" w:rsidRDefault="00DC0931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F" w:rsidRDefault="00DC0931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  <w:r w:rsidR="007922BE">
              <w:rPr>
                <w:szCs w:val="28"/>
              </w:rPr>
              <w:t>54,16</w:t>
            </w:r>
          </w:p>
        </w:tc>
      </w:tr>
    </w:tbl>
    <w:p w:rsidR="007A210F" w:rsidRDefault="007A210F" w:rsidP="007A210F">
      <w:pPr>
        <w:tabs>
          <w:tab w:val="left" w:pos="8931"/>
        </w:tabs>
        <w:ind w:right="424"/>
        <w:jc w:val="center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jc w:val="center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____________________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sectPr w:rsidR="006D049C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>
    <w:pPr>
      <w:pStyle w:val="a6"/>
      <w:jc w:val="center"/>
    </w:pPr>
  </w:p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238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C7FD2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057BF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22BE"/>
    <w:rsid w:val="00794A95"/>
    <w:rsid w:val="007A210F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2692"/>
    <w:rsid w:val="009114BB"/>
    <w:rsid w:val="00914C3C"/>
    <w:rsid w:val="009274E8"/>
    <w:rsid w:val="009368D0"/>
    <w:rsid w:val="009847AF"/>
    <w:rsid w:val="0098694D"/>
    <w:rsid w:val="00992238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0931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2DB5A-5741-44A2-A0FF-F685AA8E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2014-07-01T12:00:00Z</cp:lastPrinted>
  <dcterms:created xsi:type="dcterms:W3CDTF">2014-07-01T11:34:00Z</dcterms:created>
  <dcterms:modified xsi:type="dcterms:W3CDTF">2014-07-03T06:59:00Z</dcterms:modified>
</cp:coreProperties>
</file>