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E538E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630D7CC7" wp14:editId="1778C9E5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</w:t>
      </w:r>
      <w:proofErr w:type="gramStart"/>
      <w:r>
        <w:rPr>
          <w:b/>
          <w:bCs/>
          <w:sz w:val="28"/>
          <w:szCs w:val="28"/>
        </w:rPr>
        <w:t>издания нормативных правовых актов органов исполнительной власти Республики</w:t>
      </w:r>
      <w:proofErr w:type="gramEnd"/>
      <w:r>
        <w:rPr>
          <w:b/>
          <w:bCs/>
          <w:sz w:val="28"/>
          <w:szCs w:val="28"/>
        </w:rPr>
        <w:t xml:space="preserve"> Карелия и требованиях, </w:t>
      </w:r>
    </w:p>
    <w:p w:rsidR="00E42113" w:rsidRDefault="00E42113" w:rsidP="00E421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предъявляемых</w:t>
      </w:r>
      <w:proofErr w:type="gramEnd"/>
      <w:r>
        <w:rPr>
          <w:b/>
          <w:bCs/>
          <w:sz w:val="28"/>
          <w:szCs w:val="28"/>
        </w:rPr>
        <w:t xml:space="preserve"> к их проектам  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 </w:t>
      </w:r>
      <w:r w:rsidRPr="00E42113">
        <w:rPr>
          <w:sz w:val="28"/>
          <w:szCs w:val="28"/>
        </w:rPr>
        <w:t>статьи 26</w:t>
      </w:r>
      <w:r>
        <w:rPr>
          <w:sz w:val="28"/>
          <w:szCs w:val="28"/>
        </w:rPr>
        <w:t xml:space="preserve"> Закона Республики Карелия от             4 июля 2012 года № 1619-ЗРК «О нормативных правовых актах Республики Карелия», Соглашением между Министерством юстиции Российской Федерации и Правительством Республики Карелия о взаимодействии в сфере юстиции постановляю: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 w:rsidRPr="00E42113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издания нормативных правовых актов органов исполнительной власти Республики</w:t>
      </w:r>
      <w:proofErr w:type="gramEnd"/>
      <w:r>
        <w:rPr>
          <w:sz w:val="28"/>
          <w:szCs w:val="28"/>
        </w:rPr>
        <w:t xml:space="preserve"> Карелия и требования, предъявляемые к их проектам (далее – Порядок).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руководители органов исполнительной власти Республики Карелия несут персональную ответственность за несоблюдение Порядка.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Министерство юстиции Республики Карелия вправе проводить проверку деятельности органов исполнительной власти Республики Карелия по соблюдению Порядка.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силу: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Главы Республики Карелия от 10 января 2003 года № 10 </w:t>
      </w:r>
      <w:r w:rsidR="0065458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«О порядке подготовки нормативных правовых актов органов </w:t>
      </w:r>
      <w:proofErr w:type="gramStart"/>
      <w:r>
        <w:rPr>
          <w:sz w:val="28"/>
          <w:szCs w:val="28"/>
        </w:rPr>
        <w:t>исполни</w:t>
      </w:r>
      <w:r w:rsidR="0065458D">
        <w:rPr>
          <w:sz w:val="28"/>
          <w:szCs w:val="28"/>
        </w:rPr>
        <w:t>-</w:t>
      </w:r>
      <w:r>
        <w:rPr>
          <w:sz w:val="28"/>
          <w:szCs w:val="28"/>
        </w:rPr>
        <w:t>тельной</w:t>
      </w:r>
      <w:proofErr w:type="gramEnd"/>
      <w:r>
        <w:rPr>
          <w:sz w:val="28"/>
          <w:szCs w:val="28"/>
        </w:rPr>
        <w:t xml:space="preserve"> власти Республики Карелия и их государственной регистрации» (Собрание законодательства Республики Карелия, 2003, № 1, ст. 14);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1 Указа Главы Республики Карелия от 7 февраля 2006 года № 8 «О внесении изменений в  отдельные указы Главы Республики Карелия» (Собрание законодательства Республики Карелия, 2006, № 2, ст. 141);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Указа Главы Республики Карелия от 29 декабря 2006  года </w:t>
      </w:r>
      <w:r w:rsidR="007E2FD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194 «О внесении изменений в отдельные указы Главы Республики Карелия» (Собрание законодательства Республики Карелия, 2006, № 12, </w:t>
      </w:r>
      <w:r w:rsidR="007E2FDB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ст. 1497);</w:t>
      </w:r>
    </w:p>
    <w:p w:rsidR="007E2FDB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пункт 3 </w:t>
      </w:r>
      <w:r w:rsidR="0065458D">
        <w:rPr>
          <w:sz w:val="28"/>
          <w:szCs w:val="28"/>
        </w:rPr>
        <w:t>п</w:t>
      </w:r>
      <w:r>
        <w:rPr>
          <w:sz w:val="28"/>
          <w:szCs w:val="28"/>
        </w:rPr>
        <w:t>риложения к Указу Главы Республики Карелия от                           18 сентября 2008 года № 58 «О внесении изменений в отдельные указы Главы</w:t>
      </w:r>
      <w:r w:rsidR="007E2F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Республики</w:t>
      </w:r>
      <w:r w:rsidR="007E2F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Карелия»</w:t>
      </w:r>
      <w:r w:rsidR="007E2FDB">
        <w:rPr>
          <w:sz w:val="28"/>
          <w:szCs w:val="28"/>
        </w:rPr>
        <w:t xml:space="preserve">  </w:t>
      </w:r>
      <w:r>
        <w:rPr>
          <w:sz w:val="28"/>
          <w:szCs w:val="28"/>
        </w:rPr>
        <w:t>(Собрание</w:t>
      </w:r>
      <w:r w:rsidR="007E2F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законодательства</w:t>
      </w:r>
      <w:r w:rsidR="007E2F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Республики </w:t>
      </w:r>
      <w:proofErr w:type="gramEnd"/>
    </w:p>
    <w:p w:rsidR="007E2FDB" w:rsidRDefault="007E2FDB" w:rsidP="007E2FDB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7E2FDB" w:rsidRDefault="007E2FDB" w:rsidP="007E2F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2FDB">
        <w:rPr>
          <w:szCs w:val="24"/>
        </w:rPr>
        <w:lastRenderedPageBreak/>
        <w:t>2</w:t>
      </w:r>
    </w:p>
    <w:p w:rsidR="00E42113" w:rsidRDefault="00E42113" w:rsidP="007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Карелия; 2008, № 9, ст. 1084);</w:t>
      </w:r>
      <w:proofErr w:type="gramEnd"/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 Главы Республики Карелия от 30 июля 2009 года № 62                       «О внесении изменений в Указ Главы Республики Карелия от 10 января 2003 года № 10» (Собрание законодательства Республики Карелия, 2009,  № 7, ст. 792);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 Главы Республики Карелия от 8 декабря 2010 года № 187                      «О внесении изменений в Указ Главы Республики Карелия от 10 января 2003 года № 10» (Собрание законодательства Республики Карелия, 2010, № 12, ст. 1656);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 Главы Республики Карелия от 25 марта 2011 года № 24                      «О внесении изменений в Указ Главы Республики Карелия от 10 января 2003 года № 10» (Собрание законодательства Республики Карелия, 2011, № 3, ст. 287);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 Главы Республики Карелия от 14 марта 2012 года № 16                     «О внесении изменений в Указ Главы Республики Карелия от 10 января 2003 года № 10» (Собрание законодательства Республики Карелия, 2012, № 3, ст. 425);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 Главы Республики Карелия от 4 апреля 2012 года № 21                       «О внесении изменений в Указ Главы Республики Карелия от 10 января 2003 года № 10» (Собрание законодательства Республики Карелия, 2012, № 4, ст. 614);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 Главы Республики Карелия от 12 июля 2012 года № 89                       «О внесении изменений в Указ Главы Республики Карелия от 10 января 2003 года № 10» (Собрание законодательства Республики Карелия, 2012, № 7, ст. 1294);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 Главы Республики Карелия от 18 октября 2012 года № 133                   «О внесении изменений в Указ Главы Республики Карелия от 10 января 2003 года № 10» (Собрание законодательства Республики Карелия, 2012, № 10, ст. 1792);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 Главы Республики Карелия от 19 августа 2013 года № 65                    «О внесении изменений в Указ Главы Республики Карелия от 10 января 2003 года № 10» (Собрание законодательства Республики Карелия, 2013, № 8, ст. 1421);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 Главы Республики Карелия от 28 декабря 2013 года № 107                        «О внесении изменения в Указ Главы Республики Карелия от 10 января 2003 года № 10» (Карелия, 2014, 14 января).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E538E8" w:rsidP="00E42113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E42113">
        <w:rPr>
          <w:sz w:val="28"/>
          <w:szCs w:val="28"/>
        </w:rPr>
        <w:t xml:space="preserve"> июля 2014 </w:t>
      </w:r>
      <w:r w:rsidR="00E42113" w:rsidRPr="00ED0EEA">
        <w:rPr>
          <w:sz w:val="28"/>
          <w:szCs w:val="28"/>
        </w:rPr>
        <w:t>года</w:t>
      </w:r>
    </w:p>
    <w:p w:rsidR="007E2FDB" w:rsidRDefault="00E42113" w:rsidP="00E42113">
      <w:pPr>
        <w:rPr>
          <w:sz w:val="28"/>
          <w:szCs w:val="28"/>
        </w:rPr>
        <w:sectPr w:rsidR="007E2FDB" w:rsidSect="00F10A57">
          <w:headerReference w:type="even" r:id="rId9"/>
          <w:headerReference w:type="default" r:id="rId10"/>
          <w:headerReference w:type="first" r:id="rId11"/>
          <w:pgSz w:w="11906" w:h="16838"/>
          <w:pgMar w:top="709" w:right="1276" w:bottom="851" w:left="1559" w:header="425" w:footer="720" w:gutter="0"/>
          <w:pgNumType w:start="1"/>
          <w:cols w:space="720"/>
          <w:titlePg/>
          <w:docGrid w:linePitch="360"/>
        </w:sectPr>
      </w:pPr>
      <w:r w:rsidRPr="00ED0EEA">
        <w:rPr>
          <w:sz w:val="28"/>
          <w:szCs w:val="28"/>
        </w:rPr>
        <w:t>№</w:t>
      </w:r>
      <w:r w:rsidR="00E538E8">
        <w:rPr>
          <w:sz w:val="28"/>
          <w:szCs w:val="28"/>
        </w:rPr>
        <w:t xml:space="preserve"> 64</w:t>
      </w:r>
    </w:p>
    <w:p w:rsidR="00E42113" w:rsidRDefault="00E42113" w:rsidP="007E2FDB">
      <w:pPr>
        <w:widowControl w:val="0"/>
        <w:autoSpaceDE w:val="0"/>
        <w:autoSpaceDN w:val="0"/>
        <w:adjustRightInd w:val="0"/>
        <w:ind w:firstLine="4820"/>
        <w:outlineLvl w:val="0"/>
        <w:rPr>
          <w:sz w:val="28"/>
          <w:szCs w:val="28"/>
        </w:rPr>
      </w:pPr>
      <w:bookmarkStart w:id="0" w:name="Par45"/>
      <w:bookmarkEnd w:id="0"/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7E2FDB">
        <w:rPr>
          <w:sz w:val="28"/>
          <w:szCs w:val="28"/>
        </w:rPr>
        <w:t xml:space="preserve"> </w:t>
      </w:r>
      <w:r>
        <w:rPr>
          <w:sz w:val="28"/>
          <w:szCs w:val="28"/>
        </w:rPr>
        <w:t>Указом</w:t>
      </w:r>
    </w:p>
    <w:p w:rsidR="00E42113" w:rsidRDefault="00E42113" w:rsidP="007E2FDB">
      <w:pPr>
        <w:widowControl w:val="0"/>
        <w:autoSpaceDE w:val="0"/>
        <w:autoSpaceDN w:val="0"/>
        <w:adjustRightInd w:val="0"/>
        <w:ind w:firstLine="4820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E42113" w:rsidRDefault="00E42113" w:rsidP="007E2FDB">
      <w:pPr>
        <w:widowControl w:val="0"/>
        <w:autoSpaceDE w:val="0"/>
        <w:autoSpaceDN w:val="0"/>
        <w:adjustRightInd w:val="0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38E8">
        <w:rPr>
          <w:sz w:val="28"/>
          <w:szCs w:val="28"/>
        </w:rPr>
        <w:t>29 июля 2014 года № 64</w:t>
      </w:r>
      <w:bookmarkStart w:id="1" w:name="_GoBack"/>
      <w:bookmarkEnd w:id="1"/>
    </w:p>
    <w:p w:rsidR="00E42113" w:rsidRDefault="00E42113" w:rsidP="00E421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издания </w:t>
      </w:r>
      <w:proofErr w:type="gramStart"/>
      <w:r>
        <w:rPr>
          <w:b/>
          <w:bCs/>
          <w:sz w:val="28"/>
          <w:szCs w:val="28"/>
        </w:rPr>
        <w:t>нормативных</w:t>
      </w:r>
      <w:proofErr w:type="gramEnd"/>
    </w:p>
    <w:p w:rsidR="00E42113" w:rsidRDefault="00E42113" w:rsidP="00E421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правовых актов органов </w:t>
      </w:r>
      <w:proofErr w:type="gramStart"/>
      <w:r>
        <w:rPr>
          <w:b/>
          <w:bCs/>
          <w:sz w:val="28"/>
          <w:szCs w:val="28"/>
        </w:rPr>
        <w:t>исполнительной</w:t>
      </w:r>
      <w:proofErr w:type="gramEnd"/>
    </w:p>
    <w:p w:rsidR="00E42113" w:rsidRDefault="00E42113" w:rsidP="00E421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власти Республики Карелия и требования, </w:t>
      </w:r>
    </w:p>
    <w:p w:rsidR="007E2FDB" w:rsidRDefault="007E2FDB" w:rsidP="00E421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предъявляемые</w:t>
      </w:r>
      <w:proofErr w:type="gramEnd"/>
      <w:r>
        <w:rPr>
          <w:b/>
          <w:bCs/>
          <w:sz w:val="28"/>
          <w:szCs w:val="28"/>
        </w:rPr>
        <w:t xml:space="preserve"> к их проектам</w:t>
      </w:r>
    </w:p>
    <w:p w:rsidR="00E42113" w:rsidRDefault="00E42113" w:rsidP="00E421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0"/>
      <w:bookmarkStart w:id="3" w:name="Par63"/>
      <w:bookmarkEnd w:id="2"/>
      <w:bookmarkEnd w:id="3"/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Нормативные правовые акты органов исполнительной власти Республики Карелия (далее </w:t>
      </w:r>
      <w:r w:rsidR="007E2FDB">
        <w:rPr>
          <w:sz w:val="28"/>
          <w:szCs w:val="28"/>
        </w:rPr>
        <w:t>–</w:t>
      </w:r>
      <w:r>
        <w:rPr>
          <w:sz w:val="28"/>
          <w:szCs w:val="28"/>
        </w:rPr>
        <w:t xml:space="preserve"> нормативные акты) принимаются (издаются)  на основе и во исполнение законодательства Российской Федерации и Республики Карелия, а также по инициативе органов исполнительной власти Республики Карелия в пределах их компетенции.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Нормативные акты принимаются (издаются) в виде постановлений, положений, приказов, правил, инструкций.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Срок подготовки и принятия (издания)  нормативного акта во исполнение законов Республики Карелия, указов и распоряжений Главы Республики Карелия, постановлений и распоряжений Правительства Республики Карелия не должен превышать одного месяца со дня вступления в силу указанных нормативных правовых актов, если в них не установлен другой срок.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Нормативный акт может быть издан совместно несколькими органами исполнительной власти Республики Карелия или одним из них по согласованию с другим.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Проект нормативного акта подлежит согласованию с заинтересованными органами исполнительной власти Республики Карелия, а при необходимости – с иными органами и организациями, если такое согласование является обязательным в соответствии с законодательством, а также, если в нормативном акте содержатся положения, нормы и поручения, касающиеся других органов исполнительной власти Республики Карелия, иных органов и организаций.</w:t>
      </w:r>
      <w:proofErr w:type="gramEnd"/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Проект, переданный на согласование в органы исполнительной власти Республики Карелия, иные органы и организации, должен быть рассмотрен в течение трех рабочих дней, переданный в Министерство финансов Республики Карелия, </w:t>
      </w:r>
      <w:r w:rsidR="007E2FDB">
        <w:rPr>
          <w:sz w:val="28"/>
          <w:szCs w:val="28"/>
        </w:rPr>
        <w:t>–</w:t>
      </w:r>
      <w:r>
        <w:rPr>
          <w:sz w:val="28"/>
          <w:szCs w:val="28"/>
        </w:rPr>
        <w:t xml:space="preserve"> в течение пяти рабочих дней. Исчисление срока рассмотрения переданного на согласование проекта начинается со дня, следующего за днем его представления в соответствующий орган исполнительной власти Республики Карелия.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Сложные по объему и содержанию проекты нормативных актов могут направляться в Управление Министерства юстиции Российской Федерации по Республике Карелия (далее </w:t>
      </w:r>
      <w:r w:rsidR="007E2FDB">
        <w:rPr>
          <w:sz w:val="28"/>
          <w:szCs w:val="28"/>
        </w:rPr>
        <w:t>–</w:t>
      </w:r>
      <w:r>
        <w:rPr>
          <w:sz w:val="28"/>
          <w:szCs w:val="28"/>
        </w:rPr>
        <w:t xml:space="preserve"> орган юстиции). </w:t>
      </w:r>
    </w:p>
    <w:p w:rsidR="007E2FDB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Проект нормативного акта до его направления в органы, указанные в пунктах 5 и 6 настоящего Порядка, должен быть проверен на соответствие законодательству Российской Федерации и Республики Карелия, а также правилам</w:t>
      </w:r>
      <w:r w:rsidR="007E2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русского языка и </w:t>
      </w:r>
      <w:r w:rsidR="007E2FDB">
        <w:rPr>
          <w:sz w:val="28"/>
          <w:szCs w:val="28"/>
        </w:rPr>
        <w:t xml:space="preserve">  </w:t>
      </w:r>
      <w:r>
        <w:rPr>
          <w:sz w:val="28"/>
          <w:szCs w:val="28"/>
        </w:rPr>
        <w:t>завизирован</w:t>
      </w:r>
      <w:r w:rsidR="007E2F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руководителем </w:t>
      </w:r>
    </w:p>
    <w:p w:rsidR="007E2FDB" w:rsidRDefault="007E2FDB" w:rsidP="007E2F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2FDB">
        <w:rPr>
          <w:szCs w:val="24"/>
        </w:rPr>
        <w:lastRenderedPageBreak/>
        <w:t>2</w:t>
      </w:r>
    </w:p>
    <w:p w:rsidR="00E42113" w:rsidRDefault="00E42113" w:rsidP="007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юридической службы органа исполнительной власти Республики Карелия или специалистом по правовым вопросам при отсутствии в органе исполнительной власти Республики Карелия юридической службы.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Согласование нормативного акта оформляется визами. Визу проставляет руководитель или лицо, исполняющее его обязанности. Виза включает в себя наименование должности, личную подпись визирующего, расшифровку подписи, дату. Виза проставляется в нижней части последнего листа подлинника нормативного акта.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Структура нормативного акта должна обеспечивать логическое развитие темы правового регулирования.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 нормативном акте приводятся таблицы, графики, карты, схемы, то они  должны оформляться в виде приложений, а соответствующие пункты нормативного  акта должны иметь ссылки на эти приложения.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Одновременно с разработкой проекта нормативного акта должны быть подготовлены предложения об изменении или признании утратившими силу ранее изданных актов или их частей, затрагивающих регулируемые проектом нормативного акта правоотношения.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акты, изданные совместно или по согласованию с другими органами исполнительной власти Республики Карелия, изменяются или признаются утратившими силу по согласованию с этими органами исполнительной власти Республики Карелия.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об изменении или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ранее изданных актов или их частей включаются в текст нормативного акта.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Нормативные акты подписываются руководителем органа исполнительной власти Республики Карелия или лицом, исполняющим его обязанности.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Подписанный  нормативный акт должен иметь следующие реквизиты: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(органов), издавшег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их) акт;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вида акта и его название;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подписания (утверждения) акта и его номер;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 и фамилия лица, подписавшего акт.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акт, принятый (изданный) совместно с другими органами исполнительной власти Республики Карелия, должен иметь соответствующие номера и единую дату.</w:t>
      </w:r>
    </w:p>
    <w:p w:rsidR="007E2FDB" w:rsidRDefault="00E42113" w:rsidP="00E42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90"/>
      <w:bookmarkStart w:id="5" w:name="Par92"/>
      <w:bookmarkEnd w:id="4"/>
      <w:bookmarkEnd w:id="5"/>
      <w:r>
        <w:rPr>
          <w:sz w:val="28"/>
          <w:szCs w:val="28"/>
        </w:rPr>
        <w:t>12.</w:t>
      </w:r>
      <w:r>
        <w:rPr>
          <w:sz w:val="28"/>
          <w:szCs w:val="28"/>
        </w:rPr>
        <w:tab/>
        <w:t>Официальному опубликованию подлежат нормативные акты, затрагивающие права, свободы и обязанности человека и гражданина, устанавливающие правовой статус организаций или имеющие межведомственный характер.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нормативный акт содержит сведения, составляющие государственную тайну, или сведения конфиденциального </w:t>
      </w:r>
      <w:r w:rsidR="007E2FDB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характера, то</w:t>
      </w:r>
      <w:r w:rsidR="007E2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официальному </w:t>
      </w:r>
      <w:r w:rsidR="007E2FDB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опубликованию</w:t>
      </w:r>
      <w:r w:rsidR="007E2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2FDB">
        <w:rPr>
          <w:sz w:val="28"/>
          <w:szCs w:val="28"/>
        </w:rPr>
        <w:t>подле-</w:t>
      </w:r>
    </w:p>
    <w:p w:rsidR="007E2FDB" w:rsidRDefault="007E2FDB" w:rsidP="00E42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2FDB" w:rsidRDefault="007E2FDB" w:rsidP="007E2F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Cs w:val="24"/>
        </w:rPr>
        <w:lastRenderedPageBreak/>
        <w:t>3</w:t>
      </w:r>
    </w:p>
    <w:p w:rsidR="00E42113" w:rsidRDefault="00E42113" w:rsidP="007E2F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жат только наименование акта, его дата, место принятия (издания) и номер акта, а также положения, не содержащие подобных сведений.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</w:t>
      </w:r>
      <w:r>
        <w:rPr>
          <w:sz w:val="28"/>
          <w:szCs w:val="28"/>
        </w:rPr>
        <w:tab/>
        <w:t>Органы исполнительной власти Республики Карелия самостоятельно осуществляют отбор нормативных актов для официального опубликования.</w:t>
      </w:r>
    </w:p>
    <w:p w:rsidR="00E42113" w:rsidRDefault="00E42113" w:rsidP="00E42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Не позднее, чем на следующий день после подписания нормативного акта орган исполнительной власти Республики Карелия, принявший (издавший) нормативный акт, направляет его копии в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 для официального опубликования, а также в Законодательное Собрание Республики Карелия и Прокуратуру Республики Карелия.  </w:t>
      </w:r>
      <w:proofErr w:type="gramEnd"/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 обеспечивает официальное опубликование нормативных актов органов исполнительной власти Республики Карелия  в официальных периодических изданиях </w:t>
      </w:r>
      <w:r w:rsidR="0065458D">
        <w:rPr>
          <w:sz w:val="28"/>
          <w:szCs w:val="28"/>
        </w:rPr>
        <w:t>(</w:t>
      </w:r>
      <w:r>
        <w:rPr>
          <w:sz w:val="28"/>
          <w:szCs w:val="28"/>
        </w:rPr>
        <w:t>газета «Карелия»</w:t>
      </w:r>
      <w:r w:rsidR="0065458D">
        <w:rPr>
          <w:sz w:val="28"/>
          <w:szCs w:val="28"/>
        </w:rPr>
        <w:t>,</w:t>
      </w:r>
      <w:r>
        <w:rPr>
          <w:sz w:val="28"/>
          <w:szCs w:val="28"/>
        </w:rPr>
        <w:t xml:space="preserve"> «Собрание законодательства Республики Карелия»</w:t>
      </w:r>
      <w:r w:rsidR="0065458D">
        <w:rPr>
          <w:sz w:val="28"/>
          <w:szCs w:val="28"/>
        </w:rPr>
        <w:t>)</w:t>
      </w:r>
      <w:r>
        <w:rPr>
          <w:sz w:val="28"/>
          <w:szCs w:val="28"/>
        </w:rPr>
        <w:t xml:space="preserve"> и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публикацией.  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Органы исполнительной власти Республики Карелия представляют нормативные акты в орган юстиции не позднее 5 дней со дня их подписания  для  включения этих актов в федеральный регистр нормативных правовых актов субъектов Российской Федерации и проведения правовой экспертизы в соответствии с федеральным законодательством.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Нормативные акты представляются в орган юстиции на печатном носителе и в электронном виде.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акт, составленный на нескольких листах, должен быть прошит, пронумерован и скреплен на оборотной стороне последнего листа подписью руководителя органа исполнительной власти Республики Карелия или лица, исполняющего его обязанности, с указанием (цифрами и прописью) количества пронумерованных листов, наименования должности, расшифровки подписи и даты.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 xml:space="preserve">Представление нормативного акта, изданного совместно несколькими органами исполнительной власти Республики Карелия, возлагается на орган, который указан первым в числе </w:t>
      </w:r>
      <w:proofErr w:type="gramStart"/>
      <w:r>
        <w:rPr>
          <w:sz w:val="28"/>
          <w:szCs w:val="28"/>
        </w:rPr>
        <w:t>подписавших</w:t>
      </w:r>
      <w:proofErr w:type="gramEnd"/>
      <w:r>
        <w:rPr>
          <w:sz w:val="28"/>
          <w:szCs w:val="28"/>
        </w:rPr>
        <w:t xml:space="preserve"> нормативный  акт.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>
        <w:rPr>
          <w:sz w:val="28"/>
          <w:szCs w:val="28"/>
        </w:rPr>
        <w:tab/>
        <w:t>Нормативные акты, запрошенные органом юстиции, направляются органами исполнительной власти Республики Карелия не позднее 7 дней со дня получения соответствующего запроса.</w:t>
      </w:r>
    </w:p>
    <w:p w:rsidR="007E2FDB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06"/>
      <w:bookmarkEnd w:id="6"/>
      <w:r>
        <w:rPr>
          <w:sz w:val="28"/>
          <w:szCs w:val="28"/>
        </w:rPr>
        <w:t>20.</w:t>
      </w:r>
      <w:r>
        <w:rPr>
          <w:sz w:val="28"/>
          <w:szCs w:val="28"/>
        </w:rPr>
        <w:tab/>
        <w:t>Если при проведении правовой экспертизы выявлены несоответствие нормативного акта законодательству Российской Федерации и (или) Республики Карелия, наличие множественных нарушений правил юридической техники и правил</w:t>
      </w:r>
      <w:r w:rsidR="007E2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русского </w:t>
      </w:r>
      <w:r w:rsidR="007E2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языка и (или) </w:t>
      </w:r>
    </w:p>
    <w:p w:rsidR="007E2FDB" w:rsidRDefault="007E2FDB" w:rsidP="007E2F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Cs w:val="24"/>
        </w:rPr>
        <w:lastRenderedPageBreak/>
        <w:t>4</w:t>
      </w:r>
    </w:p>
    <w:p w:rsidR="00E42113" w:rsidRDefault="00E42113" w:rsidP="007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 для проявления коррупции, экспертное заключение органа юстиции направляется органом юстиции в орган исполнительной власти Республики Карелия, принявший (издавший)  нормативный акт.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27"/>
      <w:bookmarkEnd w:id="7"/>
      <w:r>
        <w:rPr>
          <w:sz w:val="28"/>
          <w:szCs w:val="28"/>
        </w:rPr>
        <w:t xml:space="preserve">21.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течение 30 дней со дня получения экспертного заключения органа юстиции руководитель органа исполнительной власти Республики Карелия или лицо, исполняющее его обязанности, издает нормативный акт, устраняющий выявленные нарушения, и направляет его в орган юстиции в соответствии с пунктом 17 настоящего Порядка либо представляет в орган юстиции письмо с мотивированным обоснованием причин несогласия с выводами, изложенными в экспертном заключении. </w:t>
      </w:r>
      <w:proofErr w:type="gramEnd"/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 xml:space="preserve">Нормативные акты, подлежащие официальному </w:t>
      </w:r>
      <w:proofErr w:type="spellStart"/>
      <w:r>
        <w:rPr>
          <w:sz w:val="28"/>
          <w:szCs w:val="28"/>
        </w:rPr>
        <w:t>опублико</w:t>
      </w:r>
      <w:r w:rsidR="008F0E62">
        <w:rPr>
          <w:sz w:val="28"/>
          <w:szCs w:val="28"/>
        </w:rPr>
        <w:t>-</w:t>
      </w:r>
      <w:r>
        <w:rPr>
          <w:sz w:val="28"/>
          <w:szCs w:val="28"/>
        </w:rPr>
        <w:t>ванию</w:t>
      </w:r>
      <w:proofErr w:type="spellEnd"/>
      <w:r>
        <w:rPr>
          <w:sz w:val="28"/>
          <w:szCs w:val="28"/>
        </w:rPr>
        <w:t>, вступают в силу со дня их официального опубликования.</w:t>
      </w:r>
    </w:p>
    <w:p w:rsidR="00E42113" w:rsidRDefault="00E42113" w:rsidP="00E42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учетом требований статьи 2</w:t>
      </w:r>
      <w:r w:rsidRPr="007E2FDB">
        <w:rPr>
          <w:sz w:val="28"/>
          <w:szCs w:val="28"/>
        </w:rPr>
        <w:t>7</w:t>
      </w:r>
      <w:r>
        <w:rPr>
          <w:sz w:val="28"/>
          <w:szCs w:val="28"/>
        </w:rPr>
        <w:t xml:space="preserve"> Закона Республики Карелия от 4 июля 2012 года № 1619-ЗРК «О нормативных правовых актах Республики Карелия» в нормативных актах может быть установлен иной порядок вступления их в силу.</w:t>
      </w:r>
    </w:p>
    <w:p w:rsidR="00B16FF8" w:rsidRPr="009777E9" w:rsidRDefault="00B16FF8" w:rsidP="00A9451D">
      <w:pPr>
        <w:ind w:left="-142"/>
        <w:jc w:val="center"/>
        <w:rPr>
          <w:b/>
          <w:sz w:val="28"/>
          <w:szCs w:val="28"/>
        </w:rPr>
      </w:pP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CC1D62" w:rsidP="00A9451D">
      <w:pPr>
        <w:ind w:left="-142" w:firstLine="567"/>
        <w:jc w:val="both"/>
        <w:rPr>
          <w:sz w:val="28"/>
          <w:szCs w:val="28"/>
        </w:rPr>
      </w:pPr>
    </w:p>
    <w:p w:rsidR="00A9451D" w:rsidRDefault="00A9451D" w:rsidP="00A9451D">
      <w:pPr>
        <w:ind w:left="-142" w:firstLine="567"/>
        <w:jc w:val="both"/>
        <w:rPr>
          <w:sz w:val="28"/>
          <w:szCs w:val="28"/>
        </w:rPr>
      </w:pPr>
    </w:p>
    <w:p w:rsidR="00A9451D" w:rsidRDefault="00A9451D" w:rsidP="00A9451D">
      <w:pPr>
        <w:ind w:left="-142" w:firstLine="567"/>
        <w:jc w:val="both"/>
        <w:rPr>
          <w:sz w:val="28"/>
          <w:szCs w:val="28"/>
        </w:rPr>
      </w:pPr>
    </w:p>
    <w:p w:rsidR="00A9451D" w:rsidRPr="002A6477" w:rsidRDefault="00A9451D" w:rsidP="00A9451D">
      <w:pPr>
        <w:ind w:left="-142" w:firstLine="567"/>
        <w:jc w:val="both"/>
        <w:rPr>
          <w:sz w:val="28"/>
          <w:szCs w:val="28"/>
        </w:rPr>
      </w:pPr>
    </w:p>
    <w:sectPr w:rsidR="00A9451D" w:rsidRPr="002A6477" w:rsidSect="00F10A57"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DB" w:rsidRDefault="007E2F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5458D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63E10"/>
    <w:rsid w:val="00783FA1"/>
    <w:rsid w:val="0079073E"/>
    <w:rsid w:val="0079127E"/>
    <w:rsid w:val="007A43E3"/>
    <w:rsid w:val="007A6CD6"/>
    <w:rsid w:val="007B0ABE"/>
    <w:rsid w:val="007D3323"/>
    <w:rsid w:val="007E2FDB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8F0E62"/>
    <w:rsid w:val="0092132F"/>
    <w:rsid w:val="00937EF9"/>
    <w:rsid w:val="00972879"/>
    <w:rsid w:val="009777E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8648B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538E8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7E2FD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1627</Words>
  <Characters>11115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6</cp:revision>
  <cp:lastPrinted>2014-07-28T11:40:00Z</cp:lastPrinted>
  <dcterms:created xsi:type="dcterms:W3CDTF">2014-07-28T10:33:00Z</dcterms:created>
  <dcterms:modified xsi:type="dcterms:W3CDTF">2014-07-29T07:52:00Z</dcterms:modified>
</cp:coreProperties>
</file>