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2AF0D55" wp14:editId="409F6F6A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C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90CA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90CAA">
        <w:t>5 августа 2014 года № 241-П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979F6" w:rsidRPr="00085605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E2F36" w:rsidRDefault="007E2F36" w:rsidP="007E2F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7E2F36" w:rsidRDefault="007E2F36" w:rsidP="007E2F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от 21 февраля 2009 года № 29-П</w:t>
      </w:r>
    </w:p>
    <w:p w:rsidR="007E2F36" w:rsidRDefault="007E2F36" w:rsidP="007E2F3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E2F36" w:rsidRDefault="007E2F36" w:rsidP="007E2F3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7E2F36" w:rsidRDefault="007E2F36" w:rsidP="007E2F3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от                21 февраля 2009 года № 29-П «Об утверждении региональной программы «Развитие малого и среднего предпринимательства в Республике Карелия на период до 2014 года» (Собрание законодательства Республики Карелия, 2009, № 2, ст. 155; № 7, ст. 827; № 11, ст. 1291; 2010, № 7,                ст. 844; № 12, ст. 1715; </w:t>
      </w:r>
      <w:proofErr w:type="gramStart"/>
      <w:r>
        <w:rPr>
          <w:szCs w:val="28"/>
        </w:rPr>
        <w:t>2011, № 9, ст. 1438; № 11, ст. 1874; № 12, ст. 2088; 2012, № 1, ст. 72; № 5, ст. 906; № 7, ст. 1335; № 9, ст. 1627; № 12, ст. 2217; 2013, № 7, ст. 1255; Карелия, 2013, 17 декабря; 2014, 20 марта) следующие изменения:</w:t>
      </w:r>
      <w:proofErr w:type="gramEnd"/>
    </w:p>
    <w:p w:rsidR="002A1E3E" w:rsidRDefault="002A1E3E" w:rsidP="007E2F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7E2F36">
        <w:rPr>
          <w:szCs w:val="28"/>
        </w:rPr>
        <w:t>в наименовании слова «</w:t>
      </w:r>
      <w:r>
        <w:rPr>
          <w:szCs w:val="28"/>
        </w:rPr>
        <w:t>р</w:t>
      </w:r>
      <w:r w:rsidR="007E2F36">
        <w:rPr>
          <w:szCs w:val="28"/>
        </w:rPr>
        <w:t>егиональной программы</w:t>
      </w:r>
      <w:r>
        <w:rPr>
          <w:szCs w:val="28"/>
        </w:rPr>
        <w:t xml:space="preserve"> «Развитие малого и среднего предпринимательства в Республике Карелия на период до 2014 года</w:t>
      </w:r>
      <w:r w:rsidR="007E2F36">
        <w:rPr>
          <w:szCs w:val="28"/>
        </w:rPr>
        <w:t>» заменить словами «</w:t>
      </w:r>
      <w:r>
        <w:rPr>
          <w:szCs w:val="28"/>
        </w:rPr>
        <w:t>п</w:t>
      </w:r>
      <w:r w:rsidR="007E2F36">
        <w:rPr>
          <w:szCs w:val="28"/>
        </w:rPr>
        <w:t xml:space="preserve">одпрограммы </w:t>
      </w:r>
      <w:r>
        <w:rPr>
          <w:szCs w:val="28"/>
        </w:rPr>
        <w:t>«Региональная программа «Развитие малого и среднего предпринимательства в Республике Карелия на период до 2014 года» государственной программа Республики Карелия «Экономическое развитие и инновационная экономика Республики Карелия»;</w:t>
      </w:r>
    </w:p>
    <w:p w:rsidR="002A1E3E" w:rsidRDefault="002A1E3E" w:rsidP="002A1E3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2)  </w:t>
      </w:r>
      <w:r w:rsidR="007E2F36">
        <w:rPr>
          <w:szCs w:val="28"/>
        </w:rPr>
        <w:t>в пункте 1 слова</w:t>
      </w:r>
      <w:r>
        <w:rPr>
          <w:szCs w:val="28"/>
        </w:rPr>
        <w:t xml:space="preserve"> «региональную программу «Развитие малого и среднего предпринимательства в Республике Карелия на период до 2014 года» заменить словами «подпрограмму «Региональная программа «Развитие малого и среднего предпринимательства в Республике Карелия на период до 2014 года» государственной программа Республики Карелия «Экономическое развитие и инновационная экономика Республики Карелия»;</w:t>
      </w:r>
    </w:p>
    <w:p w:rsidR="002A1E3E" w:rsidRDefault="002A1E3E" w:rsidP="002A1E3E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E2F36" w:rsidRDefault="002A1E3E" w:rsidP="007E2F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3) </w:t>
      </w:r>
      <w:r w:rsidR="007E2F36">
        <w:rPr>
          <w:szCs w:val="28"/>
        </w:rPr>
        <w:t>внести в региональную программу «Развитие малого и среднего предпринимательства в Республике Карелия на период до 2014 года»,  утвержденную вышеуказанным постановлением, изменения согласно приложению.</w:t>
      </w:r>
    </w:p>
    <w:p w:rsidR="007E2F36" w:rsidRDefault="007E2F36" w:rsidP="007E2F36">
      <w:pPr>
        <w:spacing w:before="240"/>
        <w:ind w:firstLine="567"/>
        <w:jc w:val="center"/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2A1E3E" w:rsidRDefault="007979F6" w:rsidP="007979F6">
      <w:pPr>
        <w:rPr>
          <w:szCs w:val="28"/>
        </w:rPr>
        <w:sectPr w:rsidR="002A1E3E" w:rsidSect="00AC72DD">
          <w:headerReference w:type="default" r:id="rId9"/>
          <w:headerReference w:type="first" r:id="rId10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B061C9" w:rsidRPr="00C90CAA" w:rsidRDefault="00B061C9" w:rsidP="00B061C9">
      <w:pPr>
        <w:autoSpaceDE w:val="0"/>
        <w:autoSpaceDN w:val="0"/>
        <w:adjustRightInd w:val="0"/>
        <w:ind w:firstLine="4395"/>
        <w:outlineLvl w:val="0"/>
        <w:rPr>
          <w:sz w:val="24"/>
          <w:szCs w:val="24"/>
        </w:rPr>
      </w:pPr>
      <w:r w:rsidRPr="00C90CAA">
        <w:rPr>
          <w:sz w:val="24"/>
          <w:szCs w:val="24"/>
        </w:rPr>
        <w:lastRenderedPageBreak/>
        <w:t>Приложение к постановлению</w:t>
      </w:r>
    </w:p>
    <w:p w:rsidR="00B061C9" w:rsidRPr="00C90CAA" w:rsidRDefault="00B061C9" w:rsidP="00B061C9">
      <w:pPr>
        <w:autoSpaceDE w:val="0"/>
        <w:autoSpaceDN w:val="0"/>
        <w:adjustRightInd w:val="0"/>
        <w:ind w:firstLine="4395"/>
        <w:rPr>
          <w:sz w:val="24"/>
          <w:szCs w:val="24"/>
        </w:rPr>
      </w:pPr>
      <w:r w:rsidRPr="00C90CAA">
        <w:rPr>
          <w:sz w:val="24"/>
          <w:szCs w:val="24"/>
        </w:rPr>
        <w:t>Правительства Республики Карелия</w:t>
      </w:r>
    </w:p>
    <w:p w:rsidR="00B061C9" w:rsidRPr="00C90CAA" w:rsidRDefault="00B061C9" w:rsidP="00B061C9">
      <w:pPr>
        <w:autoSpaceDE w:val="0"/>
        <w:autoSpaceDN w:val="0"/>
        <w:adjustRightInd w:val="0"/>
        <w:ind w:firstLine="4395"/>
        <w:rPr>
          <w:sz w:val="24"/>
          <w:szCs w:val="24"/>
        </w:rPr>
      </w:pPr>
      <w:r w:rsidRPr="00C90CAA">
        <w:rPr>
          <w:sz w:val="24"/>
          <w:szCs w:val="24"/>
        </w:rPr>
        <w:t xml:space="preserve">от </w:t>
      </w:r>
      <w:r w:rsidR="00C90CAA" w:rsidRPr="00C90CAA">
        <w:rPr>
          <w:sz w:val="24"/>
          <w:szCs w:val="24"/>
        </w:rPr>
        <w:t>5 августа 2014 года № 241-П</w:t>
      </w:r>
    </w:p>
    <w:p w:rsidR="00B061C9" w:rsidRPr="00B061C9" w:rsidRDefault="00B061C9" w:rsidP="00B061C9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B061C9" w:rsidRDefault="00B061C9" w:rsidP="00B061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061C9" w:rsidRPr="00B061C9" w:rsidRDefault="00B061C9" w:rsidP="00B061C9">
      <w:pPr>
        <w:pStyle w:val="ConsPlusTitle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61C9">
        <w:rPr>
          <w:rFonts w:ascii="Times New Roman" w:hAnsi="Times New Roman" w:cs="Times New Roman"/>
          <w:sz w:val="26"/>
          <w:szCs w:val="26"/>
        </w:rPr>
        <w:t>ИЗМЕНЕНИЯ,</w:t>
      </w:r>
    </w:p>
    <w:p w:rsidR="00B061C9" w:rsidRPr="00B061C9" w:rsidRDefault="00B061C9" w:rsidP="00B061C9">
      <w:pPr>
        <w:pStyle w:val="ConsPlusTitle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061C9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B061C9">
        <w:rPr>
          <w:rFonts w:ascii="Times New Roman" w:hAnsi="Times New Roman" w:cs="Times New Roman"/>
          <w:sz w:val="26"/>
          <w:szCs w:val="26"/>
        </w:rPr>
        <w:t xml:space="preserve"> вносятся в региональную программу</w:t>
      </w:r>
    </w:p>
    <w:p w:rsidR="00B061C9" w:rsidRPr="00B061C9" w:rsidRDefault="00B061C9" w:rsidP="00B061C9">
      <w:pPr>
        <w:pStyle w:val="ConsPlusTitle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B061C9">
        <w:rPr>
          <w:rFonts w:ascii="Times New Roman" w:hAnsi="Times New Roman" w:cs="Times New Roman"/>
          <w:sz w:val="26"/>
          <w:szCs w:val="26"/>
        </w:rPr>
        <w:t>Развитие малого и среднего предпринимательства</w:t>
      </w:r>
    </w:p>
    <w:p w:rsidR="00B061C9" w:rsidRPr="00B061C9" w:rsidRDefault="00B061C9" w:rsidP="00B061C9">
      <w:pPr>
        <w:pStyle w:val="ConsPlusTitle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61C9">
        <w:rPr>
          <w:rFonts w:ascii="Times New Roman" w:hAnsi="Times New Roman" w:cs="Times New Roman"/>
          <w:sz w:val="26"/>
          <w:szCs w:val="26"/>
        </w:rPr>
        <w:t>в Республике Карелия на период до 2014 года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061C9" w:rsidRDefault="00B061C9" w:rsidP="00B061C9">
      <w:pPr>
        <w:pStyle w:val="ConsPlusTitle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061C9" w:rsidRDefault="00B061C9" w:rsidP="00B061C9">
      <w:pPr>
        <w:pStyle w:val="ConsPlusTitle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61C9" w:rsidRDefault="00B061C9" w:rsidP="00B061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61C9">
        <w:rPr>
          <w:sz w:val="26"/>
          <w:szCs w:val="26"/>
        </w:rPr>
        <w:t>1</w:t>
      </w:r>
      <w:r>
        <w:rPr>
          <w:sz w:val="26"/>
          <w:szCs w:val="26"/>
        </w:rPr>
        <w:t>. В</w:t>
      </w:r>
      <w:r w:rsidRPr="00B061C9">
        <w:rPr>
          <w:sz w:val="26"/>
          <w:szCs w:val="26"/>
        </w:rPr>
        <w:t xml:space="preserve"> наименовании слова «</w:t>
      </w:r>
      <w:r w:rsidR="00085605">
        <w:rPr>
          <w:sz w:val="26"/>
          <w:szCs w:val="26"/>
        </w:rPr>
        <w:t>Р</w:t>
      </w:r>
      <w:r w:rsidRPr="00B061C9">
        <w:rPr>
          <w:sz w:val="26"/>
          <w:szCs w:val="26"/>
        </w:rPr>
        <w:t>егиональн</w:t>
      </w:r>
      <w:r>
        <w:rPr>
          <w:sz w:val="26"/>
          <w:szCs w:val="26"/>
        </w:rPr>
        <w:t>ая</w:t>
      </w:r>
      <w:r w:rsidRPr="00B061C9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</w:t>
      </w:r>
      <w:r w:rsidRPr="00B061C9">
        <w:rPr>
          <w:sz w:val="26"/>
          <w:szCs w:val="26"/>
        </w:rPr>
        <w:t xml:space="preserve"> «Развитие малого и среднего предпринимательства в Республике Карелия на период до 2014 года» заменить словами «</w:t>
      </w:r>
      <w:r w:rsidR="00085605">
        <w:rPr>
          <w:sz w:val="26"/>
          <w:szCs w:val="26"/>
        </w:rPr>
        <w:t>П</w:t>
      </w:r>
      <w:r w:rsidRPr="00B061C9">
        <w:rPr>
          <w:sz w:val="26"/>
          <w:szCs w:val="26"/>
        </w:rPr>
        <w:t>одпрограмм</w:t>
      </w:r>
      <w:r>
        <w:rPr>
          <w:sz w:val="26"/>
          <w:szCs w:val="26"/>
        </w:rPr>
        <w:t>а</w:t>
      </w:r>
      <w:r w:rsidRPr="00B061C9">
        <w:rPr>
          <w:sz w:val="26"/>
          <w:szCs w:val="26"/>
        </w:rPr>
        <w:t xml:space="preserve"> «Региональная программа «Развитие малого и среднего предпринимательства в Республике Карелия на период до 2014 года» государственной программ</w:t>
      </w:r>
      <w:r w:rsidR="00085605">
        <w:rPr>
          <w:sz w:val="26"/>
          <w:szCs w:val="26"/>
        </w:rPr>
        <w:t>ы</w:t>
      </w:r>
      <w:r w:rsidRPr="00B061C9">
        <w:rPr>
          <w:sz w:val="26"/>
          <w:szCs w:val="26"/>
        </w:rPr>
        <w:t xml:space="preserve"> Республики Карелия «Экономическое развитие и инновационная экономика Республики Карелия»</w:t>
      </w:r>
      <w:r>
        <w:rPr>
          <w:sz w:val="26"/>
          <w:szCs w:val="26"/>
        </w:rPr>
        <w:t>.</w:t>
      </w:r>
    </w:p>
    <w:p w:rsidR="00B061C9" w:rsidRPr="00B061C9" w:rsidRDefault="00B061C9" w:rsidP="00B061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В паспорте Программы:</w:t>
      </w:r>
    </w:p>
    <w:p w:rsidR="00B061C9" w:rsidRDefault="00B061C9" w:rsidP="00B061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061C9">
        <w:rPr>
          <w:sz w:val="26"/>
          <w:szCs w:val="26"/>
        </w:rPr>
        <w:t xml:space="preserve">)  </w:t>
      </w:r>
      <w:r>
        <w:rPr>
          <w:sz w:val="26"/>
          <w:szCs w:val="26"/>
        </w:rPr>
        <w:t>в</w:t>
      </w:r>
      <w:r w:rsidRPr="00B061C9">
        <w:rPr>
          <w:sz w:val="26"/>
          <w:szCs w:val="26"/>
        </w:rPr>
        <w:t xml:space="preserve"> наименовании слова «региональн</w:t>
      </w:r>
      <w:r>
        <w:rPr>
          <w:sz w:val="26"/>
          <w:szCs w:val="26"/>
        </w:rPr>
        <w:t>ой</w:t>
      </w:r>
      <w:r w:rsidRPr="00B061C9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B061C9">
        <w:rPr>
          <w:sz w:val="26"/>
          <w:szCs w:val="26"/>
        </w:rPr>
        <w:t xml:space="preserve"> «Развитие малого и среднего предпринимательства в Республике Карелия на период до 2014 года» заменить словами «подпрограмм</w:t>
      </w:r>
      <w:r>
        <w:rPr>
          <w:sz w:val="26"/>
          <w:szCs w:val="26"/>
        </w:rPr>
        <w:t>ы</w:t>
      </w:r>
      <w:r w:rsidRPr="00B061C9">
        <w:rPr>
          <w:sz w:val="26"/>
          <w:szCs w:val="26"/>
        </w:rPr>
        <w:t xml:space="preserve"> «Региональная программа «Развитие малого и среднего предпринимательства в Республике Карелия на период до 2014 года» государственной программ</w:t>
      </w:r>
      <w:r w:rsidR="00085605">
        <w:rPr>
          <w:sz w:val="26"/>
          <w:szCs w:val="26"/>
        </w:rPr>
        <w:t>ы</w:t>
      </w:r>
      <w:r w:rsidRPr="00B061C9">
        <w:rPr>
          <w:sz w:val="26"/>
          <w:szCs w:val="26"/>
        </w:rPr>
        <w:t xml:space="preserve"> Республики Карелия «Экономическое развитие и инновационная экономика Республики Карелия»</w:t>
      </w:r>
      <w:r>
        <w:rPr>
          <w:sz w:val="26"/>
          <w:szCs w:val="26"/>
        </w:rPr>
        <w:t>;</w:t>
      </w:r>
    </w:p>
    <w:p w:rsidR="00B061C9" w:rsidRDefault="00B061C9" w:rsidP="00B061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строке «Наименование Программы» слова </w:t>
      </w:r>
      <w:r w:rsidRPr="00B061C9">
        <w:rPr>
          <w:sz w:val="26"/>
          <w:szCs w:val="26"/>
        </w:rPr>
        <w:t>«региональн</w:t>
      </w:r>
      <w:r>
        <w:rPr>
          <w:sz w:val="26"/>
          <w:szCs w:val="26"/>
        </w:rPr>
        <w:t>ая</w:t>
      </w:r>
      <w:r w:rsidRPr="00B061C9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</w:t>
      </w:r>
      <w:r w:rsidRPr="00B061C9">
        <w:rPr>
          <w:sz w:val="26"/>
          <w:szCs w:val="26"/>
        </w:rPr>
        <w:t xml:space="preserve"> «Развитие малого и среднего предпринимательства в Республике Карелия на период до 2014 года» заменить словами «подпрограмм</w:t>
      </w:r>
      <w:r>
        <w:rPr>
          <w:sz w:val="26"/>
          <w:szCs w:val="26"/>
        </w:rPr>
        <w:t>а</w:t>
      </w:r>
      <w:r w:rsidRPr="00B061C9">
        <w:rPr>
          <w:sz w:val="26"/>
          <w:szCs w:val="26"/>
        </w:rPr>
        <w:t xml:space="preserve"> «Региональная программа «Развитие малого и среднего предпринимательства в Республике Карелия на период до 2014 года» государственной программ</w:t>
      </w:r>
      <w:r w:rsidR="00085605">
        <w:rPr>
          <w:sz w:val="26"/>
          <w:szCs w:val="26"/>
        </w:rPr>
        <w:t>ы</w:t>
      </w:r>
      <w:r w:rsidRPr="00B061C9">
        <w:rPr>
          <w:sz w:val="26"/>
          <w:szCs w:val="26"/>
        </w:rPr>
        <w:t xml:space="preserve"> Республики Карелия «Экономическое развитие и инновационная экономика Республики Карелия»</w:t>
      </w:r>
      <w:r>
        <w:rPr>
          <w:sz w:val="26"/>
          <w:szCs w:val="26"/>
        </w:rPr>
        <w:t>;</w:t>
      </w:r>
    </w:p>
    <w:p w:rsidR="00B061C9" w:rsidRDefault="00B061C9" w:rsidP="00B061C9">
      <w:pPr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строку </w:t>
      </w:r>
      <w:r w:rsidRPr="00B061C9">
        <w:rPr>
          <w:sz w:val="26"/>
          <w:szCs w:val="26"/>
        </w:rPr>
        <w:t>«Важнейшие целевые показатели и индикаторы» изложить в следующей редакции: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90"/>
        <w:gridCol w:w="2103"/>
        <w:gridCol w:w="6249"/>
        <w:gridCol w:w="403"/>
      </w:tblGrid>
      <w:tr w:rsidR="00B061C9" w:rsidTr="00B061C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1C9" w:rsidRPr="00B061C9" w:rsidRDefault="00B061C9" w:rsidP="00B061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1C9">
              <w:rPr>
                <w:sz w:val="24"/>
                <w:szCs w:val="24"/>
              </w:rPr>
              <w:t>«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61C9" w:rsidRPr="00B061C9" w:rsidRDefault="00B061C9" w:rsidP="00FB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1C9">
              <w:rPr>
                <w:sz w:val="24"/>
                <w:szCs w:val="24"/>
              </w:rPr>
              <w:t>Важнейшие целевые показатели и индикаторы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061C9" w:rsidRPr="00B061C9" w:rsidRDefault="00B061C9" w:rsidP="00FB6F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C9">
              <w:rPr>
                <w:rFonts w:ascii="Times New Roman" w:hAnsi="Times New Roman" w:cs="Times New Roman"/>
                <w:sz w:val="24"/>
                <w:szCs w:val="24"/>
              </w:rPr>
              <w:t>- количество субъектов малого и среднего предпринимательства в расчете на 100 тыс. человек населения (без ИП)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1C9">
              <w:rPr>
                <w:rFonts w:ascii="Times New Roman" w:hAnsi="Times New Roman" w:cs="Times New Roman"/>
                <w:sz w:val="24"/>
                <w:szCs w:val="24"/>
              </w:rPr>
              <w:t xml:space="preserve">– не менее 1860 единиц; </w:t>
            </w:r>
          </w:p>
          <w:p w:rsidR="00B061C9" w:rsidRPr="00B061C9" w:rsidRDefault="00B061C9" w:rsidP="00FB6F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C9">
              <w:rPr>
                <w:rFonts w:ascii="Times New Roman" w:hAnsi="Times New Roman" w:cs="Times New Roman"/>
                <w:sz w:val="24"/>
                <w:szCs w:val="24"/>
              </w:rPr>
              <w:t xml:space="preserve">- доля среднесписочной численности работников (без внешних совместителей), занятых на </w:t>
            </w:r>
            <w:proofErr w:type="spellStart"/>
            <w:r w:rsidRPr="00B061C9">
              <w:rPr>
                <w:rFonts w:ascii="Times New Roman" w:hAnsi="Times New Roman" w:cs="Times New Roman"/>
                <w:sz w:val="24"/>
                <w:szCs w:val="24"/>
              </w:rPr>
              <w:t>микропредприятиях</w:t>
            </w:r>
            <w:proofErr w:type="spellEnd"/>
            <w:r w:rsidRPr="00B061C9">
              <w:rPr>
                <w:rFonts w:ascii="Times New Roman" w:hAnsi="Times New Roman" w:cs="Times New Roman"/>
                <w:sz w:val="24"/>
                <w:szCs w:val="24"/>
              </w:rPr>
              <w:t xml:space="preserve">, малых и средних предприятиях и у индивидуальных предпринимателей,  в общей численности занятого населения – не менее 38,2 процента; </w:t>
            </w:r>
          </w:p>
          <w:p w:rsidR="00B061C9" w:rsidRPr="00B061C9" w:rsidRDefault="00B061C9" w:rsidP="00FB6F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C9">
              <w:rPr>
                <w:rFonts w:ascii="Times New Roman" w:hAnsi="Times New Roman" w:cs="Times New Roman"/>
                <w:sz w:val="24"/>
                <w:szCs w:val="24"/>
              </w:rPr>
              <w:t>- оборот организаций малого и среднего предпринимательства на одного жителя (без ИП)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1C9">
              <w:rPr>
                <w:rFonts w:ascii="Times New Roman" w:hAnsi="Times New Roman" w:cs="Times New Roman"/>
                <w:sz w:val="24"/>
                <w:szCs w:val="24"/>
              </w:rPr>
              <w:t>– не менее 160 тыс. рублей;</w:t>
            </w:r>
          </w:p>
          <w:p w:rsidR="00B061C9" w:rsidRPr="00B061C9" w:rsidRDefault="00B061C9" w:rsidP="00B061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C9">
              <w:rPr>
                <w:rFonts w:ascii="Times New Roman" w:hAnsi="Times New Roman" w:cs="Times New Roman"/>
                <w:sz w:val="24"/>
                <w:szCs w:val="24"/>
              </w:rPr>
              <w:t>- доля продукции, произведенной субъектами  малого и среднего предпринимательства, в общем объеме валового регионального продукта – не менее 10 процентов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61C9" w:rsidRPr="00B061C9" w:rsidRDefault="00B061C9" w:rsidP="00B061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1C9">
              <w:rPr>
                <w:sz w:val="24"/>
                <w:szCs w:val="24"/>
              </w:rPr>
              <w:t>»;</w:t>
            </w:r>
          </w:p>
        </w:tc>
      </w:tr>
    </w:tbl>
    <w:p w:rsidR="00B061C9" w:rsidRPr="00B061C9" w:rsidRDefault="00B061C9" w:rsidP="00B061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061C9" w:rsidRPr="00B061C9" w:rsidRDefault="00B061C9" w:rsidP="00B061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61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61C9" w:rsidRDefault="00B061C9" w:rsidP="00B061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61C9" w:rsidRDefault="00B061C9" w:rsidP="003134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строку «Объемы и источники финансирования  Программы» изложить в следующей редакции: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91"/>
        <w:gridCol w:w="2090"/>
        <w:gridCol w:w="6261"/>
        <w:gridCol w:w="403"/>
      </w:tblGrid>
      <w:tr w:rsidR="00B061C9" w:rsidRPr="00B061C9" w:rsidTr="00B061C9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1C9" w:rsidRPr="00B061C9" w:rsidRDefault="00B061C9" w:rsidP="00FB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1C9">
              <w:rPr>
                <w:sz w:val="24"/>
                <w:szCs w:val="24"/>
              </w:rPr>
              <w:t>«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B061C9" w:rsidRDefault="00B061C9" w:rsidP="00FB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 Программы </w:t>
            </w:r>
          </w:p>
        </w:tc>
        <w:tc>
          <w:tcPr>
            <w:tcW w:w="6261" w:type="dxa"/>
            <w:tcBorders>
              <w:right w:val="single" w:sz="4" w:space="0" w:color="auto"/>
            </w:tcBorders>
          </w:tcPr>
          <w:p w:rsidR="00B061C9" w:rsidRDefault="00B061C9" w:rsidP="00FB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источниками  финансирования Программы являются средства бюджета Республики Карелия и средства федерального бюджета (субсидии, предоставляемые по результатам конкурса по отбору субъектов Российской Федерации для финансирования мероприятий, осуществляемых в рамках оказания государственной поддержки малого и среднего предпринимательства субъектами Российской Федерации). </w:t>
            </w:r>
          </w:p>
          <w:p w:rsidR="00B061C9" w:rsidRDefault="00B061C9" w:rsidP="00FB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– 671,0479 млн. рублей, в том числе по годам:</w:t>
            </w:r>
          </w:p>
          <w:p w:rsidR="00B061C9" w:rsidRDefault="00B061C9" w:rsidP="00FB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Республики Карелия – 177,735 млн. рублей:</w:t>
            </w:r>
          </w:p>
          <w:p w:rsidR="00B061C9" w:rsidRDefault="00B061C9" w:rsidP="00FB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год – 40,4 млн. рублей,</w:t>
            </w:r>
          </w:p>
          <w:p w:rsidR="00B061C9" w:rsidRDefault="00B061C9" w:rsidP="00FB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год – 12,6 млн. рублей,</w:t>
            </w:r>
          </w:p>
          <w:p w:rsidR="00B061C9" w:rsidRDefault="00B061C9" w:rsidP="00FB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 – 23,8 млн. рублей,</w:t>
            </w:r>
          </w:p>
          <w:p w:rsidR="00B061C9" w:rsidRDefault="00B061C9" w:rsidP="00FB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 – 57,79 млн. рублей,</w:t>
            </w:r>
          </w:p>
          <w:p w:rsidR="00B061C9" w:rsidRDefault="00B061C9" w:rsidP="00FB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 – 34,145 млн. рублей,</w:t>
            </w:r>
          </w:p>
          <w:p w:rsidR="00B061C9" w:rsidRDefault="00B061C9" w:rsidP="00FB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9,0 млн. рублей;</w:t>
            </w:r>
          </w:p>
          <w:p w:rsidR="00B061C9" w:rsidRDefault="00B061C9" w:rsidP="00FB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(субсидии) – 493,3129 млн. рублей: </w:t>
            </w:r>
          </w:p>
          <w:p w:rsidR="00B061C9" w:rsidRDefault="00B061C9" w:rsidP="00FB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год – 99,970 млн. рублей,</w:t>
            </w:r>
          </w:p>
          <w:p w:rsidR="00B061C9" w:rsidRDefault="00B061C9" w:rsidP="00FB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год – 20,6 млн. рублей,</w:t>
            </w:r>
          </w:p>
          <w:p w:rsidR="00B061C9" w:rsidRDefault="00B061C9" w:rsidP="00FB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 – 59,5 млн. рублей,</w:t>
            </w:r>
          </w:p>
          <w:p w:rsidR="00B061C9" w:rsidRDefault="00B061C9" w:rsidP="00FB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 – 173,478 млн. рублей,</w:t>
            </w:r>
          </w:p>
          <w:p w:rsidR="00B061C9" w:rsidRDefault="00B061C9" w:rsidP="00FB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 – 107,268 млн. рублей,</w:t>
            </w:r>
          </w:p>
          <w:p w:rsidR="00B061C9" w:rsidRDefault="00B061C9" w:rsidP="00FB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32,4969 млн. рублей.</w:t>
            </w:r>
          </w:p>
          <w:p w:rsidR="00B061C9" w:rsidRDefault="00B061C9" w:rsidP="00FB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мероприятий Программы за счет средств бюджета Республики Карелия могут подлежать уточнению и утверждению в порядке, установленном законом Республики Карелия о бюджете на соответствующий год и плановый период.</w:t>
            </w:r>
          </w:p>
          <w:p w:rsidR="00B061C9" w:rsidRDefault="00B061C9" w:rsidP="00B468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Объемы финансирования мероприятий Программы за счет средств федерального бюджета подлежат уточнению по результатам участия Республики Карелия в конкурсном отборе субъектов Российской Федерации в соответствии с постановлением Правительства Российской Федерации от 27 февраля 2009 года № 178 «О распределении и предоставлении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 w:rsidR="00B468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венную поддержку малого и среднего </w:t>
            </w:r>
            <w:proofErr w:type="spellStart"/>
            <w:r>
              <w:rPr>
                <w:sz w:val="24"/>
                <w:szCs w:val="24"/>
              </w:rPr>
              <w:t>предпринима</w:t>
            </w:r>
            <w:r w:rsidR="00B468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тельства</w:t>
            </w:r>
            <w:proofErr w:type="spellEnd"/>
            <w:r>
              <w:rPr>
                <w:sz w:val="24"/>
                <w:szCs w:val="24"/>
              </w:rPr>
              <w:t>, включая крестьянские (фермерские) хозяйства»</w:t>
            </w:r>
            <w:proofErr w:type="gramEnd"/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61C9" w:rsidRPr="00B061C9" w:rsidRDefault="00B061C9" w:rsidP="00FB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1C9">
              <w:rPr>
                <w:sz w:val="24"/>
                <w:szCs w:val="24"/>
              </w:rPr>
              <w:t>»;</w:t>
            </w:r>
          </w:p>
        </w:tc>
      </w:tr>
    </w:tbl>
    <w:p w:rsidR="00B061C9" w:rsidRDefault="00B46863" w:rsidP="00B46863">
      <w:pPr>
        <w:pStyle w:val="ConsPlusNormal"/>
        <w:spacing w:before="120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sz w:val="24"/>
          <w:szCs w:val="24"/>
        </w:rPr>
        <w:tab/>
      </w:r>
      <w:r w:rsidRPr="00B46863">
        <w:rPr>
          <w:rFonts w:ascii="Times New Roman" w:hAnsi="Times New Roman" w:cs="Times New Roman"/>
          <w:sz w:val="26"/>
          <w:szCs w:val="26"/>
        </w:rPr>
        <w:t xml:space="preserve">5) </w:t>
      </w:r>
      <w:r w:rsidR="00B061C9" w:rsidRPr="00B46863">
        <w:rPr>
          <w:rFonts w:ascii="Times New Roman" w:hAnsi="Times New Roman" w:cs="Times New Roman"/>
          <w:sz w:val="26"/>
          <w:szCs w:val="26"/>
        </w:rPr>
        <w:t>строку «Ожидаемые  конечные результаты реализации Программы и показатели социально-экономической эффективности» изложить в следующей редакции: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91"/>
        <w:gridCol w:w="2269"/>
        <w:gridCol w:w="6082"/>
        <w:gridCol w:w="403"/>
      </w:tblGrid>
      <w:tr w:rsidR="00B46863" w:rsidRPr="00B061C9" w:rsidTr="00B46863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863" w:rsidRPr="00B061C9" w:rsidRDefault="00B46863" w:rsidP="00FB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1C9">
              <w:rPr>
                <w:sz w:val="24"/>
                <w:szCs w:val="24"/>
              </w:rPr>
              <w:t>«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B46863" w:rsidRDefault="00B46863" w:rsidP="00FB6F1A">
            <w:pPr>
              <w:autoSpaceDE w:val="0"/>
              <w:autoSpaceDN w:val="0"/>
              <w:adjustRightInd w:val="0"/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</w:t>
            </w:r>
            <w:proofErr w:type="spellStart"/>
            <w:proofErr w:type="gramStart"/>
            <w:r>
              <w:rPr>
                <w:sz w:val="24"/>
                <w:szCs w:val="24"/>
              </w:rPr>
              <w:t>конеч-ные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результаты реализации Про-граммы и показа-</w:t>
            </w:r>
            <w:proofErr w:type="spellStart"/>
            <w:r>
              <w:rPr>
                <w:sz w:val="24"/>
                <w:szCs w:val="24"/>
              </w:rPr>
              <w:t>тели</w:t>
            </w:r>
            <w:proofErr w:type="spellEnd"/>
            <w:r>
              <w:rPr>
                <w:sz w:val="24"/>
                <w:szCs w:val="24"/>
              </w:rPr>
              <w:t xml:space="preserve"> социально-экономической эффективности        </w:t>
            </w:r>
          </w:p>
        </w:tc>
        <w:tc>
          <w:tcPr>
            <w:tcW w:w="6082" w:type="dxa"/>
            <w:tcBorders>
              <w:right w:val="single" w:sz="4" w:space="0" w:color="auto"/>
            </w:tcBorders>
          </w:tcPr>
          <w:p w:rsidR="00B46863" w:rsidRDefault="00B46863" w:rsidP="00313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количества субъектов малого и среднего предпринимательства в расчете на 100 тыс. человек населения (без ИП) до 1860 единиц; увеличение среднесписочной численности работников</w:t>
            </w:r>
            <w:r w:rsidR="003134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(без внешних совместителей) малых (включая </w:t>
            </w:r>
            <w:proofErr w:type="spellStart"/>
            <w:r>
              <w:rPr>
                <w:sz w:val="24"/>
                <w:szCs w:val="24"/>
              </w:rPr>
              <w:t>микропредприятия</w:t>
            </w:r>
            <w:proofErr w:type="spellEnd"/>
            <w:r>
              <w:rPr>
                <w:sz w:val="24"/>
                <w:szCs w:val="24"/>
              </w:rPr>
              <w:t>) и средних предприятий (с учетом индивидуальных предпринимателей) до 79 тыс. человек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6863" w:rsidRPr="00B061C9" w:rsidRDefault="00B46863" w:rsidP="00BE2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1C9">
              <w:rPr>
                <w:sz w:val="24"/>
                <w:szCs w:val="24"/>
              </w:rPr>
              <w:t>»</w:t>
            </w:r>
            <w:r w:rsidR="00BE2CC9">
              <w:rPr>
                <w:sz w:val="24"/>
                <w:szCs w:val="24"/>
              </w:rPr>
              <w:t>.</w:t>
            </w:r>
          </w:p>
        </w:tc>
      </w:tr>
    </w:tbl>
    <w:p w:rsidR="00B061C9" w:rsidRDefault="00BE2CC9" w:rsidP="00BE2CC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2CC9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B061C9" w:rsidRPr="00BE2CC9">
        <w:rPr>
          <w:rFonts w:ascii="Times New Roman" w:hAnsi="Times New Roman" w:cs="Times New Roman"/>
          <w:sz w:val="26"/>
          <w:szCs w:val="26"/>
        </w:rPr>
        <w:t>Таблицу 1 «Показатели эффективности реализации Программы» изложить в следующей редакции:</w:t>
      </w:r>
    </w:p>
    <w:p w:rsidR="00B061C9" w:rsidRPr="00BE2CC9" w:rsidRDefault="00B061C9" w:rsidP="00B061C9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E2CC9">
        <w:rPr>
          <w:rFonts w:ascii="Times New Roman" w:hAnsi="Times New Roman" w:cs="Times New Roman"/>
          <w:sz w:val="26"/>
          <w:szCs w:val="26"/>
        </w:rPr>
        <w:t>«Таблица 1</w:t>
      </w:r>
    </w:p>
    <w:p w:rsidR="00B061C9" w:rsidRPr="00BE2CC9" w:rsidRDefault="00B061C9" w:rsidP="00B061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061C9" w:rsidRPr="00BE2CC9" w:rsidRDefault="00B061C9" w:rsidP="00B061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E2CC9">
        <w:rPr>
          <w:rFonts w:ascii="Times New Roman" w:hAnsi="Times New Roman" w:cs="Times New Roman"/>
          <w:sz w:val="26"/>
          <w:szCs w:val="26"/>
        </w:rPr>
        <w:t xml:space="preserve">Показатели эффективности реализации Программы </w:t>
      </w:r>
    </w:p>
    <w:p w:rsidR="00B061C9" w:rsidRDefault="00B061C9" w:rsidP="00B061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jc w:val="center"/>
        <w:tblInd w:w="423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56"/>
        <w:gridCol w:w="1178"/>
        <w:gridCol w:w="1373"/>
        <w:gridCol w:w="992"/>
        <w:gridCol w:w="851"/>
        <w:gridCol w:w="850"/>
        <w:gridCol w:w="851"/>
        <w:gridCol w:w="1001"/>
        <w:gridCol w:w="968"/>
      </w:tblGrid>
      <w:tr w:rsidR="00B061C9" w:rsidTr="00085605">
        <w:trPr>
          <w:trHeight w:val="600"/>
          <w:jc w:val="center"/>
        </w:trPr>
        <w:tc>
          <w:tcPr>
            <w:tcW w:w="2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ind w:left="223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BE2CC9">
              <w:rPr>
                <w:sz w:val="24"/>
                <w:szCs w:val="24"/>
              </w:rPr>
              <w:t>измере</w:t>
            </w:r>
            <w:r w:rsidR="00BE2CC9">
              <w:rPr>
                <w:sz w:val="24"/>
                <w:szCs w:val="24"/>
              </w:rPr>
              <w:t>-</w:t>
            </w:r>
            <w:r w:rsidRPr="00BE2CC9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08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2008 год (базовый)</w:t>
            </w:r>
            <w:r w:rsidR="00085605">
              <w:rPr>
                <w:sz w:val="24"/>
                <w:szCs w:val="24"/>
              </w:rPr>
              <w:t>*</w:t>
            </w:r>
            <w:r w:rsidRPr="00BE2C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Планируемые показатели по годам</w:t>
            </w:r>
          </w:p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2014 год к 2008 году, %</w:t>
            </w:r>
          </w:p>
        </w:tc>
      </w:tr>
      <w:tr w:rsidR="00B061C9" w:rsidTr="00085605">
        <w:trPr>
          <w:trHeight w:val="400"/>
          <w:jc w:val="center"/>
        </w:trPr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1C9" w:rsidRPr="00BE2CC9" w:rsidRDefault="00B061C9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1C9" w:rsidRPr="00BE2CC9" w:rsidRDefault="00B061C9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1C9" w:rsidRPr="00BE2CC9" w:rsidRDefault="00B061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2010 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2011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2012 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2013 год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2014 год (план)</w:t>
            </w: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1C9" w:rsidRPr="00BE2CC9" w:rsidRDefault="00B061C9">
            <w:pPr>
              <w:rPr>
                <w:sz w:val="24"/>
                <w:szCs w:val="24"/>
              </w:rPr>
            </w:pPr>
          </w:p>
        </w:tc>
      </w:tr>
      <w:tr w:rsidR="00B061C9" w:rsidTr="00085605">
        <w:trPr>
          <w:trHeight w:val="1400"/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BE2CC9">
              <w:rPr>
                <w:sz w:val="24"/>
                <w:szCs w:val="24"/>
              </w:rPr>
              <w:t>субъек</w:t>
            </w:r>
            <w:r w:rsidR="00BE2CC9">
              <w:rPr>
                <w:sz w:val="24"/>
                <w:szCs w:val="24"/>
              </w:rPr>
              <w:t>-</w:t>
            </w:r>
            <w:r w:rsidRPr="00BE2CC9">
              <w:rPr>
                <w:sz w:val="24"/>
                <w:szCs w:val="24"/>
              </w:rPr>
              <w:t>тов</w:t>
            </w:r>
            <w:proofErr w:type="spellEnd"/>
            <w:proofErr w:type="gramEnd"/>
            <w:r w:rsidRPr="00BE2CC9">
              <w:rPr>
                <w:sz w:val="24"/>
                <w:szCs w:val="24"/>
              </w:rPr>
              <w:t xml:space="preserve"> малого и сред</w:t>
            </w:r>
            <w:r w:rsidR="00BE2CC9">
              <w:rPr>
                <w:sz w:val="24"/>
                <w:szCs w:val="24"/>
              </w:rPr>
              <w:t>-</w:t>
            </w:r>
            <w:r w:rsidRPr="00BE2CC9">
              <w:rPr>
                <w:sz w:val="24"/>
                <w:szCs w:val="24"/>
              </w:rPr>
              <w:t xml:space="preserve">него </w:t>
            </w:r>
            <w:proofErr w:type="spellStart"/>
            <w:r w:rsidRPr="00BE2CC9">
              <w:rPr>
                <w:sz w:val="24"/>
                <w:szCs w:val="24"/>
              </w:rPr>
              <w:t>предпринима</w:t>
            </w:r>
            <w:r w:rsidR="00BE2CC9">
              <w:rPr>
                <w:sz w:val="24"/>
                <w:szCs w:val="24"/>
              </w:rPr>
              <w:t>-</w:t>
            </w:r>
            <w:r w:rsidRPr="00BE2CC9">
              <w:rPr>
                <w:sz w:val="24"/>
                <w:szCs w:val="24"/>
              </w:rPr>
              <w:t>тельства</w:t>
            </w:r>
            <w:proofErr w:type="spellEnd"/>
            <w:r w:rsidRPr="00BE2CC9">
              <w:rPr>
                <w:sz w:val="24"/>
                <w:szCs w:val="24"/>
              </w:rPr>
              <w:t xml:space="preserve"> (с учетом индивидуальных предпринимателей)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единиц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20802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26322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27306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27295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26891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26950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129,6%</w:t>
            </w:r>
          </w:p>
        </w:tc>
      </w:tr>
      <w:tr w:rsidR="00B061C9" w:rsidTr="00085605">
        <w:trPr>
          <w:trHeight w:val="1559"/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 xml:space="preserve">Количество вновь </w:t>
            </w:r>
            <w:proofErr w:type="gramStart"/>
            <w:r w:rsidRPr="00BE2CC9">
              <w:rPr>
                <w:sz w:val="24"/>
                <w:szCs w:val="24"/>
              </w:rPr>
              <w:t>зарегистрирован</w:t>
            </w:r>
            <w:r w:rsidR="00BE2CC9">
              <w:rPr>
                <w:sz w:val="24"/>
                <w:szCs w:val="24"/>
              </w:rPr>
              <w:t>-</w:t>
            </w:r>
            <w:proofErr w:type="spellStart"/>
            <w:r w:rsidRPr="00BE2CC9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BE2CC9">
              <w:rPr>
                <w:sz w:val="24"/>
                <w:szCs w:val="24"/>
              </w:rPr>
              <w:t xml:space="preserve"> субъектов малого и среднего </w:t>
            </w:r>
            <w:proofErr w:type="spellStart"/>
            <w:r w:rsidRPr="00BE2CC9">
              <w:rPr>
                <w:sz w:val="24"/>
                <w:szCs w:val="24"/>
              </w:rPr>
              <w:t>предпринима</w:t>
            </w:r>
            <w:r w:rsidR="00BE2CC9">
              <w:rPr>
                <w:sz w:val="24"/>
                <w:szCs w:val="24"/>
              </w:rPr>
              <w:t>-</w:t>
            </w:r>
            <w:r w:rsidRPr="00BE2CC9">
              <w:rPr>
                <w:sz w:val="24"/>
                <w:szCs w:val="24"/>
              </w:rPr>
              <w:t>тельства</w:t>
            </w:r>
            <w:proofErr w:type="spellEnd"/>
            <w:r w:rsidRPr="00BE2C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единиц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2620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2808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3010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3400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3442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3450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131,7%</w:t>
            </w:r>
          </w:p>
        </w:tc>
      </w:tr>
      <w:tr w:rsidR="00B061C9" w:rsidTr="00085605">
        <w:trPr>
          <w:trHeight w:val="2200"/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BE2CC9">
              <w:rPr>
                <w:sz w:val="24"/>
                <w:szCs w:val="24"/>
              </w:rPr>
              <w:t>работ</w:t>
            </w:r>
            <w:r w:rsidR="00BE2CC9">
              <w:rPr>
                <w:sz w:val="24"/>
                <w:szCs w:val="24"/>
              </w:rPr>
              <w:t>-</w:t>
            </w:r>
            <w:proofErr w:type="spellStart"/>
            <w:r w:rsidRPr="00BE2CC9">
              <w:rPr>
                <w:sz w:val="24"/>
                <w:szCs w:val="24"/>
              </w:rPr>
              <w:t>ников</w:t>
            </w:r>
            <w:proofErr w:type="spellEnd"/>
            <w:proofErr w:type="gramEnd"/>
            <w:r w:rsidR="00BE2CC9">
              <w:rPr>
                <w:sz w:val="24"/>
                <w:szCs w:val="24"/>
              </w:rPr>
              <w:t xml:space="preserve"> </w:t>
            </w:r>
            <w:r w:rsidRPr="00BE2CC9">
              <w:rPr>
                <w:sz w:val="24"/>
                <w:szCs w:val="24"/>
              </w:rPr>
              <w:t xml:space="preserve">(без внешних совместителей) малых (включая </w:t>
            </w:r>
            <w:proofErr w:type="spellStart"/>
            <w:r w:rsidRPr="00BE2CC9">
              <w:rPr>
                <w:sz w:val="24"/>
                <w:szCs w:val="24"/>
              </w:rPr>
              <w:t>микропредприятия</w:t>
            </w:r>
            <w:proofErr w:type="spellEnd"/>
            <w:r w:rsidRPr="00BE2CC9">
              <w:rPr>
                <w:sz w:val="24"/>
                <w:szCs w:val="24"/>
              </w:rPr>
              <w:t>) и средних пред</w:t>
            </w:r>
            <w:r w:rsidR="00BE2CC9">
              <w:rPr>
                <w:sz w:val="24"/>
                <w:szCs w:val="24"/>
              </w:rPr>
              <w:t>-</w:t>
            </w:r>
            <w:r w:rsidRPr="00BE2CC9">
              <w:rPr>
                <w:sz w:val="24"/>
                <w:szCs w:val="24"/>
              </w:rPr>
              <w:t>приятий (с учетом индивидуальных предпринимателей)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тыс. человек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62,3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80,1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85,2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78,8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79,0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126,8%</w:t>
            </w:r>
          </w:p>
        </w:tc>
      </w:tr>
      <w:tr w:rsidR="00B061C9" w:rsidTr="00085605">
        <w:trPr>
          <w:trHeight w:val="1400"/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1C9" w:rsidRPr="00BE2CC9" w:rsidRDefault="00B061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 xml:space="preserve">Доля продукции, произведенной субъектами  малого и среднего </w:t>
            </w:r>
            <w:proofErr w:type="gramStart"/>
            <w:r w:rsidRPr="00BE2CC9">
              <w:rPr>
                <w:sz w:val="24"/>
                <w:szCs w:val="24"/>
              </w:rPr>
              <w:t>пред-</w:t>
            </w:r>
            <w:proofErr w:type="spellStart"/>
            <w:r w:rsidRPr="00BE2CC9">
              <w:rPr>
                <w:sz w:val="24"/>
                <w:szCs w:val="24"/>
              </w:rPr>
              <w:t>принимательства</w:t>
            </w:r>
            <w:proofErr w:type="spellEnd"/>
            <w:proofErr w:type="gramEnd"/>
            <w:r w:rsidRPr="00BE2CC9">
              <w:rPr>
                <w:sz w:val="24"/>
                <w:szCs w:val="24"/>
              </w:rPr>
              <w:t xml:space="preserve">, в общем объеме валового </w:t>
            </w:r>
            <w:proofErr w:type="spellStart"/>
            <w:r w:rsidRPr="00BE2CC9">
              <w:rPr>
                <w:sz w:val="24"/>
                <w:szCs w:val="24"/>
              </w:rPr>
              <w:t>региональ</w:t>
            </w:r>
            <w:r w:rsidR="00BE2CC9">
              <w:rPr>
                <w:sz w:val="24"/>
                <w:szCs w:val="24"/>
              </w:rPr>
              <w:t>-</w:t>
            </w:r>
            <w:r w:rsidRPr="00BE2CC9">
              <w:rPr>
                <w:sz w:val="24"/>
                <w:szCs w:val="24"/>
              </w:rPr>
              <w:t>ного</w:t>
            </w:r>
            <w:proofErr w:type="spellEnd"/>
            <w:r w:rsidRPr="00BE2CC9">
              <w:rPr>
                <w:sz w:val="24"/>
                <w:szCs w:val="24"/>
              </w:rPr>
              <w:t xml:space="preserve"> продукта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процент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9,7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9,7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10,0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10,0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BE2CC9" w:rsidRDefault="00B061C9" w:rsidP="00BE2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2CC9">
              <w:rPr>
                <w:sz w:val="24"/>
                <w:szCs w:val="24"/>
              </w:rPr>
              <w:t>+0,3 про-цент-</w:t>
            </w:r>
            <w:proofErr w:type="spellStart"/>
            <w:r w:rsidRPr="00BE2CC9">
              <w:rPr>
                <w:sz w:val="24"/>
                <w:szCs w:val="24"/>
              </w:rPr>
              <w:t>ного</w:t>
            </w:r>
            <w:proofErr w:type="spellEnd"/>
            <w:r w:rsidRPr="00BE2CC9">
              <w:rPr>
                <w:sz w:val="24"/>
                <w:szCs w:val="24"/>
              </w:rPr>
              <w:t xml:space="preserve"> пункта</w:t>
            </w:r>
          </w:p>
        </w:tc>
      </w:tr>
    </w:tbl>
    <w:p w:rsidR="00BE2CC9" w:rsidRDefault="000053D8" w:rsidP="00B061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061C9" w:rsidRDefault="00B061C9" w:rsidP="00950BCE">
      <w:pPr>
        <w:pStyle w:val="ConsPlusNormal"/>
        <w:ind w:left="-709" w:right="-7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Официальные статистические данные представляются </w:t>
      </w:r>
      <w:r w:rsidR="00BE2CC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ерриториальным органом</w:t>
      </w:r>
      <w:r w:rsidR="00005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 службы государственной статистики по Республике Карелия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061C9" w:rsidRDefault="00B061C9" w:rsidP="00B061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24"/>
      <w:bookmarkEnd w:id="1"/>
    </w:p>
    <w:p w:rsidR="00B061C9" w:rsidRPr="00AC1345" w:rsidRDefault="00BE2CC9" w:rsidP="00BE2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1345">
        <w:rPr>
          <w:rFonts w:ascii="Times New Roman" w:hAnsi="Times New Roman" w:cs="Times New Roman"/>
          <w:sz w:val="26"/>
          <w:szCs w:val="26"/>
        </w:rPr>
        <w:t xml:space="preserve">4. </w:t>
      </w:r>
      <w:r w:rsidR="00B061C9" w:rsidRPr="00AC1345">
        <w:rPr>
          <w:rFonts w:ascii="Times New Roman" w:hAnsi="Times New Roman" w:cs="Times New Roman"/>
          <w:sz w:val="26"/>
          <w:szCs w:val="26"/>
        </w:rPr>
        <w:t xml:space="preserve">Таблицу </w:t>
      </w:r>
      <w:r w:rsidR="00950BCE">
        <w:rPr>
          <w:rFonts w:ascii="Times New Roman" w:hAnsi="Times New Roman" w:cs="Times New Roman"/>
          <w:sz w:val="26"/>
          <w:szCs w:val="26"/>
        </w:rPr>
        <w:t>3</w:t>
      </w:r>
      <w:r w:rsidR="00B061C9" w:rsidRPr="00AC1345">
        <w:rPr>
          <w:rFonts w:ascii="Times New Roman" w:hAnsi="Times New Roman" w:cs="Times New Roman"/>
          <w:sz w:val="26"/>
          <w:szCs w:val="26"/>
        </w:rPr>
        <w:t xml:space="preserve"> «Показатели целей и задач Программы» изложить в следующей редакции:</w:t>
      </w:r>
    </w:p>
    <w:p w:rsidR="00B061C9" w:rsidRPr="00AC1345" w:rsidRDefault="00B061C9" w:rsidP="00B061C9">
      <w:pPr>
        <w:pStyle w:val="ConsPlusNormal"/>
        <w:ind w:left="72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AC1345">
        <w:rPr>
          <w:rFonts w:ascii="Times New Roman" w:hAnsi="Times New Roman" w:cs="Times New Roman"/>
          <w:sz w:val="26"/>
          <w:szCs w:val="26"/>
        </w:rPr>
        <w:t xml:space="preserve">«Таблица </w:t>
      </w:r>
      <w:r w:rsidR="00950BCE">
        <w:rPr>
          <w:rFonts w:ascii="Times New Roman" w:hAnsi="Times New Roman" w:cs="Times New Roman"/>
          <w:sz w:val="26"/>
          <w:szCs w:val="26"/>
        </w:rPr>
        <w:t>3</w:t>
      </w:r>
    </w:p>
    <w:p w:rsidR="00B061C9" w:rsidRPr="00AC1345" w:rsidRDefault="00B061C9" w:rsidP="00B061C9">
      <w:pPr>
        <w:pStyle w:val="ConsPlusNormal"/>
        <w:ind w:left="72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C1345">
        <w:rPr>
          <w:rFonts w:ascii="Times New Roman" w:hAnsi="Times New Roman" w:cs="Times New Roman"/>
          <w:sz w:val="26"/>
          <w:szCs w:val="26"/>
        </w:rPr>
        <w:t>Показатели целей и задач Программы по годам</w:t>
      </w:r>
    </w:p>
    <w:p w:rsidR="00B061C9" w:rsidRPr="00AC1345" w:rsidRDefault="00B061C9" w:rsidP="00B061C9">
      <w:pPr>
        <w:pStyle w:val="ConsPlusNormal"/>
        <w:ind w:left="720"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5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3"/>
        <w:gridCol w:w="992"/>
        <w:gridCol w:w="992"/>
        <w:gridCol w:w="851"/>
        <w:gridCol w:w="850"/>
        <w:gridCol w:w="709"/>
        <w:gridCol w:w="709"/>
        <w:gridCol w:w="850"/>
        <w:gridCol w:w="1134"/>
      </w:tblGrid>
      <w:tr w:rsidR="00B061C9" w:rsidTr="00AC1345">
        <w:trPr>
          <w:trHeight w:val="424"/>
        </w:trPr>
        <w:tc>
          <w:tcPr>
            <w:tcW w:w="3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AC1345">
              <w:rPr>
                <w:sz w:val="24"/>
                <w:szCs w:val="24"/>
              </w:rPr>
              <w:t>измере</w:t>
            </w:r>
            <w:r w:rsidR="00AC1345">
              <w:rPr>
                <w:sz w:val="24"/>
                <w:szCs w:val="24"/>
              </w:rPr>
              <w:t>-</w:t>
            </w:r>
            <w:r w:rsidRPr="00AC1345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2008 год (</w:t>
            </w:r>
            <w:proofErr w:type="spellStart"/>
            <w:proofErr w:type="gramStart"/>
            <w:r w:rsidRPr="00AC1345">
              <w:rPr>
                <w:sz w:val="24"/>
                <w:szCs w:val="24"/>
              </w:rPr>
              <w:t>базо</w:t>
            </w:r>
            <w:proofErr w:type="spellEnd"/>
            <w:r w:rsidR="00AC1345">
              <w:rPr>
                <w:sz w:val="24"/>
                <w:szCs w:val="24"/>
              </w:rPr>
              <w:t>-</w:t>
            </w:r>
            <w:r w:rsidRPr="00AC1345">
              <w:rPr>
                <w:sz w:val="24"/>
                <w:szCs w:val="24"/>
              </w:rPr>
              <w:t>вый</w:t>
            </w:r>
            <w:proofErr w:type="gramEnd"/>
            <w:r w:rsidRPr="00AC1345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950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 xml:space="preserve">Планируемые показатели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2014 год к 2008 году</w:t>
            </w:r>
          </w:p>
        </w:tc>
      </w:tr>
      <w:tr w:rsidR="00B061C9" w:rsidTr="00AC1345">
        <w:trPr>
          <w:trHeight w:val="501"/>
        </w:trPr>
        <w:tc>
          <w:tcPr>
            <w:tcW w:w="3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1C9" w:rsidRPr="00AC1345" w:rsidRDefault="00B061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1C9" w:rsidRPr="00AC1345" w:rsidRDefault="00B061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1C9" w:rsidRPr="00AC1345" w:rsidRDefault="00B061C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2010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2011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2012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2013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2014 год (план)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1C9" w:rsidRPr="00AC1345" w:rsidRDefault="00B061C9">
            <w:pPr>
              <w:rPr>
                <w:sz w:val="24"/>
                <w:szCs w:val="24"/>
              </w:rPr>
            </w:pPr>
          </w:p>
        </w:tc>
      </w:tr>
      <w:tr w:rsidR="00B061C9" w:rsidTr="00AC1345">
        <w:trPr>
          <w:trHeight w:val="271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1C9" w:rsidRPr="00AC1345" w:rsidRDefault="00B06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1C9" w:rsidRPr="00AC1345" w:rsidRDefault="00B06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1C9" w:rsidRPr="00AC1345" w:rsidRDefault="00B06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1C9" w:rsidRPr="00AC1345" w:rsidRDefault="00B06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1C9" w:rsidRPr="00AC1345" w:rsidRDefault="00B06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1C9" w:rsidRPr="00AC1345" w:rsidRDefault="00B06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1C9" w:rsidRPr="00AC1345" w:rsidRDefault="00B06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1C9" w:rsidRPr="00AC1345" w:rsidRDefault="00B06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1C9" w:rsidRPr="00AC1345" w:rsidRDefault="00B06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9</w:t>
            </w:r>
          </w:p>
        </w:tc>
      </w:tr>
      <w:tr w:rsidR="00B061C9" w:rsidTr="00AC1345">
        <w:trPr>
          <w:trHeight w:val="1113"/>
        </w:trPr>
        <w:tc>
          <w:tcPr>
            <w:tcW w:w="1035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C1345">
              <w:rPr>
                <w:b/>
                <w:sz w:val="24"/>
                <w:szCs w:val="24"/>
              </w:rPr>
              <w:t xml:space="preserve">Цель: Обеспечение условий интенсивного роста малого и среднего предпринимательства в Республике Карелия для увеличения общего количества действующих субъектов малого и среднего предпринимательства, обеспечения занятости и развития </w:t>
            </w:r>
            <w:proofErr w:type="spellStart"/>
            <w:r w:rsidRPr="00AC1345">
              <w:rPr>
                <w:b/>
                <w:sz w:val="24"/>
                <w:szCs w:val="24"/>
              </w:rPr>
              <w:t>самозанятости</w:t>
            </w:r>
            <w:proofErr w:type="spellEnd"/>
            <w:r w:rsidRPr="00AC1345">
              <w:rPr>
                <w:b/>
                <w:sz w:val="24"/>
                <w:szCs w:val="24"/>
              </w:rPr>
              <w:t xml:space="preserve"> населения, обеспечения конкурентоспособности малого и среднего предпринимательства, увеличения доли производимых малыми и средними предприятиями товаров, работ и услуг в валовом региональном продукте</w:t>
            </w:r>
          </w:p>
        </w:tc>
      </w:tr>
      <w:tr w:rsidR="00B061C9" w:rsidTr="00AC1345">
        <w:trPr>
          <w:trHeight w:val="1109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 xml:space="preserve">Количество субъектов малого и среднего </w:t>
            </w:r>
            <w:proofErr w:type="spellStart"/>
            <w:proofErr w:type="gramStart"/>
            <w:r w:rsidRPr="00AC1345">
              <w:rPr>
                <w:sz w:val="24"/>
                <w:szCs w:val="24"/>
              </w:rPr>
              <w:t>предпринима</w:t>
            </w:r>
            <w:r w:rsidR="00AC1345">
              <w:rPr>
                <w:sz w:val="24"/>
                <w:szCs w:val="24"/>
              </w:rPr>
              <w:t>-</w:t>
            </w:r>
            <w:r w:rsidRPr="00AC1345"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 w:rsidRPr="00AC1345">
              <w:rPr>
                <w:sz w:val="24"/>
                <w:szCs w:val="24"/>
              </w:rPr>
              <w:t xml:space="preserve"> в расчете на 100 тыс. человек населения </w:t>
            </w:r>
            <w:proofErr w:type="spellStart"/>
            <w:r w:rsidRPr="00AC1345">
              <w:rPr>
                <w:sz w:val="24"/>
                <w:szCs w:val="24"/>
              </w:rPr>
              <w:t>Респуб</w:t>
            </w:r>
            <w:proofErr w:type="spellEnd"/>
            <w:r w:rsidR="00AC1345">
              <w:rPr>
                <w:sz w:val="24"/>
                <w:szCs w:val="24"/>
              </w:rPr>
              <w:t>-</w:t>
            </w:r>
            <w:r w:rsidRPr="00AC1345">
              <w:rPr>
                <w:sz w:val="24"/>
                <w:szCs w:val="24"/>
              </w:rPr>
              <w:t>лики Карелия (без ИП)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694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1277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1427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1470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1858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1860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268,0%</w:t>
            </w:r>
          </w:p>
        </w:tc>
      </w:tr>
      <w:tr w:rsidR="00B061C9" w:rsidTr="00AC1345">
        <w:trPr>
          <w:trHeight w:val="1644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C1345">
              <w:rPr>
                <w:sz w:val="24"/>
                <w:szCs w:val="24"/>
              </w:rPr>
              <w:t xml:space="preserve">Доля среднесписочной </w:t>
            </w:r>
            <w:proofErr w:type="spellStart"/>
            <w:r w:rsidRPr="00AC1345">
              <w:rPr>
                <w:sz w:val="24"/>
                <w:szCs w:val="24"/>
              </w:rPr>
              <w:t>чис</w:t>
            </w:r>
            <w:r w:rsidR="00AC1345">
              <w:rPr>
                <w:sz w:val="24"/>
                <w:szCs w:val="24"/>
              </w:rPr>
              <w:t>-</w:t>
            </w:r>
            <w:r w:rsidRPr="00AC1345">
              <w:rPr>
                <w:sz w:val="24"/>
                <w:szCs w:val="24"/>
              </w:rPr>
              <w:t>ленности</w:t>
            </w:r>
            <w:proofErr w:type="spellEnd"/>
            <w:r w:rsidRPr="00AC1345">
              <w:rPr>
                <w:sz w:val="24"/>
                <w:szCs w:val="24"/>
              </w:rPr>
              <w:t xml:space="preserve"> работников (без внешних совместителей), занятых на </w:t>
            </w:r>
            <w:proofErr w:type="spellStart"/>
            <w:r w:rsidRPr="00AC1345">
              <w:rPr>
                <w:sz w:val="24"/>
                <w:szCs w:val="24"/>
              </w:rPr>
              <w:t>микропредприя</w:t>
            </w:r>
            <w:r w:rsidR="00AC1345">
              <w:rPr>
                <w:sz w:val="24"/>
                <w:szCs w:val="24"/>
              </w:rPr>
              <w:t>-</w:t>
            </w:r>
            <w:r w:rsidRPr="00AC1345">
              <w:rPr>
                <w:sz w:val="24"/>
                <w:szCs w:val="24"/>
              </w:rPr>
              <w:t>тиях</w:t>
            </w:r>
            <w:proofErr w:type="spellEnd"/>
            <w:r w:rsidRPr="00AC1345">
              <w:rPr>
                <w:sz w:val="24"/>
                <w:szCs w:val="24"/>
              </w:rPr>
              <w:t>, малых и средних пред</w:t>
            </w:r>
            <w:r w:rsidR="00AC1345">
              <w:rPr>
                <w:sz w:val="24"/>
                <w:szCs w:val="24"/>
              </w:rPr>
              <w:t>-</w:t>
            </w:r>
            <w:r w:rsidRPr="00AC1345">
              <w:rPr>
                <w:sz w:val="24"/>
                <w:szCs w:val="24"/>
              </w:rPr>
              <w:t xml:space="preserve">приятиях и у </w:t>
            </w:r>
            <w:proofErr w:type="spellStart"/>
            <w:r w:rsidRPr="00AC1345">
              <w:rPr>
                <w:sz w:val="24"/>
                <w:szCs w:val="24"/>
              </w:rPr>
              <w:t>индивидуаль</w:t>
            </w:r>
            <w:r w:rsidR="00AC1345">
              <w:rPr>
                <w:sz w:val="24"/>
                <w:szCs w:val="24"/>
              </w:rPr>
              <w:t>-</w:t>
            </w:r>
            <w:r w:rsidRPr="00AC1345">
              <w:rPr>
                <w:sz w:val="24"/>
                <w:szCs w:val="24"/>
              </w:rPr>
              <w:t>ных</w:t>
            </w:r>
            <w:proofErr w:type="spellEnd"/>
            <w:r w:rsidRPr="00AC1345">
              <w:rPr>
                <w:sz w:val="24"/>
                <w:szCs w:val="24"/>
              </w:rPr>
              <w:t xml:space="preserve"> предпринимателей,  в общей численности занятого населения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23,5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35,5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37,8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38,2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 xml:space="preserve">+14,7 </w:t>
            </w:r>
            <w:proofErr w:type="gramStart"/>
            <w:r w:rsidRPr="00AC1345">
              <w:rPr>
                <w:sz w:val="24"/>
                <w:szCs w:val="24"/>
              </w:rPr>
              <w:t>про-</w:t>
            </w:r>
            <w:proofErr w:type="spellStart"/>
            <w:r w:rsidRPr="00AC1345">
              <w:rPr>
                <w:sz w:val="24"/>
                <w:szCs w:val="24"/>
              </w:rPr>
              <w:t>центных</w:t>
            </w:r>
            <w:proofErr w:type="spellEnd"/>
            <w:proofErr w:type="gramEnd"/>
            <w:r w:rsidRPr="00AC1345">
              <w:rPr>
                <w:sz w:val="24"/>
                <w:szCs w:val="24"/>
              </w:rPr>
              <w:t xml:space="preserve"> пункта</w:t>
            </w:r>
          </w:p>
        </w:tc>
      </w:tr>
      <w:tr w:rsidR="00B061C9" w:rsidTr="00AC1345">
        <w:trPr>
          <w:trHeight w:val="1017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 xml:space="preserve">Доля продукции, </w:t>
            </w:r>
            <w:proofErr w:type="gramStart"/>
            <w:r w:rsidRPr="00AC1345">
              <w:rPr>
                <w:sz w:val="24"/>
                <w:szCs w:val="24"/>
              </w:rPr>
              <w:t>произведен</w:t>
            </w:r>
            <w:r w:rsidR="00AC1345">
              <w:rPr>
                <w:sz w:val="24"/>
                <w:szCs w:val="24"/>
              </w:rPr>
              <w:t>-</w:t>
            </w:r>
            <w:r w:rsidRPr="00AC1345">
              <w:rPr>
                <w:sz w:val="24"/>
                <w:szCs w:val="24"/>
              </w:rPr>
              <w:t>ной</w:t>
            </w:r>
            <w:proofErr w:type="gramEnd"/>
            <w:r w:rsidRPr="00AC1345">
              <w:rPr>
                <w:sz w:val="24"/>
                <w:szCs w:val="24"/>
              </w:rPr>
              <w:t xml:space="preserve"> субъектами  малого и среднего предприниматель</w:t>
            </w:r>
            <w:r w:rsidR="00AC1345">
              <w:rPr>
                <w:sz w:val="24"/>
                <w:szCs w:val="24"/>
              </w:rPr>
              <w:t>-</w:t>
            </w:r>
            <w:proofErr w:type="spellStart"/>
            <w:r w:rsidRPr="00AC1345">
              <w:rPr>
                <w:sz w:val="24"/>
                <w:szCs w:val="24"/>
              </w:rPr>
              <w:t>ства</w:t>
            </w:r>
            <w:proofErr w:type="spellEnd"/>
            <w:r w:rsidRPr="00AC1345">
              <w:rPr>
                <w:sz w:val="24"/>
                <w:szCs w:val="24"/>
              </w:rPr>
              <w:t xml:space="preserve">, в общем объеме </w:t>
            </w:r>
            <w:proofErr w:type="spellStart"/>
            <w:r w:rsidRPr="00AC1345">
              <w:rPr>
                <w:sz w:val="24"/>
                <w:szCs w:val="24"/>
              </w:rPr>
              <w:t>вало</w:t>
            </w:r>
            <w:r w:rsidR="00AC1345">
              <w:rPr>
                <w:sz w:val="24"/>
                <w:szCs w:val="24"/>
              </w:rPr>
              <w:t>-</w:t>
            </w:r>
            <w:r w:rsidRPr="00AC1345">
              <w:rPr>
                <w:sz w:val="24"/>
                <w:szCs w:val="24"/>
              </w:rPr>
              <w:t>вого</w:t>
            </w:r>
            <w:proofErr w:type="spellEnd"/>
            <w:r w:rsidRPr="00AC1345">
              <w:rPr>
                <w:sz w:val="24"/>
                <w:szCs w:val="24"/>
              </w:rPr>
              <w:t xml:space="preserve"> регионального продукта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9,7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9,7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9,9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 xml:space="preserve">+0,3 </w:t>
            </w:r>
            <w:proofErr w:type="gramStart"/>
            <w:r w:rsidRPr="00AC1345">
              <w:rPr>
                <w:sz w:val="24"/>
                <w:szCs w:val="24"/>
              </w:rPr>
              <w:t>про-</w:t>
            </w:r>
            <w:proofErr w:type="spellStart"/>
            <w:r w:rsidRPr="00AC1345">
              <w:rPr>
                <w:sz w:val="24"/>
                <w:szCs w:val="24"/>
              </w:rPr>
              <w:t>центного</w:t>
            </w:r>
            <w:proofErr w:type="spellEnd"/>
            <w:proofErr w:type="gramEnd"/>
            <w:r w:rsidRPr="00AC1345">
              <w:rPr>
                <w:sz w:val="24"/>
                <w:szCs w:val="24"/>
              </w:rPr>
              <w:t xml:space="preserve"> пункта</w:t>
            </w:r>
          </w:p>
        </w:tc>
      </w:tr>
      <w:tr w:rsidR="00B061C9" w:rsidTr="00AC1345">
        <w:trPr>
          <w:trHeight w:val="400"/>
        </w:trPr>
        <w:tc>
          <w:tcPr>
            <w:tcW w:w="1035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C1345">
              <w:rPr>
                <w:b/>
                <w:sz w:val="24"/>
                <w:szCs w:val="24"/>
              </w:rPr>
              <w:t>Задача 1. Формирование благоприятной внешней среды развития малого и среднего предпринимательства</w:t>
            </w:r>
          </w:p>
        </w:tc>
      </w:tr>
      <w:tr w:rsidR="00B061C9" w:rsidTr="00AC1345">
        <w:trPr>
          <w:trHeight w:val="818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 xml:space="preserve">Количество субъектов  </w:t>
            </w:r>
            <w:proofErr w:type="gramStart"/>
            <w:r w:rsidRPr="00AC1345">
              <w:rPr>
                <w:sz w:val="24"/>
                <w:szCs w:val="24"/>
              </w:rPr>
              <w:t>мало</w:t>
            </w:r>
            <w:r w:rsidR="00AC1345">
              <w:rPr>
                <w:sz w:val="24"/>
                <w:szCs w:val="24"/>
              </w:rPr>
              <w:t>-</w:t>
            </w:r>
            <w:proofErr w:type="spellStart"/>
            <w:r w:rsidRPr="00AC1345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AC1345">
              <w:rPr>
                <w:sz w:val="24"/>
                <w:szCs w:val="24"/>
              </w:rPr>
              <w:t xml:space="preserve"> и среднего </w:t>
            </w:r>
            <w:proofErr w:type="spellStart"/>
            <w:r w:rsidRPr="00AC1345">
              <w:rPr>
                <w:sz w:val="24"/>
                <w:szCs w:val="24"/>
              </w:rPr>
              <w:t>предпринима</w:t>
            </w:r>
            <w:r w:rsidR="00AC1345">
              <w:rPr>
                <w:sz w:val="24"/>
                <w:szCs w:val="24"/>
              </w:rPr>
              <w:t>-</w:t>
            </w:r>
            <w:r w:rsidRPr="00AC1345">
              <w:rPr>
                <w:sz w:val="24"/>
                <w:szCs w:val="24"/>
              </w:rPr>
              <w:t>тельства</w:t>
            </w:r>
            <w:proofErr w:type="spellEnd"/>
            <w:r w:rsidRPr="00AC1345">
              <w:rPr>
                <w:sz w:val="24"/>
                <w:szCs w:val="24"/>
              </w:rPr>
              <w:t xml:space="preserve">  (включая </w:t>
            </w:r>
            <w:proofErr w:type="spellStart"/>
            <w:r w:rsidRPr="00AC1345">
              <w:rPr>
                <w:sz w:val="24"/>
                <w:szCs w:val="24"/>
              </w:rPr>
              <w:t>индиви</w:t>
            </w:r>
            <w:proofErr w:type="spellEnd"/>
            <w:r w:rsidR="00AC1345">
              <w:rPr>
                <w:sz w:val="24"/>
                <w:szCs w:val="24"/>
              </w:rPr>
              <w:t>-</w:t>
            </w:r>
            <w:r w:rsidRPr="00AC1345">
              <w:rPr>
                <w:sz w:val="24"/>
                <w:szCs w:val="24"/>
              </w:rPr>
              <w:t>дуальных предпринимателей) в расчете на 1 тыс.</w:t>
            </w:r>
            <w:r w:rsidR="00AC1345">
              <w:rPr>
                <w:sz w:val="24"/>
                <w:szCs w:val="24"/>
              </w:rPr>
              <w:t xml:space="preserve"> </w:t>
            </w:r>
            <w:r w:rsidRPr="00AC1345">
              <w:rPr>
                <w:sz w:val="24"/>
                <w:szCs w:val="24"/>
              </w:rPr>
              <w:t>человек населения Республики Карелия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4</w:t>
            </w:r>
          </w:p>
        </w:tc>
      </w:tr>
      <w:tr w:rsidR="00B061C9" w:rsidTr="00AC1345">
        <w:trPr>
          <w:trHeight w:val="489"/>
        </w:trPr>
        <w:tc>
          <w:tcPr>
            <w:tcW w:w="1035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C1345">
              <w:rPr>
                <w:b/>
                <w:sz w:val="24"/>
                <w:szCs w:val="24"/>
              </w:rPr>
              <w:t>Задача 2. Усиление рыночных позиций малого и среднего предпринимательства Республики Карелия, в том числе осуществляющих внешнеэкономическую деятельность, деятельность в инновационной сфере и ремесленную деятельность</w:t>
            </w:r>
          </w:p>
        </w:tc>
      </w:tr>
      <w:tr w:rsidR="00B061C9" w:rsidTr="00AC1345">
        <w:trPr>
          <w:trHeight w:val="792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 xml:space="preserve">Оборот организаций малого и среднего </w:t>
            </w:r>
            <w:proofErr w:type="gramStart"/>
            <w:r w:rsidRPr="00AC1345">
              <w:rPr>
                <w:sz w:val="24"/>
                <w:szCs w:val="24"/>
              </w:rPr>
              <w:t>предприниматель</w:t>
            </w:r>
            <w:r w:rsidR="00AC1345">
              <w:rPr>
                <w:sz w:val="24"/>
                <w:szCs w:val="24"/>
              </w:rPr>
              <w:t>-</w:t>
            </w:r>
            <w:proofErr w:type="spellStart"/>
            <w:r w:rsidRPr="00AC1345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Pr="00AC1345">
              <w:rPr>
                <w:sz w:val="24"/>
                <w:szCs w:val="24"/>
              </w:rPr>
              <w:t xml:space="preserve"> на одного жителя республики (без ИП)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110,3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111,5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139,5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159,6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159,9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1C9" w:rsidRPr="00AC1345" w:rsidRDefault="00B061C9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145,1%</w:t>
            </w:r>
          </w:p>
        </w:tc>
      </w:tr>
    </w:tbl>
    <w:p w:rsidR="00AC1345" w:rsidRDefault="00AC1345"/>
    <w:p w:rsidR="00AC1345" w:rsidRDefault="00AC1345"/>
    <w:p w:rsidR="00AC1345" w:rsidRDefault="00AC1345"/>
    <w:tbl>
      <w:tblPr>
        <w:tblW w:w="10349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3"/>
        <w:gridCol w:w="848"/>
        <w:gridCol w:w="851"/>
        <w:gridCol w:w="850"/>
        <w:gridCol w:w="851"/>
        <w:gridCol w:w="708"/>
        <w:gridCol w:w="709"/>
        <w:gridCol w:w="709"/>
        <w:gridCol w:w="1134"/>
        <w:gridCol w:w="426"/>
      </w:tblGrid>
      <w:tr w:rsidR="00AC1345" w:rsidTr="00AC1345">
        <w:trPr>
          <w:trHeight w:val="271"/>
        </w:trPr>
        <w:tc>
          <w:tcPr>
            <w:tcW w:w="3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1345" w:rsidRPr="00AC1345" w:rsidRDefault="00AC1345" w:rsidP="00FB6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1345" w:rsidRPr="00AC1345" w:rsidRDefault="00AC1345" w:rsidP="00FB6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1345" w:rsidRPr="00AC1345" w:rsidRDefault="00AC1345" w:rsidP="00FB6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1345" w:rsidRPr="00AC1345" w:rsidRDefault="00AC1345" w:rsidP="00FB6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1345" w:rsidRPr="00AC1345" w:rsidRDefault="00AC1345" w:rsidP="00FB6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1345" w:rsidRPr="00AC1345" w:rsidRDefault="00AC1345" w:rsidP="00FB6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1345" w:rsidRPr="00AC1345" w:rsidRDefault="00AC1345" w:rsidP="00FB6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1345" w:rsidRPr="00AC1345" w:rsidRDefault="00AC1345" w:rsidP="00FB6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C1345" w:rsidRPr="00AC1345" w:rsidRDefault="00AC1345" w:rsidP="00FB6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AC1345" w:rsidRPr="00AC1345" w:rsidRDefault="00AC1345" w:rsidP="00FB6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C1345" w:rsidTr="00AC1345">
        <w:trPr>
          <w:trHeight w:val="1716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345" w:rsidRPr="00AC1345" w:rsidRDefault="00AC13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 xml:space="preserve">Удельный вес налоговых поступлений по специальным налоговым режимам (единый налог на вмененный доход; единый </w:t>
            </w:r>
            <w:proofErr w:type="spellStart"/>
            <w:proofErr w:type="gramStart"/>
            <w:r w:rsidRPr="00AC1345">
              <w:rPr>
                <w:sz w:val="24"/>
                <w:szCs w:val="24"/>
              </w:rPr>
              <w:t>сельскохозяйствен</w:t>
            </w:r>
            <w:r>
              <w:rPr>
                <w:sz w:val="24"/>
                <w:szCs w:val="24"/>
              </w:rPr>
              <w:t>-</w:t>
            </w:r>
            <w:r w:rsidRPr="00AC1345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AC1345">
              <w:rPr>
                <w:sz w:val="24"/>
                <w:szCs w:val="24"/>
              </w:rPr>
              <w:t xml:space="preserve"> налог; налог, взимаемый в связи с применением </w:t>
            </w:r>
            <w:proofErr w:type="spellStart"/>
            <w:r w:rsidRPr="00AC1345">
              <w:rPr>
                <w:sz w:val="24"/>
                <w:szCs w:val="24"/>
              </w:rPr>
              <w:t>упро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C1345">
              <w:rPr>
                <w:sz w:val="24"/>
                <w:szCs w:val="24"/>
              </w:rPr>
              <w:t xml:space="preserve">щенной системы </w:t>
            </w:r>
            <w:proofErr w:type="spellStart"/>
            <w:r w:rsidRPr="00AC1345">
              <w:rPr>
                <w:sz w:val="24"/>
                <w:szCs w:val="24"/>
              </w:rPr>
              <w:t>налогообло</w:t>
            </w:r>
            <w:r>
              <w:rPr>
                <w:sz w:val="24"/>
                <w:szCs w:val="24"/>
              </w:rPr>
              <w:t>-</w:t>
            </w:r>
            <w:r w:rsidRPr="00AC1345">
              <w:rPr>
                <w:sz w:val="24"/>
                <w:szCs w:val="24"/>
              </w:rPr>
              <w:t>жения</w:t>
            </w:r>
            <w:proofErr w:type="spellEnd"/>
            <w:r w:rsidRPr="00AC1345">
              <w:rPr>
                <w:sz w:val="24"/>
                <w:szCs w:val="24"/>
              </w:rPr>
              <w:t xml:space="preserve">) в консолидированном бюджете Республики Карелия 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345" w:rsidRPr="00AC1345" w:rsidRDefault="00AC1345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345" w:rsidRPr="00AC1345" w:rsidRDefault="00AC1345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345" w:rsidRPr="00AC1345" w:rsidRDefault="00AC1345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345" w:rsidRPr="00AC1345" w:rsidRDefault="00AC1345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345" w:rsidRPr="00AC1345" w:rsidRDefault="00AC1345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7,1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345" w:rsidRPr="00AC1345" w:rsidRDefault="00AC1345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1345" w:rsidRPr="00AC1345" w:rsidRDefault="00AC1345" w:rsidP="00AC1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1345" w:rsidRPr="00AC1345" w:rsidRDefault="00AC1345" w:rsidP="00FB6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345">
              <w:rPr>
                <w:sz w:val="24"/>
                <w:szCs w:val="24"/>
              </w:rPr>
              <w:t xml:space="preserve">+4,0 </w:t>
            </w:r>
            <w:proofErr w:type="gramStart"/>
            <w:r w:rsidRPr="00AC1345">
              <w:rPr>
                <w:sz w:val="24"/>
                <w:szCs w:val="24"/>
              </w:rPr>
              <w:t>про-</w:t>
            </w:r>
            <w:proofErr w:type="spellStart"/>
            <w:r w:rsidRPr="00AC1345">
              <w:rPr>
                <w:sz w:val="24"/>
                <w:szCs w:val="24"/>
              </w:rPr>
              <w:t>центных</w:t>
            </w:r>
            <w:proofErr w:type="spellEnd"/>
            <w:proofErr w:type="gramEnd"/>
            <w:r w:rsidRPr="00AC1345">
              <w:rPr>
                <w:sz w:val="24"/>
                <w:szCs w:val="24"/>
              </w:rPr>
              <w:t xml:space="preserve"> пункта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AC1345" w:rsidRPr="00AC1345" w:rsidRDefault="00AC1345" w:rsidP="00AC13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B061C9" w:rsidRDefault="00B061C9" w:rsidP="00B061C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61C9" w:rsidRDefault="00B061C9" w:rsidP="00B061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61C9" w:rsidRPr="00950BCE" w:rsidRDefault="00AC1345" w:rsidP="00AC13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50BCE">
        <w:rPr>
          <w:rFonts w:ascii="Times New Roman" w:hAnsi="Times New Roman" w:cs="Times New Roman"/>
          <w:sz w:val="26"/>
          <w:szCs w:val="26"/>
        </w:rPr>
        <w:t xml:space="preserve">5. </w:t>
      </w:r>
      <w:r w:rsidR="00B061C9" w:rsidRPr="00950BCE">
        <w:rPr>
          <w:rFonts w:ascii="Times New Roman" w:hAnsi="Times New Roman" w:cs="Times New Roman"/>
          <w:sz w:val="26"/>
          <w:szCs w:val="26"/>
        </w:rPr>
        <w:t>Приложение к Программе изложить в следующей редакции:</w:t>
      </w:r>
    </w:p>
    <w:p w:rsidR="00B061C9" w:rsidRDefault="00B061C9" w:rsidP="00B061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979F6" w:rsidRDefault="007979F6" w:rsidP="007979F6">
      <w:pPr>
        <w:rPr>
          <w:szCs w:val="28"/>
        </w:rPr>
      </w:pPr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870B05">
      <w:pgSz w:w="11906" w:h="16838"/>
      <w:pgMar w:top="862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73790"/>
      <w:docPartObj>
        <w:docPartGallery w:val="Page Numbers (Top of Page)"/>
        <w:docPartUnique/>
      </w:docPartObj>
    </w:sdtPr>
    <w:sdtEndPr/>
    <w:sdtContent>
      <w:p w:rsidR="002A1E3E" w:rsidRDefault="002A1E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CAA">
          <w:rPr>
            <w:noProof/>
          </w:rPr>
          <w:t>5</w:t>
        </w:r>
        <w:r>
          <w:fldChar w:fldCharType="end"/>
        </w:r>
      </w:p>
    </w:sdtContent>
  </w:sdt>
  <w:p w:rsidR="002A1E3E" w:rsidRDefault="002A1E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EBE"/>
    <w:multiLevelType w:val="hybridMultilevel"/>
    <w:tmpl w:val="DF54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0C2E46"/>
    <w:multiLevelType w:val="hybridMultilevel"/>
    <w:tmpl w:val="6CC6464E"/>
    <w:lvl w:ilvl="0" w:tplc="481CE16C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53D8"/>
    <w:rsid w:val="00012E50"/>
    <w:rsid w:val="000306BC"/>
    <w:rsid w:val="0003591E"/>
    <w:rsid w:val="00067D81"/>
    <w:rsid w:val="0007217A"/>
    <w:rsid w:val="000729CC"/>
    <w:rsid w:val="00085605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1E3E"/>
    <w:rsid w:val="002A6B23"/>
    <w:rsid w:val="00307849"/>
    <w:rsid w:val="0031349B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E2F36"/>
    <w:rsid w:val="008333C2"/>
    <w:rsid w:val="008573B7"/>
    <w:rsid w:val="00860B53"/>
    <w:rsid w:val="00870B05"/>
    <w:rsid w:val="00884F2A"/>
    <w:rsid w:val="008A1AF8"/>
    <w:rsid w:val="008A3180"/>
    <w:rsid w:val="00950BCE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1345"/>
    <w:rsid w:val="00AC3683"/>
    <w:rsid w:val="00AC72DD"/>
    <w:rsid w:val="00AC7D1C"/>
    <w:rsid w:val="00AE3683"/>
    <w:rsid w:val="00B061C9"/>
    <w:rsid w:val="00B168AD"/>
    <w:rsid w:val="00B2120F"/>
    <w:rsid w:val="00B378FE"/>
    <w:rsid w:val="00B46863"/>
    <w:rsid w:val="00B62F7E"/>
    <w:rsid w:val="00B74F90"/>
    <w:rsid w:val="00B86ED4"/>
    <w:rsid w:val="00B901D8"/>
    <w:rsid w:val="00BA1074"/>
    <w:rsid w:val="00BA52E2"/>
    <w:rsid w:val="00BB2941"/>
    <w:rsid w:val="00BD2EB2"/>
    <w:rsid w:val="00BE2CC9"/>
    <w:rsid w:val="00C0029F"/>
    <w:rsid w:val="00C24172"/>
    <w:rsid w:val="00C26937"/>
    <w:rsid w:val="00C311EB"/>
    <w:rsid w:val="00C90CAA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2A1E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A1E3E"/>
    <w:rPr>
      <w:sz w:val="28"/>
    </w:rPr>
  </w:style>
  <w:style w:type="table" w:styleId="af4">
    <w:name w:val="Table Grid"/>
    <w:basedOn w:val="a1"/>
    <w:uiPriority w:val="59"/>
    <w:rsid w:val="00B0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1323</Words>
  <Characters>9019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2014-08-01T11:08:00Z</cp:lastPrinted>
  <dcterms:created xsi:type="dcterms:W3CDTF">2014-07-30T11:19:00Z</dcterms:created>
  <dcterms:modified xsi:type="dcterms:W3CDTF">2014-08-05T11:27:00Z</dcterms:modified>
</cp:coreProperties>
</file>