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06325F9" wp14:editId="76B469C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3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373A6">
        <w:t>8 августа 2014 года № 248-П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979F6" w:rsidRPr="000E1049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35DE7" w:rsidRDefault="00035DE7" w:rsidP="00035DE7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изменения в постановление Правительства</w:t>
      </w:r>
    </w:p>
    <w:p w:rsidR="00035DE7" w:rsidRDefault="00035DE7" w:rsidP="00035DE7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7 апреля 2014 года № 96-П</w:t>
      </w:r>
    </w:p>
    <w:bookmarkEnd w:id="0"/>
    <w:p w:rsidR="00035DE7" w:rsidRDefault="00035DE7" w:rsidP="00035DE7">
      <w:pPr>
        <w:ind w:firstLine="567"/>
        <w:jc w:val="both"/>
        <w:rPr>
          <w:szCs w:val="28"/>
        </w:rPr>
      </w:pPr>
    </w:p>
    <w:p w:rsidR="00035DE7" w:rsidRDefault="00035DE7" w:rsidP="00035DE7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b/>
          <w:szCs w:val="28"/>
        </w:rPr>
        <w:sym w:font="Symbol" w:char="F03A"/>
      </w:r>
    </w:p>
    <w:p w:rsidR="00EB12BA" w:rsidRDefault="00035DE7" w:rsidP="00035DE7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приложение к постановлению Правительства Республики Карелия от </w:t>
      </w:r>
      <w:r w:rsidR="00EB12BA">
        <w:rPr>
          <w:szCs w:val="28"/>
        </w:rPr>
        <w:t xml:space="preserve">7 апреля </w:t>
      </w:r>
      <w:r>
        <w:rPr>
          <w:szCs w:val="28"/>
        </w:rPr>
        <w:t>201</w:t>
      </w:r>
      <w:r w:rsidR="00EB12BA">
        <w:rPr>
          <w:szCs w:val="28"/>
        </w:rPr>
        <w:t>4</w:t>
      </w:r>
      <w:r>
        <w:rPr>
          <w:szCs w:val="28"/>
        </w:rPr>
        <w:t xml:space="preserve"> года № </w:t>
      </w:r>
      <w:r w:rsidR="00EB12BA">
        <w:rPr>
          <w:szCs w:val="28"/>
        </w:rPr>
        <w:t>96</w:t>
      </w:r>
      <w:r>
        <w:rPr>
          <w:szCs w:val="28"/>
        </w:rPr>
        <w:t xml:space="preserve">-П «О распределении </w:t>
      </w:r>
      <w:r w:rsidR="00EB12BA">
        <w:rPr>
          <w:szCs w:val="28"/>
        </w:rPr>
        <w:t xml:space="preserve">иных межбюджетных трансфертов </w:t>
      </w:r>
      <w:r>
        <w:rPr>
          <w:szCs w:val="28"/>
        </w:rPr>
        <w:t xml:space="preserve">бюджетам муниципальных образований на </w:t>
      </w:r>
      <w:r w:rsidR="00EB12BA">
        <w:rPr>
          <w:szCs w:val="28"/>
        </w:rPr>
        <w:t xml:space="preserve">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места, в Республике Карелия в 2014 году» </w:t>
      </w:r>
      <w:r>
        <w:rPr>
          <w:szCs w:val="28"/>
        </w:rPr>
        <w:t>(Карелия, 201</w:t>
      </w:r>
      <w:r w:rsidR="00EB12BA">
        <w:rPr>
          <w:szCs w:val="28"/>
        </w:rPr>
        <w:t>4</w:t>
      </w:r>
      <w:r>
        <w:rPr>
          <w:szCs w:val="28"/>
        </w:rPr>
        <w:t xml:space="preserve">, </w:t>
      </w:r>
      <w:r w:rsidR="00EB12BA">
        <w:rPr>
          <w:szCs w:val="28"/>
        </w:rPr>
        <w:t>15 апреля</w:t>
      </w:r>
      <w:r>
        <w:rPr>
          <w:szCs w:val="28"/>
        </w:rPr>
        <w:t>) изменени</w:t>
      </w:r>
      <w:r w:rsidR="00EB12BA">
        <w:rPr>
          <w:szCs w:val="28"/>
        </w:rPr>
        <w:t>е, изложив его в следующей</w:t>
      </w:r>
      <w:proofErr w:type="gramEnd"/>
      <w:r w:rsidR="00EB12BA">
        <w:rPr>
          <w:szCs w:val="28"/>
        </w:rPr>
        <w:t xml:space="preserve"> редакции:</w:t>
      </w:r>
    </w:p>
    <w:p w:rsidR="00035DE7" w:rsidRDefault="00EB12BA" w:rsidP="00035DE7">
      <w:pPr>
        <w:suppressAutoHyphens/>
        <w:autoSpaceDE w:val="0"/>
        <w:autoSpaceDN w:val="0"/>
        <w:adjustRightInd w:val="0"/>
        <w:spacing w:before="120"/>
        <w:ind w:left="4536"/>
        <w:outlineLvl w:val="0"/>
        <w:rPr>
          <w:szCs w:val="28"/>
        </w:rPr>
      </w:pPr>
      <w:r>
        <w:rPr>
          <w:szCs w:val="28"/>
        </w:rPr>
        <w:t xml:space="preserve"> </w:t>
      </w:r>
      <w:r w:rsidR="00035DE7">
        <w:rPr>
          <w:szCs w:val="28"/>
        </w:rPr>
        <w:t>«Приложение к постановлению</w:t>
      </w:r>
    </w:p>
    <w:p w:rsidR="00035DE7" w:rsidRDefault="00035DE7" w:rsidP="00035DE7">
      <w:pPr>
        <w:suppressAutoHyphens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35DE7" w:rsidRDefault="00035DE7" w:rsidP="00035DE7">
      <w:pPr>
        <w:suppressAutoHyphens/>
        <w:ind w:left="4536"/>
        <w:rPr>
          <w:szCs w:val="28"/>
        </w:rPr>
      </w:pPr>
      <w:r>
        <w:rPr>
          <w:szCs w:val="28"/>
        </w:rPr>
        <w:t xml:space="preserve">от </w:t>
      </w:r>
      <w:r w:rsidR="00EB12BA">
        <w:rPr>
          <w:szCs w:val="28"/>
        </w:rPr>
        <w:t>7 апреля 2014 года № 96-П</w:t>
      </w:r>
    </w:p>
    <w:p w:rsidR="00035DE7" w:rsidRDefault="00035DE7" w:rsidP="00035DE7">
      <w:pPr>
        <w:autoSpaceDE w:val="0"/>
        <w:autoSpaceDN w:val="0"/>
        <w:adjustRightInd w:val="0"/>
        <w:jc w:val="right"/>
        <w:rPr>
          <w:szCs w:val="28"/>
        </w:rPr>
      </w:pPr>
    </w:p>
    <w:p w:rsidR="00EB12BA" w:rsidRDefault="00EB12BA" w:rsidP="00EB12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B12BA">
        <w:rPr>
          <w:rFonts w:ascii="Times New Roman" w:hAnsi="Times New Roman" w:cs="Times New Roman"/>
          <w:sz w:val="28"/>
          <w:szCs w:val="28"/>
        </w:rPr>
        <w:t>аспределени</w:t>
      </w:r>
      <w:r w:rsidR="000E1049">
        <w:rPr>
          <w:rFonts w:ascii="Times New Roman" w:hAnsi="Times New Roman" w:cs="Times New Roman"/>
          <w:sz w:val="28"/>
          <w:szCs w:val="28"/>
        </w:rPr>
        <w:t>е</w:t>
      </w:r>
      <w:r w:rsidRPr="00EB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E7" w:rsidRPr="00EB12BA" w:rsidRDefault="00EB12BA" w:rsidP="00EB12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12BA">
        <w:rPr>
          <w:rFonts w:ascii="Times New Roman" w:hAnsi="Times New Roman" w:cs="Times New Roman"/>
          <w:sz w:val="28"/>
          <w:szCs w:val="28"/>
        </w:rPr>
        <w:t>иных межбюджетных трансфертов бюджетам муниципальных образований 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места, в Республике Карелия в 2014 году</w:t>
      </w:r>
    </w:p>
    <w:p w:rsidR="00035DE7" w:rsidRPr="00EB12BA" w:rsidRDefault="00035DE7" w:rsidP="00035DE7">
      <w:pPr>
        <w:pStyle w:val="ConsPlusNonformat"/>
        <w:widowControl/>
        <w:jc w:val="right"/>
        <w:rPr>
          <w:rFonts w:ascii="Times New Roman" w:hAnsi="Times New Roman"/>
          <w:sz w:val="26"/>
          <w:szCs w:val="26"/>
        </w:rPr>
      </w:pPr>
      <w:r w:rsidRPr="00EB12BA">
        <w:rPr>
          <w:rFonts w:ascii="Times New Roman" w:hAnsi="Times New Roman"/>
          <w:sz w:val="26"/>
          <w:szCs w:val="26"/>
        </w:rPr>
        <w:t>(рублей)</w:t>
      </w:r>
      <w:r w:rsidRPr="00EB12BA">
        <w:rPr>
          <w:sz w:val="26"/>
          <w:szCs w:val="26"/>
        </w:rPr>
        <w:t xml:space="preserve">                                                 </w:t>
      </w:r>
    </w:p>
    <w:tbl>
      <w:tblPr>
        <w:tblW w:w="9179" w:type="dxa"/>
        <w:tblInd w:w="-34" w:type="dxa"/>
        <w:tblLook w:val="04A0" w:firstRow="1" w:lastRow="0" w:firstColumn="1" w:lastColumn="0" w:noHBand="0" w:noVBand="1"/>
      </w:tblPr>
      <w:tblGrid>
        <w:gridCol w:w="1276"/>
        <w:gridCol w:w="5635"/>
        <w:gridCol w:w="2268"/>
      </w:tblGrid>
      <w:tr w:rsidR="00035DE7" w:rsidRPr="00EB12BA" w:rsidTr="00EB12BA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7" w:rsidRPr="00EB12BA" w:rsidRDefault="00EB12BA">
            <w:pPr>
              <w:jc w:val="center"/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Номер раздела или пункта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E7" w:rsidRPr="00EB12BA" w:rsidRDefault="00035DE7">
            <w:pPr>
              <w:jc w:val="center"/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Муниципальное образование</w:t>
            </w:r>
          </w:p>
          <w:p w:rsidR="00035DE7" w:rsidRPr="00EB12BA" w:rsidRDefault="00035DE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DE7" w:rsidRPr="00EB12BA" w:rsidRDefault="00035DE7">
            <w:pPr>
              <w:jc w:val="center"/>
              <w:rPr>
                <w:sz w:val="27"/>
                <w:szCs w:val="27"/>
              </w:rPr>
            </w:pPr>
            <w:r w:rsidRPr="00EB12BA">
              <w:rPr>
                <w:sz w:val="27"/>
                <w:szCs w:val="27"/>
              </w:rPr>
              <w:t>Сумма</w:t>
            </w:r>
          </w:p>
        </w:tc>
      </w:tr>
      <w:tr w:rsidR="00035DE7" w:rsidRPr="00EB12BA" w:rsidTr="00EB12BA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7" w:rsidRPr="00EB12BA" w:rsidRDefault="00035DE7">
            <w:pPr>
              <w:jc w:val="center"/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E7" w:rsidRPr="00EB12BA" w:rsidRDefault="00035DE7">
            <w:pPr>
              <w:jc w:val="center"/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DE7" w:rsidRPr="00EB12BA" w:rsidRDefault="00035DE7">
            <w:pPr>
              <w:jc w:val="center"/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3</w:t>
            </w:r>
          </w:p>
        </w:tc>
      </w:tr>
    </w:tbl>
    <w:p w:rsidR="00EB12BA" w:rsidRPr="00EB12BA" w:rsidRDefault="00EB12BA" w:rsidP="00EB12BA">
      <w:pPr>
        <w:jc w:val="center"/>
        <w:rPr>
          <w:sz w:val="27"/>
          <w:szCs w:val="27"/>
        </w:rPr>
      </w:pPr>
      <w:r w:rsidRPr="00EB12BA">
        <w:rPr>
          <w:sz w:val="27"/>
          <w:szCs w:val="27"/>
        </w:rPr>
        <w:lastRenderedPageBreak/>
        <w:t>2</w:t>
      </w:r>
    </w:p>
    <w:p w:rsidR="00EB12BA" w:rsidRPr="00EB12BA" w:rsidRDefault="00EB12BA">
      <w:pPr>
        <w:rPr>
          <w:sz w:val="27"/>
          <w:szCs w:val="27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276"/>
        <w:gridCol w:w="5635"/>
        <w:gridCol w:w="2020"/>
        <w:gridCol w:w="567"/>
      </w:tblGrid>
      <w:tr w:rsidR="00EB12BA" w:rsidRPr="00EB12BA" w:rsidTr="003C7B95">
        <w:trPr>
          <w:gridAfter w:val="1"/>
          <w:wAfter w:w="567" w:type="dxa"/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A" w:rsidRPr="00EB12BA" w:rsidRDefault="00EB12BA" w:rsidP="008C224D">
            <w:pPr>
              <w:jc w:val="center"/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BA" w:rsidRPr="00EB12BA" w:rsidRDefault="00EB12BA" w:rsidP="008C224D">
            <w:pPr>
              <w:jc w:val="center"/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2BA" w:rsidRPr="00EB12BA" w:rsidRDefault="00EB12BA" w:rsidP="008C224D">
            <w:pPr>
              <w:jc w:val="center"/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3</w:t>
            </w:r>
          </w:p>
        </w:tc>
      </w:tr>
      <w:tr w:rsidR="00EB12BA" w:rsidRPr="00EB12BA" w:rsidTr="003C7B95">
        <w:trPr>
          <w:gridAfter w:val="1"/>
          <w:wAfter w:w="567" w:type="dxa"/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2BA" w:rsidRPr="00EB12BA" w:rsidRDefault="006D46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BA" w:rsidRPr="00EB12BA" w:rsidRDefault="00EB12BA">
            <w:pPr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Городские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12BA" w:rsidRPr="00EB12BA" w:rsidRDefault="00EB12B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35DE7" w:rsidRPr="00EB12BA" w:rsidTr="003C7B95">
        <w:trPr>
          <w:gridAfter w:val="1"/>
          <w:wAfter w:w="567" w:type="dxa"/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DE7" w:rsidRPr="00EB12BA" w:rsidRDefault="00035DE7">
            <w:pPr>
              <w:jc w:val="center"/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DE7" w:rsidRPr="00EB12BA" w:rsidRDefault="00EB12BA">
            <w:pPr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Петрозаводский</w:t>
            </w:r>
            <w:r w:rsidR="00035DE7" w:rsidRPr="00EB12BA">
              <w:rPr>
                <w:color w:val="000000"/>
                <w:sz w:val="27"/>
                <w:szCs w:val="27"/>
              </w:rPr>
              <w:t xml:space="preserve"> городской округ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DE7" w:rsidRPr="00EB12BA" w:rsidRDefault="00EB12BA">
            <w:pPr>
              <w:jc w:val="center"/>
              <w:rPr>
                <w:color w:val="000000"/>
                <w:sz w:val="27"/>
                <w:szCs w:val="27"/>
              </w:rPr>
            </w:pPr>
            <w:r w:rsidRPr="00EB12BA">
              <w:rPr>
                <w:color w:val="000000"/>
                <w:sz w:val="27"/>
                <w:szCs w:val="27"/>
              </w:rPr>
              <w:t>346715,0</w:t>
            </w:r>
          </w:p>
        </w:tc>
      </w:tr>
      <w:tr w:rsidR="00EB12BA" w:rsidRPr="00EB12BA" w:rsidTr="003C7B95">
        <w:trPr>
          <w:gridAfter w:val="1"/>
          <w:wAfter w:w="567" w:type="dxa"/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2BA" w:rsidRPr="00EB12BA" w:rsidRDefault="006D46F1" w:rsidP="006D46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BA" w:rsidRPr="00EB12BA" w:rsidRDefault="00EB12B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Муниципальные районы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12BA" w:rsidRPr="00EB12BA" w:rsidRDefault="00EB12B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E5A7D" w:rsidRPr="00EB12BA" w:rsidTr="003C7B95">
        <w:trPr>
          <w:gridAfter w:val="1"/>
          <w:wAfter w:w="567" w:type="dxa"/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A7D" w:rsidRPr="00EB12BA" w:rsidRDefault="00EE5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A7D" w:rsidRDefault="00EE5A7D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Лахденпохский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A7D" w:rsidRPr="00EB12BA" w:rsidRDefault="00EE5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69343,0</w:t>
            </w:r>
          </w:p>
        </w:tc>
      </w:tr>
      <w:tr w:rsidR="00EE5A7D" w:rsidRPr="00EB12BA" w:rsidTr="003C7B95">
        <w:trPr>
          <w:gridAfter w:val="1"/>
          <w:wAfter w:w="567" w:type="dxa"/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A7D" w:rsidRDefault="00EE5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A7D" w:rsidRDefault="00EE5A7D" w:rsidP="008C224D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Прионежский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A7D" w:rsidRPr="00EB12BA" w:rsidRDefault="00EE5A7D" w:rsidP="008C224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69343,0</w:t>
            </w:r>
          </w:p>
        </w:tc>
      </w:tr>
      <w:tr w:rsidR="00EE5A7D" w:rsidRPr="00EB12BA" w:rsidTr="003C7B95">
        <w:trPr>
          <w:gridAfter w:val="1"/>
          <w:wAfter w:w="567" w:type="dxa"/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A7D" w:rsidRDefault="00EE5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A7D" w:rsidRDefault="00EE5A7D" w:rsidP="008C224D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Пряжинский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A7D" w:rsidRPr="00EB12BA" w:rsidRDefault="00EE5A7D" w:rsidP="008C224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69343,0</w:t>
            </w:r>
          </w:p>
        </w:tc>
      </w:tr>
      <w:tr w:rsidR="00EE5A7D" w:rsidRPr="00EB12BA" w:rsidTr="003C7B95">
        <w:trPr>
          <w:gridAfter w:val="1"/>
          <w:wAfter w:w="567" w:type="dxa"/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A7D" w:rsidRDefault="00EE5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A7D" w:rsidRDefault="00EE5A7D" w:rsidP="008C22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Сортавальский муниципальный район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A7D" w:rsidRPr="00EB12BA" w:rsidRDefault="00EE5A7D" w:rsidP="008C224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346713,0</w:t>
            </w:r>
          </w:p>
        </w:tc>
      </w:tr>
      <w:tr w:rsidR="00EE5A7D" w:rsidRPr="00EB12BA" w:rsidTr="003C7B95">
        <w:trPr>
          <w:gridAfter w:val="1"/>
          <w:wAfter w:w="567" w:type="dxa"/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A7D" w:rsidRDefault="00EE5A7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A7D" w:rsidRDefault="00EE5A7D" w:rsidP="008C224D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Суоярвский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A7D" w:rsidRPr="00EB12BA" w:rsidRDefault="00EE5A7D" w:rsidP="008C224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69343,0</w:t>
            </w:r>
          </w:p>
        </w:tc>
      </w:tr>
      <w:tr w:rsidR="00EE5A7D" w:rsidRPr="00EB12BA" w:rsidTr="003C7B95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A7D" w:rsidRDefault="00EE5A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A7D" w:rsidRDefault="00EE5A7D" w:rsidP="008C224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A7D" w:rsidRDefault="00EE5A7D" w:rsidP="008C224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970800,0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E5A7D" w:rsidRDefault="003C7B95" w:rsidP="003C7B95">
            <w:pPr>
              <w:rPr>
                <w:color w:val="000000"/>
                <w:sz w:val="27"/>
                <w:szCs w:val="27"/>
              </w:rPr>
            </w:pPr>
            <w:r>
              <w:rPr>
                <w:szCs w:val="28"/>
              </w:rPr>
              <w:t>».</w:t>
            </w:r>
          </w:p>
        </w:tc>
      </w:tr>
    </w:tbl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D46F1" w:rsidRDefault="006D46F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D46F1" w:rsidRPr="006D46F1" w:rsidRDefault="006D46F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EB12BA">
      <w:headerReference w:type="first" r:id="rId9"/>
      <w:pgSz w:w="11906" w:h="16838"/>
      <w:pgMar w:top="567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35DE7"/>
    <w:rsid w:val="00067D81"/>
    <w:rsid w:val="0007217A"/>
    <w:rsid w:val="000729CC"/>
    <w:rsid w:val="000C4274"/>
    <w:rsid w:val="000D32E1"/>
    <w:rsid w:val="000E0EA4"/>
    <w:rsid w:val="000E1049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C7B95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D46F1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73A6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B12BA"/>
    <w:rsid w:val="00EC4208"/>
    <w:rsid w:val="00ED69B7"/>
    <w:rsid w:val="00ED6C2A"/>
    <w:rsid w:val="00EE5A7D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035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2014-08-05T11:16:00Z</cp:lastPrinted>
  <dcterms:created xsi:type="dcterms:W3CDTF">2014-07-28T12:14:00Z</dcterms:created>
  <dcterms:modified xsi:type="dcterms:W3CDTF">2014-08-08T07:06:00Z</dcterms:modified>
</cp:coreProperties>
</file>