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B2978A9" wp14:editId="2106A1D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C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B5CFA">
        <w:t>12 августа 2014 года № 262-П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E06A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24F3" w:rsidRPr="007671B4" w:rsidRDefault="008824F3" w:rsidP="00C83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B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8824F3" w:rsidRPr="007671B4" w:rsidRDefault="008824F3" w:rsidP="00C83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B4">
        <w:rPr>
          <w:rFonts w:ascii="Times New Roman" w:hAnsi="Times New Roman" w:cs="Times New Roman"/>
          <w:sz w:val="28"/>
          <w:szCs w:val="28"/>
        </w:rPr>
        <w:t xml:space="preserve"> Республики Карелия от 20 февраля 2014 года № 42-П</w:t>
      </w:r>
    </w:p>
    <w:p w:rsidR="008824F3" w:rsidRDefault="008824F3" w:rsidP="00C830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F3" w:rsidRPr="000C480E" w:rsidRDefault="008824F3" w:rsidP="00C830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0E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35A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о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с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т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а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н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о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в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л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я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е</w:t>
      </w:r>
      <w:r w:rsidR="0023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EE">
        <w:rPr>
          <w:rFonts w:ascii="Times New Roman" w:hAnsi="Times New Roman" w:cs="Times New Roman"/>
          <w:b/>
          <w:sz w:val="28"/>
          <w:szCs w:val="28"/>
        </w:rPr>
        <w:t>т:</w:t>
      </w:r>
    </w:p>
    <w:p w:rsidR="008824F3" w:rsidRDefault="008824F3" w:rsidP="00C830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0C480E">
        <w:rPr>
          <w:szCs w:val="28"/>
        </w:rPr>
        <w:t>Услови</w:t>
      </w:r>
      <w:r>
        <w:rPr>
          <w:szCs w:val="28"/>
        </w:rPr>
        <w:t>я</w:t>
      </w:r>
      <w:r w:rsidRPr="000C480E">
        <w:rPr>
          <w:szCs w:val="28"/>
        </w:rPr>
        <w:t xml:space="preserve"> предоставления в 201</w:t>
      </w:r>
      <w:r>
        <w:rPr>
          <w:szCs w:val="28"/>
        </w:rPr>
        <w:t>4</w:t>
      </w:r>
      <w:r w:rsidRPr="000C480E">
        <w:rPr>
          <w:szCs w:val="28"/>
        </w:rPr>
        <w:t xml:space="preserve"> году субсидий  </w:t>
      </w:r>
      <w:r w:rsidR="00C8302E">
        <w:rPr>
          <w:szCs w:val="28"/>
        </w:rPr>
        <w:br/>
      </w:r>
      <w:r w:rsidRPr="000C480E">
        <w:rPr>
          <w:szCs w:val="28"/>
        </w:rPr>
        <w:t>из бюджета Республики Карелия на поддержку агропромышленного комплекса Республики Карелия</w:t>
      </w:r>
      <w:r>
        <w:rPr>
          <w:szCs w:val="28"/>
        </w:rPr>
        <w:t xml:space="preserve"> (далее – Условия)</w:t>
      </w:r>
      <w:r w:rsidRPr="000C480E">
        <w:rPr>
          <w:szCs w:val="28"/>
        </w:rPr>
        <w:t>, утвержденны</w:t>
      </w:r>
      <w:r>
        <w:rPr>
          <w:szCs w:val="28"/>
        </w:rPr>
        <w:t>е</w:t>
      </w:r>
      <w:r w:rsidRPr="000C480E">
        <w:rPr>
          <w:szCs w:val="28"/>
        </w:rPr>
        <w:t xml:space="preserve"> постановлением Правительства Республики Карелия от </w:t>
      </w:r>
      <w:r>
        <w:rPr>
          <w:szCs w:val="28"/>
        </w:rPr>
        <w:t>20</w:t>
      </w:r>
      <w:r w:rsidRPr="000C480E">
        <w:rPr>
          <w:szCs w:val="28"/>
        </w:rPr>
        <w:t xml:space="preserve"> февраля </w:t>
      </w:r>
      <w:r w:rsidR="00C8302E">
        <w:rPr>
          <w:szCs w:val="28"/>
        </w:rPr>
        <w:br/>
      </w:r>
      <w:r w:rsidRPr="000C480E">
        <w:rPr>
          <w:szCs w:val="28"/>
        </w:rPr>
        <w:t>201</w:t>
      </w:r>
      <w:r>
        <w:rPr>
          <w:szCs w:val="28"/>
        </w:rPr>
        <w:t>4</w:t>
      </w:r>
      <w:r w:rsidRPr="000C480E">
        <w:rPr>
          <w:szCs w:val="28"/>
        </w:rPr>
        <w:t xml:space="preserve"> года № 4</w:t>
      </w:r>
      <w:r>
        <w:rPr>
          <w:szCs w:val="28"/>
        </w:rPr>
        <w:t>2</w:t>
      </w:r>
      <w:r w:rsidRPr="000C480E">
        <w:rPr>
          <w:szCs w:val="28"/>
        </w:rPr>
        <w:t>-П  (</w:t>
      </w:r>
      <w:r w:rsidRPr="00550B1B">
        <w:rPr>
          <w:szCs w:val="28"/>
        </w:rPr>
        <w:t>Карелия, 2014, 27 февраля</w:t>
      </w:r>
      <w:r>
        <w:rPr>
          <w:szCs w:val="28"/>
        </w:rPr>
        <w:t>, 22 мая</w:t>
      </w:r>
      <w:r w:rsidRPr="000C480E">
        <w:rPr>
          <w:szCs w:val="28"/>
        </w:rPr>
        <w:t xml:space="preserve">), </w:t>
      </w:r>
      <w:r>
        <w:rPr>
          <w:szCs w:val="28"/>
        </w:rPr>
        <w:t>следующие изменения:</w:t>
      </w:r>
    </w:p>
    <w:p w:rsidR="008824F3" w:rsidRPr="000649F9" w:rsidRDefault="008824F3" w:rsidP="00C830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0649F9">
        <w:rPr>
          <w:szCs w:val="28"/>
        </w:rPr>
        <w:t>абзац четвертый подпункта 2 пункта 2 после слов «Авансовые выплаты по субсидии» дополнить словами «, источником финансового обеспечения которой являются средства бюджета Республики Карелия</w:t>
      </w:r>
      <w:proofErr w:type="gramStart"/>
      <w:r w:rsidRPr="000649F9">
        <w:rPr>
          <w:szCs w:val="28"/>
        </w:rPr>
        <w:t>,»</w:t>
      </w:r>
      <w:proofErr w:type="gramEnd"/>
      <w:r w:rsidRPr="000649F9">
        <w:rPr>
          <w:szCs w:val="28"/>
        </w:rPr>
        <w:t xml:space="preserve">; </w:t>
      </w:r>
    </w:p>
    <w:p w:rsidR="008824F3" w:rsidRDefault="008824F3" w:rsidP="00C8302E">
      <w:pPr>
        <w:ind w:firstLine="567"/>
        <w:jc w:val="both"/>
        <w:rPr>
          <w:szCs w:val="28"/>
        </w:rPr>
      </w:pPr>
      <w:r>
        <w:rPr>
          <w:szCs w:val="28"/>
        </w:rPr>
        <w:t>2) пункт 4 дополнить подпунктами 3-5 следующего содержания:</w:t>
      </w:r>
    </w:p>
    <w:p w:rsidR="008824F3" w:rsidRDefault="008824F3" w:rsidP="00C8302E">
      <w:pPr>
        <w:ind w:firstLine="567"/>
        <w:jc w:val="both"/>
        <w:rPr>
          <w:szCs w:val="28"/>
        </w:rPr>
      </w:pPr>
      <w:r>
        <w:rPr>
          <w:szCs w:val="28"/>
        </w:rPr>
        <w:t xml:space="preserve">«3) сельскохозяйственным товаропроизводителям (за исключением граждан, ведущих личное подсобное хозяйство) при условии проведения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мероприятий по расчистке мелиорируемых земель от древесной и травянистой растительности, кочек, пней, мха,  от камней и иных предметов, рыхлению, </w:t>
      </w:r>
      <w:proofErr w:type="spellStart"/>
      <w:r>
        <w:rPr>
          <w:szCs w:val="28"/>
        </w:rPr>
        <w:t>пескованию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глинованию</w:t>
      </w:r>
      <w:proofErr w:type="spellEnd"/>
      <w:r>
        <w:rPr>
          <w:szCs w:val="28"/>
        </w:rPr>
        <w:t xml:space="preserve">, землеванию, плантажу и первичной обработке почвы, в размере 43,4 процента </w:t>
      </w:r>
      <w:r w:rsidR="00C8302E">
        <w:rPr>
          <w:szCs w:val="28"/>
        </w:rPr>
        <w:br/>
      </w:r>
      <w:r>
        <w:rPr>
          <w:szCs w:val="28"/>
        </w:rPr>
        <w:t>от стоимости работ.</w:t>
      </w:r>
    </w:p>
    <w:p w:rsidR="008824F3" w:rsidRPr="004064C4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64C4">
        <w:rPr>
          <w:szCs w:val="28"/>
        </w:rPr>
        <w:t xml:space="preserve">Предусмотренные настоящим подпунктом субсидии, источником финансового обеспечения которых являются средства федерального бюджета, предоставляются на условиях, установленных нормативными правовыми актами Правительства Российской Федерации </w:t>
      </w:r>
      <w:r w:rsidR="00C8302E">
        <w:rPr>
          <w:szCs w:val="28"/>
        </w:rPr>
        <w:br/>
      </w:r>
      <w:r w:rsidRPr="004064C4">
        <w:rPr>
          <w:szCs w:val="28"/>
        </w:rPr>
        <w:t>и Министерства сельского</w:t>
      </w:r>
      <w:r>
        <w:rPr>
          <w:szCs w:val="28"/>
        </w:rPr>
        <w:t xml:space="preserve"> хозяйства Российской Федерации, в размере 6,6 процента от стоимости работ.</w:t>
      </w:r>
    </w:p>
    <w:p w:rsidR="008824F3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64C4">
        <w:rPr>
          <w:szCs w:val="28"/>
        </w:rPr>
        <w:t xml:space="preserve">Авансовые выплаты по субсидии предоставляются в размере </w:t>
      </w:r>
      <w:r w:rsidR="00C8302E">
        <w:rPr>
          <w:szCs w:val="28"/>
        </w:rPr>
        <w:br/>
      </w:r>
      <w:r>
        <w:rPr>
          <w:szCs w:val="28"/>
        </w:rPr>
        <w:lastRenderedPageBreak/>
        <w:t>3</w:t>
      </w:r>
      <w:r w:rsidRPr="004064C4">
        <w:rPr>
          <w:szCs w:val="28"/>
        </w:rPr>
        <w:t>0 процентов от общей суммы субсидии, пр</w:t>
      </w:r>
      <w:r>
        <w:rPr>
          <w:szCs w:val="28"/>
        </w:rPr>
        <w:t>едусмотренной на указанные цели;</w:t>
      </w:r>
    </w:p>
    <w:p w:rsidR="008824F3" w:rsidRPr="004064C4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</w:t>
      </w:r>
      <w:r w:rsidRPr="00F1188E">
        <w:rPr>
          <w:szCs w:val="28"/>
        </w:rPr>
        <w:t xml:space="preserve"> </w:t>
      </w:r>
      <w:r>
        <w:rPr>
          <w:szCs w:val="28"/>
        </w:rPr>
        <w:t xml:space="preserve">сельскохозяйственным товаропроизводителям (за исключением граждан, ведущих личное подсобное хозяйство) при условии оформления в собственность бесхозяйных мелиоративных систем и гидротехнических сооружений, в размере 29,3 процента от стоимости услуг, за исключением затрат, связанных с судебными расходами. </w:t>
      </w:r>
    </w:p>
    <w:p w:rsidR="008824F3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64C4">
        <w:rPr>
          <w:szCs w:val="28"/>
        </w:rPr>
        <w:t xml:space="preserve">Предусмотренные настоящим подпунктом субсидии, источником финансового обеспечения которых являются средства федерального бюджета, предоставляются на условиях, установленных нормативными правовыми актами Правительства Российской Федерации </w:t>
      </w:r>
      <w:r w:rsidR="00C8302E">
        <w:rPr>
          <w:szCs w:val="28"/>
        </w:rPr>
        <w:br/>
      </w:r>
      <w:r w:rsidRPr="004064C4">
        <w:rPr>
          <w:szCs w:val="28"/>
        </w:rPr>
        <w:t>и Министерства сельского</w:t>
      </w:r>
      <w:r>
        <w:rPr>
          <w:szCs w:val="28"/>
        </w:rPr>
        <w:t xml:space="preserve"> хозяйства Российской Федерации, в размере </w:t>
      </w:r>
      <w:r w:rsidRPr="003D7524">
        <w:rPr>
          <w:szCs w:val="28"/>
        </w:rPr>
        <w:t>40,7</w:t>
      </w:r>
      <w:r w:rsidR="00BE06A7">
        <w:rPr>
          <w:szCs w:val="28"/>
        </w:rPr>
        <w:t xml:space="preserve"> процента </w:t>
      </w:r>
      <w:r>
        <w:rPr>
          <w:szCs w:val="28"/>
        </w:rPr>
        <w:t xml:space="preserve">от стоимости услуг, </w:t>
      </w:r>
      <w:r w:rsidRPr="0011359F">
        <w:rPr>
          <w:szCs w:val="28"/>
        </w:rPr>
        <w:t xml:space="preserve"> </w:t>
      </w:r>
      <w:r>
        <w:rPr>
          <w:szCs w:val="28"/>
        </w:rPr>
        <w:t>за исключением затрат, связанных с судебными расходами;</w:t>
      </w:r>
    </w:p>
    <w:p w:rsidR="008824F3" w:rsidRPr="004064C4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5)</w:t>
      </w:r>
      <w:r w:rsidRPr="00111C43">
        <w:rPr>
          <w:szCs w:val="28"/>
        </w:rPr>
        <w:t xml:space="preserve"> </w:t>
      </w:r>
      <w:r>
        <w:rPr>
          <w:szCs w:val="28"/>
        </w:rPr>
        <w:t xml:space="preserve">сельскохозяйственным товаропроизводителям (за исключением граждан, ведущих личное подсобное хозяйство) при условии осуществления реконструкции мелиоративных систем общего и индивидуального пользования и отдельно расположенных </w:t>
      </w:r>
      <w:proofErr w:type="spellStart"/>
      <w:r>
        <w:rPr>
          <w:szCs w:val="28"/>
        </w:rPr>
        <w:t>гидро</w:t>
      </w:r>
      <w:proofErr w:type="spellEnd"/>
      <w:r w:rsidR="00C8302E">
        <w:rPr>
          <w:szCs w:val="28"/>
        </w:rPr>
        <w:t>-</w:t>
      </w:r>
      <w:r>
        <w:rPr>
          <w:szCs w:val="28"/>
        </w:rPr>
        <w:t xml:space="preserve">технических сооружений, принадлежащих им на праве собственности или переданных в пользование в установленном порядке, в размере </w:t>
      </w:r>
      <w:r w:rsidR="00C8302E">
        <w:rPr>
          <w:szCs w:val="28"/>
        </w:rPr>
        <w:br/>
      </w:r>
      <w:r>
        <w:rPr>
          <w:szCs w:val="28"/>
        </w:rPr>
        <w:t>30 процентов от стоимости работ, за исключением затрат, связанных с проведением проектных и изыскательских работ и (или) подготовкой проектной документации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указанных объектов.</w:t>
      </w:r>
    </w:p>
    <w:p w:rsidR="008824F3" w:rsidRPr="004064C4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064C4">
        <w:rPr>
          <w:szCs w:val="28"/>
        </w:rPr>
        <w:t xml:space="preserve">Предусмотренные настоящим подпунктом субсидии, источником финансового обеспечения которых являются средства федерального бюджета, предоставляются на условиях, установленных нормативными правовыми актами Правительства Российской Федерации </w:t>
      </w:r>
      <w:r w:rsidR="00C8302E">
        <w:rPr>
          <w:szCs w:val="28"/>
        </w:rPr>
        <w:br/>
      </w:r>
      <w:r w:rsidRPr="004064C4">
        <w:rPr>
          <w:szCs w:val="28"/>
        </w:rPr>
        <w:t>и Министерства сельского</w:t>
      </w:r>
      <w:r>
        <w:rPr>
          <w:szCs w:val="28"/>
        </w:rPr>
        <w:t xml:space="preserve"> хозяйства Российской Федерации, в размере 21,9 процента</w:t>
      </w:r>
      <w:r w:rsidRPr="0011359F">
        <w:rPr>
          <w:szCs w:val="28"/>
        </w:rPr>
        <w:t xml:space="preserve"> </w:t>
      </w:r>
      <w:r>
        <w:rPr>
          <w:szCs w:val="28"/>
        </w:rPr>
        <w:t xml:space="preserve">от стоимости работ, за исключением затрат, связанных </w:t>
      </w:r>
      <w:r w:rsidR="00C8302E">
        <w:rPr>
          <w:szCs w:val="28"/>
        </w:rPr>
        <w:br/>
      </w:r>
      <w:r>
        <w:rPr>
          <w:szCs w:val="28"/>
        </w:rPr>
        <w:t>с проведением проектных и изыскательских работ и (или) подготовкой проектной документации в отношении указанных объектов.</w:t>
      </w:r>
      <w:proofErr w:type="gramEnd"/>
    </w:p>
    <w:p w:rsidR="008824F3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64C4">
        <w:rPr>
          <w:szCs w:val="28"/>
        </w:rPr>
        <w:t xml:space="preserve">Авансовые выплаты по субсидии предоставляются в размере </w:t>
      </w:r>
      <w:r w:rsidR="00C8302E">
        <w:rPr>
          <w:szCs w:val="28"/>
        </w:rPr>
        <w:br/>
      </w:r>
      <w:r>
        <w:rPr>
          <w:szCs w:val="28"/>
        </w:rPr>
        <w:t>3</w:t>
      </w:r>
      <w:r w:rsidRPr="004064C4">
        <w:rPr>
          <w:szCs w:val="28"/>
        </w:rPr>
        <w:t>0 процентов от общей суммы субсидии, пр</w:t>
      </w:r>
      <w:r>
        <w:rPr>
          <w:szCs w:val="28"/>
        </w:rPr>
        <w:t>едусмотренной на указанные цели</w:t>
      </w:r>
      <w:proofErr w:type="gramStart"/>
      <w:r>
        <w:rPr>
          <w:szCs w:val="28"/>
        </w:rPr>
        <w:t>.»;</w:t>
      </w:r>
      <w:proofErr w:type="gramEnd"/>
    </w:p>
    <w:p w:rsidR="008824F3" w:rsidRPr="00BE06A7" w:rsidRDefault="00BE06A7" w:rsidP="00C8302E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3) </w:t>
      </w:r>
      <w:r w:rsidR="008824F3" w:rsidRPr="00BE06A7">
        <w:rPr>
          <w:szCs w:val="28"/>
        </w:rPr>
        <w:t>в пункте 6:</w:t>
      </w:r>
    </w:p>
    <w:p w:rsidR="008824F3" w:rsidRDefault="008824F3" w:rsidP="00C8302E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а)</w:t>
      </w:r>
      <w:r w:rsidRPr="0021516B">
        <w:rPr>
          <w:szCs w:val="28"/>
        </w:rPr>
        <w:t xml:space="preserve"> </w:t>
      </w:r>
      <w:r>
        <w:rPr>
          <w:szCs w:val="28"/>
        </w:rPr>
        <w:t xml:space="preserve"> в подпункте 3:</w:t>
      </w:r>
    </w:p>
    <w:p w:rsidR="008824F3" w:rsidRDefault="00BE06A7" w:rsidP="00C8302E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8824F3">
        <w:rPr>
          <w:szCs w:val="28"/>
        </w:rPr>
        <w:t>абзац</w:t>
      </w:r>
      <w:r>
        <w:rPr>
          <w:szCs w:val="28"/>
        </w:rPr>
        <w:t>е третьем</w:t>
      </w:r>
      <w:r w:rsidR="008824F3">
        <w:rPr>
          <w:szCs w:val="28"/>
        </w:rPr>
        <w:t xml:space="preserve"> после слов «на срок от 2 до 8 лет» дополнить словами «(за исключением организаций агропромышленного комплекса независимо от их организационно-правовой формы, занимающихся производством молока)»;</w:t>
      </w:r>
    </w:p>
    <w:p w:rsidR="008824F3" w:rsidRDefault="008824F3" w:rsidP="00C8302E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8824F3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</w:rPr>
        <w:t>«</w:t>
      </w:r>
      <w:r>
        <w:rPr>
          <w:szCs w:val="28"/>
          <w:lang w:eastAsia="en-US"/>
        </w:rPr>
        <w:t>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</w:t>
      </w:r>
      <w:r>
        <w:rPr>
          <w:szCs w:val="28"/>
          <w:lang w:eastAsia="en-US"/>
        </w:rPr>
        <w:lastRenderedPageBreak/>
        <w:t>правовой формы, крестьянскими (фермерскими) хозяйствами и сельскохозяйственными потребительскими кооперативами, занимаю</w:t>
      </w:r>
      <w:r w:rsidR="00C8302E">
        <w:rPr>
          <w:szCs w:val="28"/>
          <w:lang w:eastAsia="en-US"/>
        </w:rPr>
        <w:t>-</w:t>
      </w:r>
      <w:proofErr w:type="spellStart"/>
      <w:r>
        <w:rPr>
          <w:szCs w:val="28"/>
          <w:lang w:eastAsia="en-US"/>
        </w:rPr>
        <w:t>щимися</w:t>
      </w:r>
      <w:proofErr w:type="spellEnd"/>
      <w:r>
        <w:rPr>
          <w:szCs w:val="28"/>
          <w:lang w:eastAsia="en-US"/>
        </w:rPr>
        <w:t xml:space="preserve"> производством молока, по кредитным договорам (договорам займа), заключенным с 1 января 2004 года  по 31 декабря 2012 года включительно на срок до 15 лет</w:t>
      </w:r>
      <w:r w:rsidR="00BE06A7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BE06A7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на приобретение оборудования, специализированного транспорта, специальной техники в соответствии</w:t>
      </w:r>
      <w:r w:rsidR="00C8302E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 с перечнем</w:t>
      </w:r>
      <w:proofErr w:type="gramEnd"/>
      <w:r>
        <w:rPr>
          <w:szCs w:val="28"/>
          <w:lang w:eastAsia="en-US"/>
        </w:rPr>
        <w:t xml:space="preserve">, </w:t>
      </w:r>
      <w:proofErr w:type="gramStart"/>
      <w:r>
        <w:rPr>
          <w:szCs w:val="28"/>
          <w:lang w:eastAsia="en-US"/>
        </w:rPr>
        <w:t xml:space="preserve">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 и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пунктов по приемке </w:t>
      </w:r>
      <w:r w:rsidR="00C8302E">
        <w:rPr>
          <w:szCs w:val="28"/>
          <w:lang w:eastAsia="en-US"/>
        </w:rPr>
        <w:br/>
      </w:r>
      <w:r>
        <w:rPr>
          <w:szCs w:val="28"/>
          <w:lang w:eastAsia="en-US"/>
        </w:rPr>
        <w:t>и (или) первичной переработке молока, включая холодильную обработку и хранение молочной продукции;»;</w:t>
      </w:r>
      <w:proofErr w:type="gramEnd"/>
    </w:p>
    <w:p w:rsidR="008824F3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 в подпункте 4:</w:t>
      </w:r>
    </w:p>
    <w:p w:rsidR="008824F3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абзац третий после слов «за исключением организаций, занимающихся мясным скотоводством» дополнить словами «и (или) производством молока»;</w:t>
      </w:r>
    </w:p>
    <w:p w:rsidR="008824F3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дополнить абзацем следующего содержания: </w:t>
      </w:r>
    </w:p>
    <w:p w:rsidR="008824F3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«сельскохозяйственными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производством молока, на срок до 15 лет</w:t>
      </w:r>
      <w:r w:rsidR="00BE06A7">
        <w:rPr>
          <w:szCs w:val="28"/>
          <w:lang w:eastAsia="en-US"/>
        </w:rPr>
        <w:t xml:space="preserve">, – </w:t>
      </w:r>
      <w:r>
        <w:rPr>
          <w:szCs w:val="28"/>
          <w:lang w:eastAsia="en-US"/>
        </w:rPr>
        <w:t xml:space="preserve">на строительство, реконструкцию </w:t>
      </w:r>
      <w:r w:rsidR="00C8302E">
        <w:rPr>
          <w:szCs w:val="28"/>
          <w:lang w:eastAsia="en-US"/>
        </w:rPr>
        <w:br/>
      </w:r>
      <w:r>
        <w:rPr>
          <w:szCs w:val="28"/>
          <w:lang w:eastAsia="en-US"/>
        </w:rPr>
        <w:t>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</w:t>
      </w:r>
      <w:proofErr w:type="gramEnd"/>
      <w:r>
        <w:rPr>
          <w:szCs w:val="28"/>
          <w:lang w:eastAsia="en-US"/>
        </w:rPr>
        <w:t xml:space="preserve"> и сливочного масла, цехов и участков по переработке и сушке сыворотки, на строительство </w:t>
      </w:r>
      <w:r w:rsidR="00C8302E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и реконструкцию комбикормовых предприятий и цехов, приобретение племенной продукции, а также на цели развития </w:t>
      </w:r>
      <w:proofErr w:type="spellStart"/>
      <w:r>
        <w:rPr>
          <w:szCs w:val="28"/>
          <w:lang w:eastAsia="en-US"/>
        </w:rPr>
        <w:t>подотрасли</w:t>
      </w:r>
      <w:proofErr w:type="spellEnd"/>
      <w:r>
        <w:rPr>
          <w:szCs w:val="28"/>
          <w:lang w:eastAsia="en-US"/>
        </w:rPr>
        <w:t xml:space="preserve"> животноводства в соответствии с перечнем, утверждаемым Министерством сельского хозяйства Российской Федерации</w:t>
      </w:r>
      <w:proofErr w:type="gramStart"/>
      <w:r>
        <w:rPr>
          <w:szCs w:val="28"/>
          <w:lang w:eastAsia="en-US"/>
        </w:rPr>
        <w:t>;»</w:t>
      </w:r>
      <w:proofErr w:type="gramEnd"/>
      <w:r>
        <w:rPr>
          <w:szCs w:val="28"/>
          <w:lang w:eastAsia="en-US"/>
        </w:rPr>
        <w:t>;</w:t>
      </w:r>
    </w:p>
    <w:p w:rsidR="008824F3" w:rsidRPr="00CD19B7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в)</w:t>
      </w:r>
      <w:r w:rsidRPr="004E434F">
        <w:rPr>
          <w:szCs w:val="28"/>
          <w:lang w:eastAsia="en-US"/>
        </w:rPr>
        <w:t xml:space="preserve"> абзац </w:t>
      </w:r>
      <w:r w:rsidR="00BE06A7">
        <w:rPr>
          <w:szCs w:val="28"/>
          <w:lang w:eastAsia="en-US"/>
        </w:rPr>
        <w:t>пятьдесят пятый</w:t>
      </w:r>
      <w:r w:rsidRPr="004E434F">
        <w:rPr>
          <w:szCs w:val="28"/>
          <w:lang w:eastAsia="en-US"/>
        </w:rPr>
        <w:t xml:space="preserve"> изложить в следующей редакции:</w:t>
      </w:r>
    </w:p>
    <w:p w:rsidR="008824F3" w:rsidRDefault="008824F3" w:rsidP="00C8302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«по инвестиционным кредитам (займам), предусмотренным </w:t>
      </w:r>
      <w:r w:rsidR="00BE06A7">
        <w:rPr>
          <w:szCs w:val="28"/>
          <w:lang w:eastAsia="en-US"/>
        </w:rPr>
        <w:t>подпунктом 4 пункта 6</w:t>
      </w:r>
      <w:r w:rsidRPr="00CD19B7">
        <w:rPr>
          <w:szCs w:val="28"/>
          <w:lang w:eastAsia="en-US"/>
        </w:rPr>
        <w:t xml:space="preserve"> </w:t>
      </w:r>
      <w:r w:rsidR="00C8302E">
        <w:rPr>
          <w:szCs w:val="28"/>
          <w:lang w:eastAsia="en-US"/>
        </w:rPr>
        <w:t>Условий, –</w:t>
      </w:r>
      <w:r>
        <w:rPr>
          <w:szCs w:val="28"/>
          <w:lang w:eastAsia="en-US"/>
        </w:rPr>
        <w:t xml:space="preserve"> в пределах одной третьей ставки рефинансирования (учетной ставки) Центрального банка Российской Федерации, но не менее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</w:t>
      </w:r>
      <w:proofErr w:type="spellStart"/>
      <w:r>
        <w:rPr>
          <w:szCs w:val="28"/>
          <w:lang w:eastAsia="en-US"/>
        </w:rPr>
        <w:t>товаро</w:t>
      </w:r>
      <w:proofErr w:type="spellEnd"/>
      <w:r w:rsidR="008C329E">
        <w:rPr>
          <w:szCs w:val="28"/>
          <w:lang w:eastAsia="en-US"/>
        </w:rPr>
        <w:t>-</w:t>
      </w:r>
      <w:r>
        <w:rPr>
          <w:szCs w:val="28"/>
          <w:lang w:eastAsia="en-US"/>
        </w:rPr>
        <w:t>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</w:t>
      </w:r>
      <w:proofErr w:type="gramEnd"/>
      <w:r>
        <w:rPr>
          <w:szCs w:val="28"/>
          <w:lang w:eastAsia="en-US"/>
        </w:rPr>
        <w:t xml:space="preserve"> и молока, </w:t>
      </w:r>
      <w:r w:rsidR="00A66797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lastRenderedPageBreak/>
        <w:t>в пределах 3 процентных пунктов сверх ставки рефинансирования (учетной ставки) Центрального банка Российской Федерации</w:t>
      </w:r>
      <w:proofErr w:type="gramStart"/>
      <w:r>
        <w:rPr>
          <w:szCs w:val="28"/>
          <w:lang w:eastAsia="en-US"/>
        </w:rPr>
        <w:t>;»</w:t>
      </w:r>
      <w:proofErr w:type="gramEnd"/>
      <w:r>
        <w:rPr>
          <w:szCs w:val="28"/>
          <w:lang w:eastAsia="en-US"/>
        </w:rPr>
        <w:t>;</w:t>
      </w:r>
    </w:p>
    <w:p w:rsidR="008824F3" w:rsidRPr="00A66797" w:rsidRDefault="00A66797" w:rsidP="00A66797">
      <w:pPr>
        <w:widowControl w:val="0"/>
        <w:autoSpaceDE w:val="0"/>
        <w:autoSpaceDN w:val="0"/>
        <w:adjustRightInd w:val="0"/>
        <w:ind w:left="568"/>
        <w:jc w:val="both"/>
        <w:rPr>
          <w:szCs w:val="28"/>
        </w:rPr>
      </w:pPr>
      <w:r>
        <w:rPr>
          <w:szCs w:val="28"/>
        </w:rPr>
        <w:t xml:space="preserve">4) </w:t>
      </w:r>
      <w:r w:rsidR="008824F3" w:rsidRPr="00A66797">
        <w:rPr>
          <w:szCs w:val="28"/>
        </w:rPr>
        <w:t xml:space="preserve">в приложении к Условиям: </w:t>
      </w:r>
    </w:p>
    <w:p w:rsidR="008824F3" w:rsidRPr="00327B9C" w:rsidRDefault="008824F3" w:rsidP="00C8302E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327B9C">
        <w:rPr>
          <w:szCs w:val="28"/>
        </w:rPr>
        <w:t xml:space="preserve">пункт 9 </w:t>
      </w:r>
      <w:r>
        <w:rPr>
          <w:szCs w:val="28"/>
        </w:rPr>
        <w:t>дополнить подпунктами «г</w:t>
      </w:r>
      <w:proofErr w:type="gramStart"/>
      <w:r>
        <w:rPr>
          <w:szCs w:val="28"/>
        </w:rPr>
        <w:t>»</w:t>
      </w:r>
      <w:r w:rsidR="00BE06A7">
        <w:rPr>
          <w:szCs w:val="28"/>
        </w:rPr>
        <w:t>-</w:t>
      </w:r>
      <w:proofErr w:type="gramEnd"/>
      <w:r>
        <w:rPr>
          <w:szCs w:val="28"/>
        </w:rPr>
        <w:t>«е»</w:t>
      </w:r>
      <w:r w:rsidRPr="00327B9C">
        <w:rPr>
          <w:szCs w:val="28"/>
        </w:rPr>
        <w:t xml:space="preserve"> следующего содержания: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«г</w:t>
      </w:r>
      <w:r w:rsidRPr="0063345C">
        <w:rPr>
          <w:szCs w:val="28"/>
        </w:rPr>
        <w:t xml:space="preserve">) на </w:t>
      </w:r>
      <w:proofErr w:type="spellStart"/>
      <w:r>
        <w:rPr>
          <w:szCs w:val="28"/>
        </w:rPr>
        <w:t>культуртехнические</w:t>
      </w:r>
      <w:proofErr w:type="spellEnd"/>
      <w:r>
        <w:rPr>
          <w:szCs w:val="28"/>
        </w:rPr>
        <w:t xml:space="preserve"> мероприятия</w:t>
      </w:r>
      <w:r w:rsidRPr="0063345C">
        <w:rPr>
          <w:szCs w:val="28"/>
        </w:rPr>
        <w:t>: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3345C">
        <w:rPr>
          <w:szCs w:val="28"/>
        </w:rPr>
        <w:t>справка-расчет на получение субсидии по форме, установленной Министерством;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45C">
        <w:rPr>
          <w:szCs w:val="28"/>
        </w:rPr>
        <w:t>отчетность</w:t>
      </w:r>
      <w:r w:rsidR="00BE06A7">
        <w:rPr>
          <w:szCs w:val="28"/>
        </w:rPr>
        <w:t xml:space="preserve"> </w:t>
      </w:r>
      <w:r w:rsidRPr="0063345C">
        <w:rPr>
          <w:szCs w:val="28"/>
        </w:rPr>
        <w:t xml:space="preserve">о финансово-экономическом состоянии </w:t>
      </w:r>
      <w:proofErr w:type="spellStart"/>
      <w:proofErr w:type="gramStart"/>
      <w:r w:rsidRPr="0063345C">
        <w:rPr>
          <w:szCs w:val="28"/>
        </w:rPr>
        <w:t>товаро</w:t>
      </w:r>
      <w:proofErr w:type="spellEnd"/>
      <w:r w:rsidR="00BE06A7">
        <w:rPr>
          <w:szCs w:val="28"/>
        </w:rPr>
        <w:t>-</w:t>
      </w:r>
      <w:r w:rsidRPr="0063345C">
        <w:rPr>
          <w:szCs w:val="28"/>
        </w:rPr>
        <w:t>производителей</w:t>
      </w:r>
      <w:proofErr w:type="gramEnd"/>
      <w:r w:rsidRPr="0063345C">
        <w:rPr>
          <w:szCs w:val="28"/>
        </w:rPr>
        <w:t xml:space="preserve"> агропромышленного комплекса ежеквартально по форм</w:t>
      </w:r>
      <w:r>
        <w:rPr>
          <w:szCs w:val="28"/>
        </w:rPr>
        <w:t>ам</w:t>
      </w:r>
      <w:r w:rsidRPr="0063345C">
        <w:rPr>
          <w:szCs w:val="28"/>
        </w:rPr>
        <w:t>, утвержд</w:t>
      </w:r>
      <w:r>
        <w:rPr>
          <w:szCs w:val="28"/>
        </w:rPr>
        <w:t>аемым</w:t>
      </w:r>
      <w:r w:rsidRPr="0063345C">
        <w:rPr>
          <w:szCs w:val="28"/>
        </w:rPr>
        <w:t xml:space="preserve"> Министерством сельского хозяйства Российской Федерации, в сроки, установленные Министерством (за исключением индивидуальных предпринимателей и крестьянских (фермерских) хозяйств);</w:t>
      </w:r>
    </w:p>
    <w:p w:rsidR="008824F3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заверенные получателем субсидии копии проектно-сметной документации на проведение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работ, экспертизы сметной стоимости, </w:t>
      </w:r>
      <w:r w:rsidRPr="00B65B94">
        <w:rPr>
          <w:szCs w:val="28"/>
        </w:rPr>
        <w:t>акт</w:t>
      </w:r>
      <w:r>
        <w:rPr>
          <w:szCs w:val="28"/>
        </w:rPr>
        <w:t>ов</w:t>
      </w:r>
      <w:r w:rsidR="00235AEE">
        <w:rPr>
          <w:szCs w:val="28"/>
        </w:rPr>
        <w:t xml:space="preserve"> выполненных работ, подтверждающих выполнение </w:t>
      </w:r>
      <w:proofErr w:type="spellStart"/>
      <w:r w:rsidR="00235AEE">
        <w:rPr>
          <w:szCs w:val="28"/>
        </w:rPr>
        <w:t>культуртехнических</w:t>
      </w:r>
      <w:proofErr w:type="spellEnd"/>
      <w:r w:rsidR="00235AEE">
        <w:rPr>
          <w:szCs w:val="28"/>
        </w:rPr>
        <w:t xml:space="preserve"> работ.</w:t>
      </w:r>
    </w:p>
    <w:p w:rsidR="008824F3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B94">
        <w:rPr>
          <w:szCs w:val="28"/>
        </w:rPr>
        <w:t xml:space="preserve">При выполнении работ с участием сторонних организаций дополнительно представляются копии договора на выполнение услуг сторонними организациями, </w:t>
      </w:r>
      <w:r>
        <w:rPr>
          <w:szCs w:val="28"/>
        </w:rPr>
        <w:t xml:space="preserve">счета и (или) </w:t>
      </w:r>
      <w:r w:rsidRPr="00B65B94">
        <w:rPr>
          <w:szCs w:val="28"/>
        </w:rPr>
        <w:t>счет</w:t>
      </w:r>
      <w:r>
        <w:rPr>
          <w:szCs w:val="28"/>
        </w:rPr>
        <w:t>а</w:t>
      </w:r>
      <w:r w:rsidRPr="00B65B94">
        <w:rPr>
          <w:szCs w:val="28"/>
        </w:rPr>
        <w:t>-фактур</w:t>
      </w:r>
      <w:r>
        <w:rPr>
          <w:szCs w:val="28"/>
        </w:rPr>
        <w:t>ы</w:t>
      </w:r>
      <w:r w:rsidRPr="00B65B94">
        <w:rPr>
          <w:szCs w:val="28"/>
        </w:rPr>
        <w:t xml:space="preserve">, платежных документов на оплату услуг сторонних организаций, </w:t>
      </w:r>
      <w:r>
        <w:rPr>
          <w:szCs w:val="28"/>
        </w:rPr>
        <w:t>заверенные получателем</w:t>
      </w:r>
      <w:r w:rsidR="00235AEE">
        <w:rPr>
          <w:szCs w:val="28"/>
        </w:rPr>
        <w:t xml:space="preserve"> субсидии;</w:t>
      </w:r>
    </w:p>
    <w:p w:rsidR="008824F3" w:rsidRPr="00B65B94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на оформление в собственность бесхозяйных мелиоративных систем: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45C">
        <w:rPr>
          <w:szCs w:val="28"/>
        </w:rPr>
        <w:t>справка-расчет на получение субсидии по форме, установленной Министерством;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45C">
        <w:rPr>
          <w:szCs w:val="28"/>
        </w:rPr>
        <w:t xml:space="preserve">отчетность о финансово-экономическом состоянии </w:t>
      </w:r>
      <w:proofErr w:type="spellStart"/>
      <w:proofErr w:type="gramStart"/>
      <w:r w:rsidRPr="0063345C">
        <w:rPr>
          <w:szCs w:val="28"/>
        </w:rPr>
        <w:t>товаро</w:t>
      </w:r>
      <w:proofErr w:type="spellEnd"/>
      <w:r w:rsidR="008C329E">
        <w:rPr>
          <w:szCs w:val="28"/>
        </w:rPr>
        <w:t>-</w:t>
      </w:r>
      <w:r w:rsidRPr="0063345C">
        <w:rPr>
          <w:szCs w:val="28"/>
        </w:rPr>
        <w:t>производителей</w:t>
      </w:r>
      <w:proofErr w:type="gramEnd"/>
      <w:r w:rsidRPr="0063345C">
        <w:rPr>
          <w:szCs w:val="28"/>
        </w:rPr>
        <w:t xml:space="preserve"> агропромышленного комплекса ежеквартально </w:t>
      </w:r>
      <w:r w:rsidR="00C8302E">
        <w:rPr>
          <w:szCs w:val="28"/>
        </w:rPr>
        <w:br/>
      </w:r>
      <w:r w:rsidRPr="0063345C">
        <w:rPr>
          <w:szCs w:val="28"/>
        </w:rPr>
        <w:t>по форм</w:t>
      </w:r>
      <w:r>
        <w:rPr>
          <w:szCs w:val="28"/>
        </w:rPr>
        <w:t>ам</w:t>
      </w:r>
      <w:r w:rsidRPr="0063345C">
        <w:rPr>
          <w:szCs w:val="28"/>
        </w:rPr>
        <w:t>, утвержд</w:t>
      </w:r>
      <w:r>
        <w:rPr>
          <w:szCs w:val="28"/>
        </w:rPr>
        <w:t>аемым</w:t>
      </w:r>
      <w:r w:rsidRPr="0063345C">
        <w:rPr>
          <w:szCs w:val="28"/>
        </w:rPr>
        <w:t xml:space="preserve"> Министерством сельского хозяйства Российской Федерации, в сроки, установленные Министерством </w:t>
      </w:r>
      <w:r w:rsidR="00C8302E">
        <w:rPr>
          <w:szCs w:val="28"/>
        </w:rPr>
        <w:br/>
      </w:r>
      <w:r w:rsidRPr="0063345C">
        <w:rPr>
          <w:szCs w:val="28"/>
        </w:rPr>
        <w:t>(за исключением индивидуальных предпринимателей и крестьянских (фермерских) хозяйств);</w:t>
      </w:r>
    </w:p>
    <w:p w:rsidR="008824F3" w:rsidRPr="00B65B94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заверенные получателем субсидии копии платежных документов, подтверждающих оплату услуг по оформлению в собственность мелиоративных систем и отдельно расположенны</w:t>
      </w:r>
      <w:r w:rsidR="00235AEE">
        <w:rPr>
          <w:szCs w:val="28"/>
        </w:rPr>
        <w:t>х гидротехнических сооружений;</w:t>
      </w:r>
    </w:p>
    <w:p w:rsidR="008824F3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на реконструкцию мелиоративных систем общего </w:t>
      </w:r>
      <w:r w:rsidR="00C8302E">
        <w:rPr>
          <w:szCs w:val="28"/>
        </w:rPr>
        <w:br/>
      </w:r>
      <w:r>
        <w:rPr>
          <w:szCs w:val="28"/>
        </w:rPr>
        <w:t>и индивидуального пользования и отдельно расположенных гидротехнических сооружений: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45C">
        <w:rPr>
          <w:szCs w:val="28"/>
        </w:rPr>
        <w:t>справка-расчет на получение субсидии по форме, установленной Министерством;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45C">
        <w:rPr>
          <w:szCs w:val="28"/>
        </w:rPr>
        <w:t xml:space="preserve">отчетность о финансово-экономическом состоянии </w:t>
      </w:r>
      <w:proofErr w:type="spellStart"/>
      <w:proofErr w:type="gramStart"/>
      <w:r w:rsidRPr="0063345C">
        <w:rPr>
          <w:szCs w:val="28"/>
        </w:rPr>
        <w:t>товаро</w:t>
      </w:r>
      <w:proofErr w:type="spellEnd"/>
      <w:r w:rsidR="008C329E">
        <w:rPr>
          <w:szCs w:val="28"/>
        </w:rPr>
        <w:t>-</w:t>
      </w:r>
      <w:r w:rsidRPr="0063345C">
        <w:rPr>
          <w:szCs w:val="28"/>
        </w:rPr>
        <w:t>производителей</w:t>
      </w:r>
      <w:proofErr w:type="gramEnd"/>
      <w:r w:rsidRPr="0063345C">
        <w:rPr>
          <w:szCs w:val="28"/>
        </w:rPr>
        <w:t xml:space="preserve"> агропромышленного комплекса ежеквартально </w:t>
      </w:r>
      <w:r w:rsidR="00C8302E">
        <w:rPr>
          <w:szCs w:val="28"/>
        </w:rPr>
        <w:br/>
      </w:r>
      <w:r w:rsidRPr="0063345C">
        <w:rPr>
          <w:szCs w:val="28"/>
        </w:rPr>
        <w:t>по форм</w:t>
      </w:r>
      <w:r>
        <w:rPr>
          <w:szCs w:val="28"/>
        </w:rPr>
        <w:t>ам</w:t>
      </w:r>
      <w:r w:rsidRPr="0063345C">
        <w:rPr>
          <w:szCs w:val="28"/>
        </w:rPr>
        <w:t>, утвержд</w:t>
      </w:r>
      <w:r>
        <w:rPr>
          <w:szCs w:val="28"/>
        </w:rPr>
        <w:t>аемым</w:t>
      </w:r>
      <w:r w:rsidRPr="0063345C">
        <w:rPr>
          <w:szCs w:val="28"/>
        </w:rPr>
        <w:t xml:space="preserve"> Министерством сельского хозяйства </w:t>
      </w:r>
      <w:r w:rsidRPr="0063345C">
        <w:rPr>
          <w:szCs w:val="28"/>
        </w:rPr>
        <w:lastRenderedPageBreak/>
        <w:t xml:space="preserve">Российской Федерации, в сроки, установленные Министерством </w:t>
      </w:r>
      <w:r w:rsidR="00C8302E">
        <w:rPr>
          <w:szCs w:val="28"/>
        </w:rPr>
        <w:br/>
      </w:r>
      <w:r w:rsidRPr="0063345C">
        <w:rPr>
          <w:szCs w:val="28"/>
        </w:rPr>
        <w:t>(за исключением индивидуальных предпринимателей и крестьянских (фермерских) хозяйств);</w:t>
      </w:r>
    </w:p>
    <w:p w:rsidR="008824F3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заверенные получателем субсидии копии сводного сметного расчета,  локальных смет, </w:t>
      </w:r>
      <w:r w:rsidRPr="00B65B94">
        <w:rPr>
          <w:szCs w:val="28"/>
        </w:rPr>
        <w:t>акт</w:t>
      </w:r>
      <w:r>
        <w:rPr>
          <w:szCs w:val="28"/>
        </w:rPr>
        <w:t xml:space="preserve">ов </w:t>
      </w:r>
      <w:r w:rsidRPr="00B65B94">
        <w:rPr>
          <w:szCs w:val="28"/>
        </w:rPr>
        <w:t>выполненных работ.</w:t>
      </w:r>
    </w:p>
    <w:p w:rsidR="008824F3" w:rsidRPr="0063345C" w:rsidRDefault="008824F3" w:rsidP="00C830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B94">
        <w:rPr>
          <w:szCs w:val="28"/>
        </w:rPr>
        <w:t>При выполнении работ с участием сторонних организаций дополнительно представляются копии договора</w:t>
      </w:r>
      <w:r>
        <w:rPr>
          <w:szCs w:val="28"/>
        </w:rPr>
        <w:t xml:space="preserve"> на выполнение услуг сторонними организациями, счета и (или) </w:t>
      </w:r>
      <w:r w:rsidRPr="00B65B94">
        <w:rPr>
          <w:szCs w:val="28"/>
        </w:rPr>
        <w:t>счет</w:t>
      </w:r>
      <w:r>
        <w:rPr>
          <w:szCs w:val="28"/>
        </w:rPr>
        <w:t>а</w:t>
      </w:r>
      <w:r w:rsidRPr="00B65B94">
        <w:rPr>
          <w:szCs w:val="28"/>
        </w:rPr>
        <w:t>-фактур</w:t>
      </w:r>
      <w:r>
        <w:rPr>
          <w:szCs w:val="28"/>
        </w:rPr>
        <w:t>ы</w:t>
      </w:r>
      <w:r w:rsidRPr="00B65B94">
        <w:rPr>
          <w:szCs w:val="28"/>
        </w:rPr>
        <w:t xml:space="preserve">, платежных документов на оплату </w:t>
      </w:r>
      <w:r>
        <w:rPr>
          <w:szCs w:val="28"/>
        </w:rPr>
        <w:t>услуг сторонних организаций</w:t>
      </w:r>
      <w:r w:rsidRPr="00B65B94">
        <w:rPr>
          <w:szCs w:val="28"/>
        </w:rPr>
        <w:t xml:space="preserve">, </w:t>
      </w:r>
      <w:r>
        <w:rPr>
          <w:szCs w:val="28"/>
        </w:rPr>
        <w:t>заверенные получателем субсидии</w:t>
      </w:r>
      <w:proofErr w:type="gramStart"/>
      <w:r>
        <w:rPr>
          <w:szCs w:val="28"/>
        </w:rPr>
        <w:t>.»;</w:t>
      </w:r>
      <w:proofErr w:type="gramEnd"/>
    </w:p>
    <w:p w:rsidR="008824F3" w:rsidRDefault="008824F3" w:rsidP="00C8302E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б) в </w:t>
      </w:r>
      <w:r w:rsidR="00235AEE">
        <w:rPr>
          <w:szCs w:val="28"/>
        </w:rPr>
        <w:t xml:space="preserve">абзаце первом </w:t>
      </w:r>
      <w:r>
        <w:rPr>
          <w:szCs w:val="28"/>
        </w:rPr>
        <w:t>пункт</w:t>
      </w:r>
      <w:r w:rsidR="00235AEE">
        <w:rPr>
          <w:szCs w:val="28"/>
        </w:rPr>
        <w:t>а</w:t>
      </w:r>
      <w:r>
        <w:rPr>
          <w:szCs w:val="28"/>
        </w:rPr>
        <w:t xml:space="preserve"> 13:</w:t>
      </w:r>
    </w:p>
    <w:p w:rsidR="008824F3" w:rsidRDefault="008824F3" w:rsidP="00C830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«, справку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субсидии»</w:t>
      </w:r>
      <w:r w:rsidRPr="00D01591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8824F3" w:rsidRDefault="008824F3" w:rsidP="00C8302E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235AEE">
        <w:rPr>
          <w:szCs w:val="28"/>
        </w:rPr>
        <w:t xml:space="preserve">предложением </w:t>
      </w:r>
      <w:r>
        <w:rPr>
          <w:szCs w:val="28"/>
        </w:rPr>
        <w:t>следующего содержания:</w:t>
      </w:r>
    </w:p>
    <w:p w:rsidR="008824F3" w:rsidRDefault="008824F3" w:rsidP="00C8302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«Организации, осуществляющие товарное (промышленное) </w:t>
      </w:r>
      <w:proofErr w:type="spellStart"/>
      <w:r>
        <w:rPr>
          <w:szCs w:val="28"/>
        </w:rPr>
        <w:t>рыбо</w:t>
      </w:r>
      <w:r w:rsidR="00C8302E">
        <w:rPr>
          <w:szCs w:val="28"/>
        </w:rPr>
        <w:t>-</w:t>
      </w:r>
      <w:r>
        <w:rPr>
          <w:szCs w:val="28"/>
        </w:rPr>
        <w:t>водство</w:t>
      </w:r>
      <w:proofErr w:type="spellEnd"/>
      <w:r>
        <w:rPr>
          <w:szCs w:val="28"/>
        </w:rPr>
        <w:t>, независимо от их организационно-правовой формы, организации, осуществляющие разведение одомашненных видов и пород рыб, независимо от их организационно-правовой формы, представляют справку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</w:t>
      </w:r>
      <w:r w:rsidR="00235AEE">
        <w:rPr>
          <w:szCs w:val="28"/>
        </w:rPr>
        <w:t>нию о предоставлении субсидии.».</w:t>
      </w:r>
      <w:proofErr w:type="gramEnd"/>
    </w:p>
    <w:p w:rsidR="008824F3" w:rsidRDefault="008824F3" w:rsidP="00C83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</w:t>
      </w:r>
      <w:r w:rsidR="00235AEE">
        <w:rPr>
          <w:rFonts w:ascii="Times New Roman" w:hAnsi="Times New Roman" w:cs="Times New Roman"/>
          <w:sz w:val="28"/>
          <w:szCs w:val="28"/>
        </w:rPr>
        <w:t xml:space="preserve">за исключением подпункта 3 пункта 1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235AEE">
        <w:rPr>
          <w:rFonts w:ascii="Times New Roman" w:hAnsi="Times New Roman" w:cs="Times New Roman"/>
          <w:sz w:val="28"/>
          <w:szCs w:val="28"/>
        </w:rPr>
        <w:t>возникшие с 1 января 2014 года.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66797" w:rsidRPr="008824F3" w:rsidRDefault="00A6679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824F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7867"/>
      <w:docPartObj>
        <w:docPartGallery w:val="Page Numbers (Top of Page)"/>
        <w:docPartUnique/>
      </w:docPartObj>
    </w:sdtPr>
    <w:sdtEndPr/>
    <w:sdtContent>
      <w:p w:rsidR="008C329E" w:rsidRDefault="008C32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FA">
          <w:rPr>
            <w:noProof/>
          </w:rPr>
          <w:t>5</w:t>
        </w:r>
        <w:r>
          <w:fldChar w:fldCharType="end"/>
        </w:r>
      </w:p>
    </w:sdtContent>
  </w:sdt>
  <w:p w:rsidR="008C329E" w:rsidRDefault="008C32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81A51"/>
    <w:multiLevelType w:val="hybridMultilevel"/>
    <w:tmpl w:val="C852797E"/>
    <w:lvl w:ilvl="0" w:tplc="2132F4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35AEE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B5CF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24F3"/>
    <w:rsid w:val="00884F2A"/>
    <w:rsid w:val="008A1AF8"/>
    <w:rsid w:val="008A3180"/>
    <w:rsid w:val="008C329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797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06A7"/>
    <w:rsid w:val="00C0029F"/>
    <w:rsid w:val="00C24172"/>
    <w:rsid w:val="00C26937"/>
    <w:rsid w:val="00C311EB"/>
    <w:rsid w:val="00C8302E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2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329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1163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2014-08-11T11:48:00Z</cp:lastPrinted>
  <dcterms:created xsi:type="dcterms:W3CDTF">2014-08-08T08:23:00Z</dcterms:created>
  <dcterms:modified xsi:type="dcterms:W3CDTF">2014-08-12T11:37:00Z</dcterms:modified>
</cp:coreProperties>
</file>