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D386A1E" wp14:editId="684BBC6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5A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85AE2">
        <w:t>15 сентября 2014 года № 292-П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060CA" w:rsidRPr="00F84909" w:rsidRDefault="009060CA" w:rsidP="004424D9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bCs/>
          <w:sz w:val="27"/>
          <w:szCs w:val="27"/>
        </w:rPr>
      </w:pPr>
      <w:bookmarkStart w:id="0" w:name="_GoBack"/>
      <w:r w:rsidRPr="00F84909">
        <w:rPr>
          <w:b/>
          <w:bCs/>
          <w:sz w:val="27"/>
          <w:szCs w:val="27"/>
        </w:rPr>
        <w:t xml:space="preserve">О финансовом обеспечении проведения мероприятий по формированию в Республике Карелия сети базовых общеобразовательных организаций, в которых созданы условия для инклюзивного обучения </w:t>
      </w:r>
      <w:r w:rsidR="00765B1D">
        <w:rPr>
          <w:b/>
          <w:bCs/>
          <w:sz w:val="27"/>
          <w:szCs w:val="27"/>
        </w:rPr>
        <w:t xml:space="preserve">                            </w:t>
      </w:r>
      <w:r w:rsidRPr="00F84909">
        <w:rPr>
          <w:b/>
          <w:bCs/>
          <w:sz w:val="27"/>
          <w:szCs w:val="27"/>
        </w:rPr>
        <w:t>детей-инвалидов, в 2014 году</w:t>
      </w:r>
    </w:p>
    <w:bookmarkEnd w:id="0"/>
    <w:p w:rsidR="009060CA" w:rsidRPr="00F84909" w:rsidRDefault="009060CA" w:rsidP="004424D9">
      <w:pPr>
        <w:ind w:right="-285" w:firstLine="567"/>
        <w:jc w:val="both"/>
        <w:rPr>
          <w:b/>
          <w:sz w:val="27"/>
          <w:szCs w:val="27"/>
        </w:rPr>
      </w:pPr>
      <w:r w:rsidRPr="00F84909">
        <w:rPr>
          <w:sz w:val="27"/>
          <w:szCs w:val="27"/>
        </w:rPr>
        <w:tab/>
      </w:r>
      <w:proofErr w:type="gramStart"/>
      <w:r w:rsidRPr="00F84909">
        <w:rPr>
          <w:sz w:val="27"/>
          <w:szCs w:val="27"/>
        </w:rPr>
        <w:t xml:space="preserve">В </w:t>
      </w:r>
      <w:r w:rsidR="003402CA" w:rsidRPr="00F84909">
        <w:rPr>
          <w:sz w:val="27"/>
          <w:szCs w:val="27"/>
        </w:rPr>
        <w:t xml:space="preserve">соответствии с </w:t>
      </w:r>
      <w:r w:rsidRPr="00F84909">
        <w:rPr>
          <w:sz w:val="27"/>
          <w:szCs w:val="27"/>
        </w:rPr>
        <w:t>Правил</w:t>
      </w:r>
      <w:r w:rsidR="003402CA" w:rsidRPr="00F84909">
        <w:rPr>
          <w:sz w:val="27"/>
          <w:szCs w:val="27"/>
        </w:rPr>
        <w:t>ами</w:t>
      </w:r>
      <w:r w:rsidRPr="00F84909">
        <w:rPr>
          <w:sz w:val="27"/>
          <w:szCs w:val="27"/>
        </w:rPr>
        <w:t xml:space="preserve"> предоставления и распределения субсидий из федерального бюджета бюджетам субъектов Российской Федерации на проведение мероприятий по формированию в субъектах Российской Федерации сети базовых общеобразовательных организаций, в которых созданы условия для инклюзивного образования детей-инвалидов, утвержденны</w:t>
      </w:r>
      <w:r w:rsidR="003402CA" w:rsidRPr="00F84909">
        <w:rPr>
          <w:sz w:val="27"/>
          <w:szCs w:val="27"/>
        </w:rPr>
        <w:t xml:space="preserve">ми </w:t>
      </w:r>
      <w:r w:rsidRPr="00F84909">
        <w:rPr>
          <w:sz w:val="27"/>
          <w:szCs w:val="27"/>
        </w:rPr>
        <w:t xml:space="preserve">постановлением Правительства Российской Федерации от </w:t>
      </w:r>
      <w:r w:rsidR="004424D9">
        <w:rPr>
          <w:sz w:val="27"/>
          <w:szCs w:val="27"/>
        </w:rPr>
        <w:t xml:space="preserve">                     </w:t>
      </w:r>
      <w:r w:rsidRPr="00F84909">
        <w:rPr>
          <w:sz w:val="27"/>
          <w:szCs w:val="27"/>
        </w:rPr>
        <w:t>26 ноября 2012 года № 1225 «О предоставлении субсидий из федерального бюджета на реализацию мероприятий государственной программы Российской Федерации</w:t>
      </w:r>
      <w:proofErr w:type="gramEnd"/>
      <w:r w:rsidRPr="00F84909">
        <w:rPr>
          <w:sz w:val="27"/>
          <w:szCs w:val="27"/>
        </w:rPr>
        <w:t xml:space="preserve"> «Доступная среда» на 2011-2015 годы и признании утратившими силу некоторых постановлений Правительства Российской Федерации»</w:t>
      </w:r>
      <w:r w:rsidR="003402CA" w:rsidRPr="00F84909">
        <w:rPr>
          <w:sz w:val="27"/>
          <w:szCs w:val="27"/>
        </w:rPr>
        <w:t>, Правительство Республики Карелия</w:t>
      </w:r>
      <w:r w:rsidR="00F84909">
        <w:rPr>
          <w:sz w:val="27"/>
          <w:szCs w:val="27"/>
        </w:rPr>
        <w:t xml:space="preserve"> </w:t>
      </w:r>
      <w:proofErr w:type="gramStart"/>
      <w:r w:rsidR="003402CA" w:rsidRPr="00F84909">
        <w:rPr>
          <w:b/>
          <w:sz w:val="27"/>
          <w:szCs w:val="27"/>
        </w:rPr>
        <w:t>п</w:t>
      </w:r>
      <w:proofErr w:type="gramEnd"/>
      <w:r w:rsidR="003402CA" w:rsidRPr="00F84909">
        <w:rPr>
          <w:b/>
          <w:sz w:val="27"/>
          <w:szCs w:val="27"/>
        </w:rPr>
        <w:t xml:space="preserve"> о с т а н о в л я е т:</w:t>
      </w:r>
    </w:p>
    <w:p w:rsidR="00F84909" w:rsidRPr="00F84909" w:rsidRDefault="009060CA" w:rsidP="004424D9">
      <w:pPr>
        <w:ind w:right="-285" w:firstLine="567"/>
        <w:jc w:val="both"/>
        <w:rPr>
          <w:sz w:val="27"/>
          <w:szCs w:val="27"/>
        </w:rPr>
      </w:pPr>
      <w:r w:rsidRPr="00F84909">
        <w:rPr>
          <w:sz w:val="27"/>
          <w:szCs w:val="27"/>
        </w:rPr>
        <w:t xml:space="preserve">1. </w:t>
      </w:r>
      <w:r w:rsidR="00F84909" w:rsidRPr="00F84909">
        <w:rPr>
          <w:sz w:val="27"/>
          <w:szCs w:val="27"/>
        </w:rPr>
        <w:t xml:space="preserve">Определить, что финансовое обеспечение </w:t>
      </w:r>
      <w:r w:rsidRPr="00F84909">
        <w:rPr>
          <w:sz w:val="27"/>
          <w:szCs w:val="27"/>
        </w:rPr>
        <w:t>проведени</w:t>
      </w:r>
      <w:r w:rsidR="00F84909" w:rsidRPr="00F84909">
        <w:rPr>
          <w:sz w:val="27"/>
          <w:szCs w:val="27"/>
        </w:rPr>
        <w:t>я</w:t>
      </w:r>
      <w:r w:rsidRPr="00F84909">
        <w:rPr>
          <w:sz w:val="27"/>
          <w:szCs w:val="27"/>
        </w:rPr>
        <w:t xml:space="preserve"> мероприятий по формированию в </w:t>
      </w:r>
      <w:r w:rsidR="00F84909" w:rsidRPr="00F84909">
        <w:rPr>
          <w:sz w:val="27"/>
          <w:szCs w:val="27"/>
        </w:rPr>
        <w:t xml:space="preserve">Республике Карелия </w:t>
      </w:r>
      <w:r w:rsidRPr="00F84909">
        <w:rPr>
          <w:sz w:val="27"/>
          <w:szCs w:val="27"/>
        </w:rPr>
        <w:t>сети базовых общеобразовательных организаций, в которых созданы условия для инклюзивного обучения детей-инвалидов</w:t>
      </w:r>
      <w:r w:rsidR="00F84909" w:rsidRPr="00F84909">
        <w:rPr>
          <w:sz w:val="27"/>
          <w:szCs w:val="27"/>
        </w:rPr>
        <w:t>, в сумме 11 251,7 тыс. рублей в 2014 году является расходным обязательством Республики Карелия.</w:t>
      </w:r>
    </w:p>
    <w:p w:rsidR="007979F6" w:rsidRPr="009060CA" w:rsidRDefault="009060CA" w:rsidP="004424D9">
      <w:pPr>
        <w:ind w:right="-285" w:firstLine="567"/>
        <w:jc w:val="both"/>
        <w:rPr>
          <w:b/>
          <w:bCs/>
          <w:sz w:val="27"/>
          <w:szCs w:val="27"/>
        </w:rPr>
      </w:pPr>
      <w:r w:rsidRPr="00F84909">
        <w:rPr>
          <w:sz w:val="27"/>
          <w:szCs w:val="27"/>
        </w:rPr>
        <w:t xml:space="preserve">2. Определить Министерство образования Республики Карелия органом, уполномоченным на </w:t>
      </w:r>
      <w:r w:rsidR="00F84909" w:rsidRPr="00F84909">
        <w:rPr>
          <w:sz w:val="27"/>
          <w:szCs w:val="27"/>
        </w:rPr>
        <w:t>взаимодействие с Министерством образования и науки Российской Федерации по вопросу предоставления субсидий бюджету Республики Карелия на финансовое обеспечение проведения мероприятий по формированию в Республике Карелия сети базовых общеобразовательных организаций, в которых созданы условия для инклюзивного обучения детей-инвалидов.</w:t>
      </w:r>
    </w:p>
    <w:p w:rsidR="00610B10" w:rsidRPr="000D32E1" w:rsidRDefault="00610B10" w:rsidP="00A23F09">
      <w:pPr>
        <w:autoSpaceDE w:val="0"/>
        <w:autoSpaceDN w:val="0"/>
        <w:adjustRightInd w:val="0"/>
        <w:ind w:right="-2"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610B10" w:rsidRPr="000D32E1" w:rsidRDefault="007979F6" w:rsidP="00F84909">
      <w:pPr>
        <w:rPr>
          <w:sz w:val="27"/>
          <w:szCs w:val="27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610B10" w:rsidRPr="000D32E1" w:rsidSect="00F84909">
      <w:headerReference w:type="first" r:id="rId9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2B4E64"/>
    <w:rsid w:val="00307849"/>
    <w:rsid w:val="003402CA"/>
    <w:rsid w:val="0038487A"/>
    <w:rsid w:val="003970D7"/>
    <w:rsid w:val="003C4D42"/>
    <w:rsid w:val="003C6BBF"/>
    <w:rsid w:val="003E6EA6"/>
    <w:rsid w:val="004424D9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65B1D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060CA"/>
    <w:rsid w:val="00961BBC"/>
    <w:rsid w:val="009D2DE2"/>
    <w:rsid w:val="009E192A"/>
    <w:rsid w:val="00A1479B"/>
    <w:rsid w:val="00A23F09"/>
    <w:rsid w:val="00A2446E"/>
    <w:rsid w:val="00A26500"/>
    <w:rsid w:val="00A272A0"/>
    <w:rsid w:val="00A36C25"/>
    <w:rsid w:val="00A545D1"/>
    <w:rsid w:val="00A72BAF"/>
    <w:rsid w:val="00A85AE2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4909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2014-09-12T12:27:00Z</cp:lastPrinted>
  <dcterms:created xsi:type="dcterms:W3CDTF">2014-09-11T06:43:00Z</dcterms:created>
  <dcterms:modified xsi:type="dcterms:W3CDTF">2014-09-15T07:46:00Z</dcterms:modified>
</cp:coreProperties>
</file>