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E7BBA8" wp14:editId="1416FE6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F23AC" w:rsidRDefault="00403CA1" w:rsidP="00E921BD">
      <w:pPr>
        <w:ind w:left="-142" w:right="14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Ко</w:t>
      </w:r>
      <w:r w:rsidR="001339D7">
        <w:rPr>
          <w:sz w:val="28"/>
          <w:szCs w:val="28"/>
        </w:rPr>
        <w:t xml:space="preserve">миссии по вопросам религиозных объединений при Главе </w:t>
      </w:r>
      <w:r>
        <w:rPr>
          <w:sz w:val="28"/>
          <w:szCs w:val="28"/>
        </w:rPr>
        <w:t>Республики Карелия</w:t>
      </w:r>
      <w:r w:rsidR="00A07E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распоряжением Главы Республики Карелия от </w:t>
      </w:r>
      <w:r w:rsidR="001339D7">
        <w:rPr>
          <w:sz w:val="28"/>
          <w:szCs w:val="28"/>
        </w:rPr>
        <w:t>16 февраля 2007</w:t>
      </w:r>
      <w:r>
        <w:rPr>
          <w:sz w:val="28"/>
          <w:szCs w:val="28"/>
        </w:rPr>
        <w:t xml:space="preserve"> года № </w:t>
      </w:r>
      <w:r w:rsidR="001339D7">
        <w:rPr>
          <w:sz w:val="28"/>
          <w:szCs w:val="28"/>
        </w:rPr>
        <w:t>94</w:t>
      </w:r>
      <w:r>
        <w:rPr>
          <w:sz w:val="28"/>
          <w:szCs w:val="28"/>
        </w:rPr>
        <w:t>-р</w:t>
      </w:r>
      <w:r w:rsidR="000E4F47">
        <w:rPr>
          <w:sz w:val="28"/>
          <w:szCs w:val="28"/>
        </w:rPr>
        <w:t xml:space="preserve"> (Собрание законодательства Республики Карелия, </w:t>
      </w:r>
      <w:r w:rsidR="004D4127">
        <w:rPr>
          <w:sz w:val="28"/>
          <w:szCs w:val="28"/>
        </w:rPr>
        <w:t xml:space="preserve">2007, № 2, ст. 182; № 7, ст. 909; </w:t>
      </w:r>
      <w:r w:rsidR="000E4F47">
        <w:rPr>
          <w:sz w:val="28"/>
          <w:szCs w:val="28"/>
        </w:rPr>
        <w:t xml:space="preserve">2008, № </w:t>
      </w:r>
      <w:r w:rsidR="004D4127">
        <w:rPr>
          <w:sz w:val="28"/>
          <w:szCs w:val="28"/>
        </w:rPr>
        <w:t>3</w:t>
      </w:r>
      <w:r w:rsidR="000E4F47">
        <w:rPr>
          <w:sz w:val="28"/>
          <w:szCs w:val="28"/>
        </w:rPr>
        <w:t xml:space="preserve">, ст. </w:t>
      </w:r>
      <w:r w:rsidR="004D4127">
        <w:rPr>
          <w:sz w:val="28"/>
          <w:szCs w:val="28"/>
        </w:rPr>
        <w:t>273</w:t>
      </w:r>
      <w:r w:rsidR="000E4F47">
        <w:rPr>
          <w:sz w:val="28"/>
          <w:szCs w:val="28"/>
        </w:rPr>
        <w:t xml:space="preserve">; № </w:t>
      </w:r>
      <w:r w:rsidR="004D4127">
        <w:rPr>
          <w:sz w:val="28"/>
          <w:szCs w:val="28"/>
        </w:rPr>
        <w:t>6</w:t>
      </w:r>
      <w:r w:rsidR="000E4F47">
        <w:rPr>
          <w:sz w:val="28"/>
          <w:szCs w:val="28"/>
        </w:rPr>
        <w:t xml:space="preserve">, ст. </w:t>
      </w:r>
      <w:r w:rsidR="004D4127">
        <w:rPr>
          <w:sz w:val="28"/>
          <w:szCs w:val="28"/>
        </w:rPr>
        <w:t>765</w:t>
      </w:r>
      <w:r w:rsidR="000E4F47">
        <w:rPr>
          <w:sz w:val="28"/>
          <w:szCs w:val="28"/>
        </w:rPr>
        <w:t xml:space="preserve">; 2009, № </w:t>
      </w:r>
      <w:r w:rsidR="004D4127">
        <w:rPr>
          <w:sz w:val="28"/>
          <w:szCs w:val="28"/>
        </w:rPr>
        <w:t>1</w:t>
      </w:r>
      <w:r w:rsidR="000E4F47">
        <w:rPr>
          <w:sz w:val="28"/>
          <w:szCs w:val="28"/>
        </w:rPr>
        <w:t xml:space="preserve">, ст. </w:t>
      </w:r>
      <w:r w:rsidR="004D4127">
        <w:rPr>
          <w:sz w:val="28"/>
          <w:szCs w:val="28"/>
        </w:rPr>
        <w:t>5</w:t>
      </w:r>
      <w:r w:rsidR="000E4F47">
        <w:rPr>
          <w:sz w:val="28"/>
          <w:szCs w:val="28"/>
        </w:rPr>
        <w:t xml:space="preserve">0; № </w:t>
      </w:r>
      <w:r w:rsidR="004D4127">
        <w:rPr>
          <w:sz w:val="28"/>
          <w:szCs w:val="28"/>
        </w:rPr>
        <w:t>12</w:t>
      </w:r>
      <w:r w:rsidR="000E4F47">
        <w:rPr>
          <w:sz w:val="28"/>
          <w:szCs w:val="28"/>
        </w:rPr>
        <w:t xml:space="preserve">, ст. </w:t>
      </w:r>
      <w:r w:rsidR="004D4127">
        <w:rPr>
          <w:sz w:val="28"/>
          <w:szCs w:val="28"/>
        </w:rPr>
        <w:t>1430</w:t>
      </w:r>
      <w:r w:rsidR="000E4F47">
        <w:rPr>
          <w:sz w:val="28"/>
          <w:szCs w:val="28"/>
        </w:rPr>
        <w:t>; 2010,</w:t>
      </w:r>
      <w:r w:rsidR="004D4127">
        <w:rPr>
          <w:sz w:val="28"/>
          <w:szCs w:val="28"/>
        </w:rPr>
        <w:t xml:space="preserve">            </w:t>
      </w:r>
      <w:r w:rsidR="000E4F47">
        <w:rPr>
          <w:sz w:val="28"/>
          <w:szCs w:val="28"/>
        </w:rPr>
        <w:t xml:space="preserve">  № 9, ст. 11</w:t>
      </w:r>
      <w:r w:rsidR="004D4127">
        <w:rPr>
          <w:sz w:val="28"/>
          <w:szCs w:val="28"/>
        </w:rPr>
        <w:t>28</w:t>
      </w:r>
      <w:r w:rsidR="000E4F47">
        <w:rPr>
          <w:sz w:val="28"/>
          <w:szCs w:val="28"/>
        </w:rPr>
        <w:t>;</w:t>
      </w:r>
      <w:proofErr w:type="gramEnd"/>
      <w:r w:rsidR="000E4F47">
        <w:rPr>
          <w:sz w:val="28"/>
          <w:szCs w:val="28"/>
        </w:rPr>
        <w:t xml:space="preserve"> </w:t>
      </w:r>
      <w:r w:rsidR="004D4127">
        <w:rPr>
          <w:sz w:val="28"/>
          <w:szCs w:val="28"/>
        </w:rPr>
        <w:t xml:space="preserve">№ </w:t>
      </w:r>
      <w:proofErr w:type="gramStart"/>
      <w:r w:rsidR="004D4127">
        <w:rPr>
          <w:sz w:val="28"/>
          <w:szCs w:val="28"/>
        </w:rPr>
        <w:t xml:space="preserve">11, ст. 1432; </w:t>
      </w:r>
      <w:r w:rsidR="000E4F47">
        <w:rPr>
          <w:sz w:val="28"/>
          <w:szCs w:val="28"/>
        </w:rPr>
        <w:t>2011</w:t>
      </w:r>
      <w:r w:rsidR="004D4127">
        <w:rPr>
          <w:sz w:val="28"/>
          <w:szCs w:val="28"/>
        </w:rPr>
        <w:t xml:space="preserve">, </w:t>
      </w:r>
      <w:r w:rsidR="000E4F47">
        <w:rPr>
          <w:sz w:val="28"/>
          <w:szCs w:val="28"/>
        </w:rPr>
        <w:t>№ 9, ст. 142</w:t>
      </w:r>
      <w:r w:rsidR="004D4127">
        <w:rPr>
          <w:sz w:val="28"/>
          <w:szCs w:val="28"/>
        </w:rPr>
        <w:t>6</w:t>
      </w:r>
      <w:r w:rsidR="000E4F47">
        <w:rPr>
          <w:sz w:val="28"/>
          <w:szCs w:val="28"/>
        </w:rPr>
        <w:t>; 201</w:t>
      </w:r>
      <w:r w:rsidR="004D4127">
        <w:rPr>
          <w:sz w:val="28"/>
          <w:szCs w:val="28"/>
        </w:rPr>
        <w:t>3</w:t>
      </w:r>
      <w:r w:rsidR="000E4F47">
        <w:rPr>
          <w:sz w:val="28"/>
          <w:szCs w:val="28"/>
        </w:rPr>
        <w:t xml:space="preserve">, № </w:t>
      </w:r>
      <w:r w:rsidR="004D4127">
        <w:rPr>
          <w:sz w:val="28"/>
          <w:szCs w:val="28"/>
        </w:rPr>
        <w:t>2</w:t>
      </w:r>
      <w:r w:rsidR="000E4F47">
        <w:rPr>
          <w:sz w:val="28"/>
          <w:szCs w:val="28"/>
        </w:rPr>
        <w:t xml:space="preserve">, ст. </w:t>
      </w:r>
      <w:r w:rsidR="004D4127">
        <w:rPr>
          <w:sz w:val="28"/>
          <w:szCs w:val="28"/>
        </w:rPr>
        <w:t>240</w:t>
      </w:r>
      <w:r w:rsidR="000E4F47">
        <w:rPr>
          <w:sz w:val="28"/>
          <w:szCs w:val="28"/>
        </w:rPr>
        <w:t>; № 6, ст. 1</w:t>
      </w:r>
      <w:r w:rsidR="004D4127">
        <w:rPr>
          <w:sz w:val="28"/>
          <w:szCs w:val="28"/>
        </w:rPr>
        <w:t>003</w:t>
      </w:r>
      <w:r w:rsidR="000E4F4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E4F47">
        <w:rPr>
          <w:sz w:val="28"/>
          <w:szCs w:val="28"/>
        </w:rPr>
        <w:t xml:space="preserve"> </w:t>
      </w:r>
      <w:r w:rsidR="004D4127">
        <w:rPr>
          <w:sz w:val="28"/>
          <w:szCs w:val="28"/>
        </w:rPr>
        <w:t>следующие изменения:</w:t>
      </w:r>
      <w:proofErr w:type="gramEnd"/>
    </w:p>
    <w:p w:rsidR="005520DF" w:rsidRDefault="005520DF" w:rsidP="005520DF">
      <w:pPr>
        <w:pStyle w:val="af0"/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20DF">
        <w:rPr>
          <w:sz w:val="28"/>
          <w:szCs w:val="28"/>
        </w:rPr>
        <w:t>ключить в состав Комиссии следующих лиц:</w:t>
      </w:r>
    </w:p>
    <w:p w:rsidR="005520DF" w:rsidRDefault="005520DF" w:rsidP="005520DF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>Баев В.Г. – Руководитель Администрации Главы Республики Карелия;</w:t>
      </w:r>
    </w:p>
    <w:p w:rsidR="005520DF" w:rsidRDefault="005520DF" w:rsidP="005520DF">
      <w:pPr>
        <w:ind w:right="14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Гейнрихс</w:t>
      </w:r>
      <w:proofErr w:type="spellEnd"/>
      <w:r>
        <w:rPr>
          <w:sz w:val="28"/>
          <w:szCs w:val="28"/>
        </w:rPr>
        <w:t xml:space="preserve"> Е.Г. – настоятель Прихода Божией Матери Неустанной Помощи  </w:t>
      </w:r>
      <w:r w:rsidR="00AB1015">
        <w:rPr>
          <w:sz w:val="28"/>
          <w:szCs w:val="28"/>
        </w:rPr>
        <w:t>Римско-католической Церкви в городе Петрозаводске (по согласованию);</w:t>
      </w:r>
    </w:p>
    <w:p w:rsidR="00AB1015" w:rsidRDefault="00AB1015" w:rsidP="005520DF">
      <w:pPr>
        <w:ind w:right="14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Дятко</w:t>
      </w:r>
      <w:proofErr w:type="spellEnd"/>
      <w:r>
        <w:rPr>
          <w:sz w:val="28"/>
          <w:szCs w:val="28"/>
        </w:rPr>
        <w:t xml:space="preserve"> С.А. – заместитель председателя Централизованной </w:t>
      </w:r>
      <w:proofErr w:type="spellStart"/>
      <w:proofErr w:type="gramStart"/>
      <w:r>
        <w:rPr>
          <w:sz w:val="28"/>
          <w:szCs w:val="28"/>
        </w:rPr>
        <w:t>религиоз</w:t>
      </w:r>
      <w:proofErr w:type="spellEnd"/>
      <w:r>
        <w:rPr>
          <w:sz w:val="28"/>
          <w:szCs w:val="28"/>
        </w:rPr>
        <w:t>-ной</w:t>
      </w:r>
      <w:proofErr w:type="gramEnd"/>
      <w:r>
        <w:rPr>
          <w:sz w:val="28"/>
          <w:szCs w:val="28"/>
        </w:rPr>
        <w:t xml:space="preserve"> организации – Община мусульман Республики Карелия (Духовное управление мусульман Республики Карелия) (по согласованию);</w:t>
      </w:r>
    </w:p>
    <w:p w:rsidR="00AB1015" w:rsidRDefault="00CB47DA" w:rsidP="005520DF">
      <w:pPr>
        <w:ind w:right="14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Красножон</w:t>
      </w:r>
      <w:proofErr w:type="spellEnd"/>
      <w:r>
        <w:rPr>
          <w:sz w:val="28"/>
          <w:szCs w:val="28"/>
        </w:rPr>
        <w:t xml:space="preserve"> В.Г. – 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Комиссии;</w:t>
      </w:r>
    </w:p>
    <w:p w:rsidR="00CB47DA" w:rsidRDefault="00CB47DA" w:rsidP="005520DF">
      <w:pPr>
        <w:ind w:right="14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Кронгольм</w:t>
      </w:r>
      <w:proofErr w:type="spellEnd"/>
      <w:r>
        <w:rPr>
          <w:sz w:val="28"/>
          <w:szCs w:val="28"/>
        </w:rPr>
        <w:t xml:space="preserve"> А.А. – настоятель Местной религиозной организации Евангелическо-Лютеранского Прихода «Святого Духа» г. Петрозаводска (по согласованию);</w:t>
      </w:r>
    </w:p>
    <w:p w:rsidR="00BD4259" w:rsidRDefault="00BD4259" w:rsidP="00BD4259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Любимов Р.Н. – консультант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ответственный секретарь Комиссии;</w:t>
      </w:r>
    </w:p>
    <w:p w:rsidR="00BD4259" w:rsidRDefault="00BD4259" w:rsidP="00BD4259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Макаров А.А. – генеральный директор Автономного учреждения Республики Карелия «Республиканская телерадиовещательная компания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»;</w:t>
      </w:r>
    </w:p>
    <w:p w:rsidR="00BD4259" w:rsidRDefault="00BD4259" w:rsidP="00BD4259">
      <w:pPr>
        <w:ind w:right="14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Мудель</w:t>
      </w:r>
      <w:proofErr w:type="spellEnd"/>
      <w:r>
        <w:rPr>
          <w:sz w:val="28"/>
          <w:szCs w:val="28"/>
        </w:rPr>
        <w:t xml:space="preserve"> В.И. – Председатель Государственного комитета Республики Карелия по взаимодействию с органами местного самоуправления;</w:t>
      </w:r>
    </w:p>
    <w:p w:rsidR="00BD4259" w:rsidRDefault="00BD4259" w:rsidP="00BD4259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Тестов И.Е. – секретарь Епархиального управления Религиозной организации «Петрозаводская и Карельская Епархия Русской Православной Церкви (Московский Патриархат)» (по согласованию);</w:t>
      </w:r>
    </w:p>
    <w:p w:rsidR="00DB75C4" w:rsidRDefault="00DB75C4" w:rsidP="00BD4259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Тихонов М.А. – генеральный директор Автономного учреждения Республики Карелия «Информационное агентство «Республика Карелия»;</w:t>
      </w:r>
    </w:p>
    <w:p w:rsidR="008C5929" w:rsidRDefault="008C5929" w:rsidP="00BD4259">
      <w:pPr>
        <w:ind w:right="14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Тишабаева</w:t>
      </w:r>
      <w:proofErr w:type="spellEnd"/>
      <w:r>
        <w:rPr>
          <w:sz w:val="28"/>
          <w:szCs w:val="28"/>
        </w:rPr>
        <w:t xml:space="preserve"> О.В. – начальник управления администрации Петрозаводского городского округа (по согласованию);</w:t>
      </w:r>
    </w:p>
    <w:p w:rsidR="008C5929" w:rsidRDefault="008C5929" w:rsidP="008C5929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Шабанов Ю.А. – заместитель Главы Республики Карелия по региональной политике –  Министр Республики Карелия по вопросам национальной политики, связям с общественными, религиозными объединениями и средствами массовой информации, председатель Комиссии;</w:t>
      </w:r>
    </w:p>
    <w:p w:rsidR="008C5929" w:rsidRDefault="000D4D49" w:rsidP="000D4D49">
      <w:pPr>
        <w:pStyle w:val="af0"/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новые должности следующих членов Комиссии:</w:t>
      </w:r>
    </w:p>
    <w:p w:rsidR="000D4D49" w:rsidRDefault="00B0600F" w:rsidP="00B0600F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Воронов А.М. – Министр по делам молодежи, физической культуре и спорту Республики Карелия; </w:t>
      </w:r>
    </w:p>
    <w:p w:rsidR="00582F6B" w:rsidRDefault="00582F6B" w:rsidP="00B0600F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Косарев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582F6B" w:rsidRPr="00582F6B" w:rsidRDefault="00582F6B" w:rsidP="00582F6B">
      <w:pPr>
        <w:pStyle w:val="af0"/>
        <w:numPr>
          <w:ilvl w:val="0"/>
          <w:numId w:val="14"/>
        </w:numPr>
        <w:ind w:left="0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>
        <w:rPr>
          <w:sz w:val="28"/>
          <w:szCs w:val="28"/>
        </w:rPr>
        <w:t>Бирина</w:t>
      </w:r>
      <w:proofErr w:type="spellEnd"/>
      <w:r>
        <w:rPr>
          <w:sz w:val="28"/>
          <w:szCs w:val="28"/>
        </w:rPr>
        <w:t xml:space="preserve"> В.Н., Максимова А.А., Мигунову Л.В., Моисеева А.А.,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Л.А., Соколову Т.Н., Чаженгина А.В.</w:t>
      </w:r>
    </w:p>
    <w:p w:rsidR="00403CA1" w:rsidRDefault="008C5929" w:rsidP="00582F6B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C4">
        <w:rPr>
          <w:sz w:val="28"/>
          <w:szCs w:val="28"/>
        </w:rPr>
        <w:t xml:space="preserve"> </w:t>
      </w:r>
    </w:p>
    <w:p w:rsidR="00AC735A" w:rsidRDefault="00AC735A" w:rsidP="00E921BD">
      <w:pPr>
        <w:ind w:left="-142" w:right="140" w:firstLine="568"/>
        <w:jc w:val="both"/>
        <w:rPr>
          <w:sz w:val="28"/>
          <w:szCs w:val="28"/>
        </w:rPr>
      </w:pPr>
    </w:p>
    <w:p w:rsidR="00403CA1" w:rsidRDefault="00403CA1" w:rsidP="00E921BD">
      <w:pPr>
        <w:ind w:left="-142" w:right="140" w:firstLine="568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C1BE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15</w:t>
      </w:r>
      <w:r w:rsidR="00727E55">
        <w:rPr>
          <w:sz w:val="28"/>
        </w:rPr>
        <w:t xml:space="preserve"> </w:t>
      </w:r>
      <w:r w:rsidR="004D4127">
        <w:rPr>
          <w:sz w:val="28"/>
        </w:rPr>
        <w:t>сентября</w:t>
      </w:r>
      <w:r w:rsidR="00BD0FF8">
        <w:rPr>
          <w:sz w:val="28"/>
        </w:rPr>
        <w:t xml:space="preserve"> </w:t>
      </w:r>
      <w:r w:rsidR="00BD0FF8">
        <w:rPr>
          <w:sz w:val="28"/>
          <w:lang w:val="en-US"/>
        </w:rPr>
        <w:t>2014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4C1BE9">
        <w:rPr>
          <w:sz w:val="28"/>
        </w:rPr>
        <w:t>295-р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101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60A10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1BE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C1BE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60A10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1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36507"/>
      <w:docPartObj>
        <w:docPartGallery w:val="Page Numbers (Top of Page)"/>
        <w:docPartUnique/>
      </w:docPartObj>
    </w:sdtPr>
    <w:sdtEndPr/>
    <w:sdtContent>
      <w:p w:rsidR="00CC1287" w:rsidRDefault="00CC12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E9">
          <w:rPr>
            <w:noProof/>
          </w:rPr>
          <w:t>2</w:t>
        </w:r>
        <w:r>
          <w:fldChar w:fldCharType="end"/>
        </w:r>
      </w:p>
    </w:sdtContent>
  </w:sdt>
  <w:p w:rsidR="0013062F" w:rsidRDefault="001306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160520"/>
      <w:docPartObj>
        <w:docPartGallery w:val="Page Numbers (Top of Page)"/>
        <w:docPartUnique/>
      </w:docPartObj>
    </w:sdtPr>
    <w:sdtEndPr/>
    <w:sdtContent>
      <w:p w:rsidR="00BD4259" w:rsidRDefault="00BD42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E9">
          <w:rPr>
            <w:noProof/>
          </w:rPr>
          <w:t>1</w:t>
        </w:r>
        <w:r>
          <w:fldChar w:fldCharType="end"/>
        </w:r>
      </w:p>
    </w:sdtContent>
  </w:sdt>
  <w:p w:rsidR="00BD4259" w:rsidRDefault="00BD4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26027"/>
    <w:multiLevelType w:val="hybridMultilevel"/>
    <w:tmpl w:val="4748EB1E"/>
    <w:lvl w:ilvl="0" w:tplc="98160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76B4A"/>
    <w:rsid w:val="000B7E5F"/>
    <w:rsid w:val="000C62C2"/>
    <w:rsid w:val="000D4D49"/>
    <w:rsid w:val="000E4F47"/>
    <w:rsid w:val="000E71C3"/>
    <w:rsid w:val="000E79F1"/>
    <w:rsid w:val="00101798"/>
    <w:rsid w:val="0013062F"/>
    <w:rsid w:val="001339D7"/>
    <w:rsid w:val="00135959"/>
    <w:rsid w:val="001410A3"/>
    <w:rsid w:val="00183EEB"/>
    <w:rsid w:val="001F261C"/>
    <w:rsid w:val="00222C60"/>
    <w:rsid w:val="00290338"/>
    <w:rsid w:val="00291F6F"/>
    <w:rsid w:val="0032450B"/>
    <w:rsid w:val="003E06D8"/>
    <w:rsid w:val="003F3965"/>
    <w:rsid w:val="00403CA1"/>
    <w:rsid w:val="004934A0"/>
    <w:rsid w:val="004B1BEE"/>
    <w:rsid w:val="004B6117"/>
    <w:rsid w:val="004C1BE9"/>
    <w:rsid w:val="004C3E2B"/>
    <w:rsid w:val="004D1B1A"/>
    <w:rsid w:val="004D4127"/>
    <w:rsid w:val="004E0957"/>
    <w:rsid w:val="004E0E76"/>
    <w:rsid w:val="004E1BC5"/>
    <w:rsid w:val="00512796"/>
    <w:rsid w:val="00533566"/>
    <w:rsid w:val="005520DF"/>
    <w:rsid w:val="005602CD"/>
    <w:rsid w:val="00582F6B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60A10"/>
    <w:rsid w:val="00773D14"/>
    <w:rsid w:val="00796FE4"/>
    <w:rsid w:val="007E484F"/>
    <w:rsid w:val="007E4C26"/>
    <w:rsid w:val="00805791"/>
    <w:rsid w:val="00822388"/>
    <w:rsid w:val="0088005F"/>
    <w:rsid w:val="008A6779"/>
    <w:rsid w:val="008B7265"/>
    <w:rsid w:val="008C5929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E0BA8"/>
    <w:rsid w:val="00A01E72"/>
    <w:rsid w:val="00A07EBB"/>
    <w:rsid w:val="00A301C6"/>
    <w:rsid w:val="00A405E9"/>
    <w:rsid w:val="00A43023"/>
    <w:rsid w:val="00A44216"/>
    <w:rsid w:val="00A93C4C"/>
    <w:rsid w:val="00AA5E6E"/>
    <w:rsid w:val="00AB1015"/>
    <w:rsid w:val="00AC735A"/>
    <w:rsid w:val="00B0600F"/>
    <w:rsid w:val="00B15638"/>
    <w:rsid w:val="00B2440F"/>
    <w:rsid w:val="00B663FF"/>
    <w:rsid w:val="00B713B8"/>
    <w:rsid w:val="00B8229B"/>
    <w:rsid w:val="00BD0FF8"/>
    <w:rsid w:val="00BD4259"/>
    <w:rsid w:val="00BD6393"/>
    <w:rsid w:val="00C01B62"/>
    <w:rsid w:val="00C22675"/>
    <w:rsid w:val="00CB47DA"/>
    <w:rsid w:val="00CB4F22"/>
    <w:rsid w:val="00CC1287"/>
    <w:rsid w:val="00CC682B"/>
    <w:rsid w:val="00D42B78"/>
    <w:rsid w:val="00D8099B"/>
    <w:rsid w:val="00DB75C4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8245B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18</cp:revision>
  <cp:lastPrinted>2014-09-12T11:56:00Z</cp:lastPrinted>
  <dcterms:created xsi:type="dcterms:W3CDTF">2014-09-10T08:36:00Z</dcterms:created>
  <dcterms:modified xsi:type="dcterms:W3CDTF">2014-09-15T07:45:00Z</dcterms:modified>
</cp:coreProperties>
</file>