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8277C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48277C">
        <w:t>5 сентября 2014 года № 542р-П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0F2CED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от 18 апреля 2014 года № 354 «О государственной поддержке (грантах) театрам, находящимся в ведении субъектов Российской Федерации и муниципальных образований, а также независимым театральным коллективам» определить Министерство культуры Республики Карелия органом исполнительной власти Республики Карелия, уполномоченным на подписание и выполнение условий соглашения </w:t>
      </w:r>
      <w:r>
        <w:rPr>
          <w:szCs w:val="28"/>
        </w:rPr>
        <w:br/>
        <w:t xml:space="preserve">с Министерством культуры Российской Федерации о предоставлении </w:t>
      </w:r>
      <w:r>
        <w:rPr>
          <w:szCs w:val="28"/>
        </w:rPr>
        <w:br/>
        <w:t>в 2014 году иных межбюджетных трансфертов из федерального бюджета бюджету Республики Карелия на оказание государственной поддержки (гранта) бюджетному учреждению «Музыкальный театр Республики Карелия» для реализации творческих проектов.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0F2C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0F2CED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8277C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3427-66CC-4192-AB16-87FF12BC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2011-08-03T11:49:00Z</cp:lastPrinted>
  <dcterms:created xsi:type="dcterms:W3CDTF">2014-09-03T11:56:00Z</dcterms:created>
  <dcterms:modified xsi:type="dcterms:W3CDTF">2014-09-05T11:29:00Z</dcterms:modified>
</cp:coreProperties>
</file>