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F422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F422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F4225">
        <w:t>6 октября 2014 года № 626р-П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722644" w:rsidRDefault="00722644" w:rsidP="00722644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 от </w:t>
      </w:r>
      <w:r w:rsidR="009344E0">
        <w:rPr>
          <w:szCs w:val="28"/>
        </w:rPr>
        <w:t>3 июня</w:t>
      </w:r>
      <w:r>
        <w:rPr>
          <w:szCs w:val="28"/>
        </w:rPr>
        <w:t xml:space="preserve"> 2014 года № </w:t>
      </w:r>
      <w:r w:rsidR="009344E0">
        <w:rPr>
          <w:szCs w:val="28"/>
        </w:rPr>
        <w:t>13</w:t>
      </w:r>
      <w:r>
        <w:rPr>
          <w:szCs w:val="28"/>
        </w:rPr>
        <w:t xml:space="preserve"> «Об утверждении перечня имущества,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  <w:r w:rsidRPr="00722644">
        <w:rPr>
          <w:szCs w:val="28"/>
        </w:rPr>
        <w:t xml:space="preserve"> </w:t>
      </w:r>
      <w:r>
        <w:rPr>
          <w:szCs w:val="28"/>
        </w:rPr>
        <w:t>из государственной собственности Республики Карелия»,  в соответствии с Законом Республики Карелия от 2 октября 1995 года № 78-ЗРК «О порядке передачи объектов государственной собственности Республики</w:t>
      </w:r>
      <w:proofErr w:type="gramEnd"/>
      <w:r>
        <w:rPr>
          <w:szCs w:val="28"/>
        </w:rPr>
        <w:t xml:space="preserve">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от Министерства образования Республики Карелия государственное имущество Республики Карелия согласно приложению к настоящему распоряжению.</w:t>
      </w:r>
    </w:p>
    <w:p w:rsidR="00722644" w:rsidRDefault="00722644" w:rsidP="0072264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22644" w:rsidRDefault="00722644" w:rsidP="0072264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22644" w:rsidRDefault="00722644" w:rsidP="0072264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22644" w:rsidRDefault="00722644" w:rsidP="0072264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722644" w:rsidRDefault="00722644" w:rsidP="0072264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22644" w:rsidRDefault="00722644" w:rsidP="00722644">
      <w:pPr>
        <w:rPr>
          <w:szCs w:val="28"/>
        </w:rPr>
        <w:sectPr w:rsidR="00722644">
          <w:pgSz w:w="11906" w:h="16838"/>
          <w:pgMar w:top="1134" w:right="1274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722644" w:rsidTr="00722644">
        <w:tc>
          <w:tcPr>
            <w:tcW w:w="4928" w:type="dxa"/>
          </w:tcPr>
          <w:p w:rsidR="00722644" w:rsidRDefault="00722644"/>
        </w:tc>
        <w:tc>
          <w:tcPr>
            <w:tcW w:w="4595" w:type="dxa"/>
          </w:tcPr>
          <w:p w:rsidR="00722644" w:rsidRDefault="00722644"/>
          <w:p w:rsidR="00722644" w:rsidRDefault="00722644">
            <w:r>
              <w:t xml:space="preserve">Приложение к распоряжению Правительства Республики Карелия </w:t>
            </w:r>
          </w:p>
        </w:tc>
      </w:tr>
      <w:tr w:rsidR="00722644" w:rsidTr="00722644">
        <w:tc>
          <w:tcPr>
            <w:tcW w:w="4928" w:type="dxa"/>
          </w:tcPr>
          <w:p w:rsidR="00722644" w:rsidRDefault="00722644"/>
        </w:tc>
        <w:tc>
          <w:tcPr>
            <w:tcW w:w="4595" w:type="dxa"/>
            <w:hideMark/>
          </w:tcPr>
          <w:p w:rsidR="00722644" w:rsidRDefault="00722644">
            <w:r>
              <w:t xml:space="preserve">от </w:t>
            </w:r>
            <w:r w:rsidR="008F4225">
              <w:t>6 октября 2014 года № 626р-П</w:t>
            </w:r>
          </w:p>
        </w:tc>
      </w:tr>
    </w:tbl>
    <w:p w:rsidR="00722644" w:rsidRDefault="00722644" w:rsidP="00722644"/>
    <w:p w:rsidR="00722644" w:rsidRDefault="00722644" w:rsidP="00722644"/>
    <w:p w:rsidR="00722644" w:rsidRDefault="00722644" w:rsidP="00722644">
      <w:pPr>
        <w:jc w:val="center"/>
      </w:pPr>
      <w:r>
        <w:t xml:space="preserve">Перечень </w:t>
      </w:r>
    </w:p>
    <w:p w:rsidR="00722644" w:rsidRDefault="00722644" w:rsidP="00722644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p w:rsidR="00722644" w:rsidRDefault="00722644" w:rsidP="00722644">
      <w:pPr>
        <w:jc w:val="center"/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817"/>
        <w:gridCol w:w="5387"/>
        <w:gridCol w:w="1842"/>
        <w:gridCol w:w="1525"/>
      </w:tblGrid>
      <w:tr w:rsidR="009344E0" w:rsidTr="004512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0" w:rsidRPr="00722644" w:rsidRDefault="004512F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0" w:rsidRPr="00722644" w:rsidRDefault="009344E0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722644">
              <w:rPr>
                <w:szCs w:val="28"/>
              </w:rPr>
              <w:t xml:space="preserve">Наименование имущества </w:t>
            </w:r>
          </w:p>
          <w:p w:rsidR="009344E0" w:rsidRPr="00722644" w:rsidRDefault="009344E0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E0" w:rsidRPr="00722644" w:rsidRDefault="009344E0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722644">
              <w:rPr>
                <w:szCs w:val="28"/>
              </w:rPr>
              <w:t>Количество, экземпляров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E0" w:rsidRPr="00722644" w:rsidRDefault="009344E0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722644">
              <w:rPr>
                <w:szCs w:val="28"/>
              </w:rPr>
              <w:t>Общая стоимость, рублей</w:t>
            </w:r>
          </w:p>
        </w:tc>
      </w:tr>
      <w:tr w:rsidR="009344E0" w:rsidTr="004512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0" w:rsidRPr="00722644" w:rsidRDefault="004512FF" w:rsidP="004512F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E0" w:rsidRPr="00722644" w:rsidRDefault="004512FF" w:rsidP="004512F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Н.А. </w:t>
            </w:r>
            <w:proofErr w:type="spellStart"/>
            <w:r>
              <w:rPr>
                <w:szCs w:val="28"/>
              </w:rPr>
              <w:t>Кукоева</w:t>
            </w:r>
            <w:proofErr w:type="spellEnd"/>
            <w:r>
              <w:rPr>
                <w:szCs w:val="28"/>
              </w:rPr>
              <w:t xml:space="preserve">. Рабочая тетрадь  к учебнику Н.А. </w:t>
            </w:r>
            <w:proofErr w:type="spellStart"/>
            <w:r>
              <w:rPr>
                <w:szCs w:val="28"/>
              </w:rPr>
              <w:t>Кукоевой</w:t>
            </w:r>
            <w:proofErr w:type="spellEnd"/>
            <w:r>
              <w:rPr>
                <w:szCs w:val="28"/>
              </w:rPr>
              <w:t xml:space="preserve">, </w:t>
            </w:r>
            <w:r w:rsidR="009344E0" w:rsidRPr="00722644">
              <w:rPr>
                <w:szCs w:val="28"/>
              </w:rPr>
              <w:t xml:space="preserve">М.Б. </w:t>
            </w:r>
            <w:proofErr w:type="spellStart"/>
            <w:r w:rsidR="009344E0" w:rsidRPr="00722644">
              <w:rPr>
                <w:szCs w:val="28"/>
              </w:rPr>
              <w:t>Гиниятуллин</w:t>
            </w:r>
            <w:r>
              <w:rPr>
                <w:szCs w:val="28"/>
              </w:rPr>
              <w:t>ой</w:t>
            </w:r>
            <w:proofErr w:type="spellEnd"/>
            <w:r w:rsidR="009344E0" w:rsidRPr="00722644">
              <w:rPr>
                <w:szCs w:val="28"/>
              </w:rPr>
              <w:t xml:space="preserve">  «Вепсский язык» для 3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E0" w:rsidRPr="00722644" w:rsidRDefault="004512F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9344E0" w:rsidRPr="00722644">
              <w:rPr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E0" w:rsidRPr="00722644" w:rsidRDefault="004512F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385</w:t>
            </w:r>
            <w:r w:rsidR="009344E0">
              <w:rPr>
                <w:szCs w:val="28"/>
              </w:rPr>
              <w:t>00,00</w:t>
            </w:r>
          </w:p>
        </w:tc>
      </w:tr>
      <w:tr w:rsidR="004512FF" w:rsidTr="004512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F" w:rsidRDefault="004512FF" w:rsidP="004512F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F" w:rsidRPr="00722644" w:rsidRDefault="004512FF" w:rsidP="004512F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Т.В. Щербакова. Рабочая тетрадь к учебнику О.М. Жариновой, А.В. </w:t>
            </w:r>
            <w:proofErr w:type="gramStart"/>
            <w:r>
              <w:rPr>
                <w:szCs w:val="28"/>
              </w:rPr>
              <w:t>Барыш-</w:t>
            </w:r>
            <w:proofErr w:type="spellStart"/>
            <w:r>
              <w:rPr>
                <w:szCs w:val="28"/>
              </w:rPr>
              <w:t>никовой</w:t>
            </w:r>
            <w:proofErr w:type="spellEnd"/>
            <w:proofErr w:type="gramEnd"/>
            <w:r>
              <w:rPr>
                <w:szCs w:val="28"/>
              </w:rPr>
              <w:t>, С.Ф. Кондратьевой, Т.В. Щерба-</w:t>
            </w:r>
            <w:proofErr w:type="spellStart"/>
            <w:r>
              <w:rPr>
                <w:szCs w:val="28"/>
              </w:rPr>
              <w:t>ковой</w:t>
            </w:r>
            <w:proofErr w:type="spellEnd"/>
            <w:r>
              <w:rPr>
                <w:szCs w:val="28"/>
              </w:rPr>
              <w:t xml:space="preserve"> «Карельский язык» (</w:t>
            </w:r>
            <w:proofErr w:type="spellStart"/>
            <w:r>
              <w:rPr>
                <w:szCs w:val="28"/>
              </w:rPr>
              <w:t>ливвиковское</w:t>
            </w:r>
            <w:proofErr w:type="spellEnd"/>
            <w:r>
              <w:rPr>
                <w:szCs w:val="28"/>
              </w:rPr>
              <w:t xml:space="preserve"> наречие) для 1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F" w:rsidRPr="00722644" w:rsidRDefault="004512F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F" w:rsidRDefault="004512F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4000,00</w:t>
            </w:r>
          </w:p>
        </w:tc>
      </w:tr>
      <w:tr w:rsidR="009344E0" w:rsidTr="004512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0" w:rsidRPr="00722644" w:rsidRDefault="009344E0">
            <w:pPr>
              <w:spacing w:after="120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E0" w:rsidRPr="00722644" w:rsidRDefault="009344E0">
            <w:pPr>
              <w:spacing w:after="120"/>
              <w:rPr>
                <w:szCs w:val="28"/>
              </w:rPr>
            </w:pPr>
            <w:r w:rsidRPr="00722644">
              <w:rPr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E0" w:rsidRPr="00722644" w:rsidRDefault="004512FF" w:rsidP="00C013F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344E0" w:rsidRPr="00722644">
              <w:rPr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E0" w:rsidRPr="00722644" w:rsidRDefault="004512FF" w:rsidP="00C013F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425</w:t>
            </w:r>
            <w:r w:rsidR="009344E0">
              <w:rPr>
                <w:szCs w:val="28"/>
              </w:rPr>
              <w:t>00,00</w:t>
            </w:r>
          </w:p>
        </w:tc>
      </w:tr>
    </w:tbl>
    <w:p w:rsidR="00AD6EAE" w:rsidRDefault="00AD6EAE" w:rsidP="009344E0">
      <w:pPr>
        <w:shd w:val="clear" w:color="auto" w:fill="FFFFFF"/>
        <w:tabs>
          <w:tab w:val="left" w:pos="8931"/>
        </w:tabs>
        <w:spacing w:line="322" w:lineRule="exact"/>
        <w:ind w:right="283"/>
        <w:jc w:val="center"/>
        <w:rPr>
          <w:color w:val="000000"/>
          <w:spacing w:val="-2"/>
          <w:szCs w:val="28"/>
        </w:rPr>
      </w:pPr>
    </w:p>
    <w:sectPr w:rsidR="00AD6EAE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512FF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2644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225"/>
    <w:rsid w:val="008F49A8"/>
    <w:rsid w:val="009114BB"/>
    <w:rsid w:val="00914C3C"/>
    <w:rsid w:val="009274E8"/>
    <w:rsid w:val="009344E0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BA71-E334-4265-980A-56FAFA2E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2014-09-25T07:00:00Z</cp:lastPrinted>
  <dcterms:created xsi:type="dcterms:W3CDTF">2014-09-25T07:01:00Z</dcterms:created>
  <dcterms:modified xsi:type="dcterms:W3CDTF">2014-10-06T11:28:00Z</dcterms:modified>
</cp:coreProperties>
</file>