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44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2194E" w:rsidRDefault="0062194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44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0397">
        <w:t>9 октября 2014 года № 633р-П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99425C" w:rsidRDefault="0099425C" w:rsidP="0099425C">
      <w:pPr>
        <w:pStyle w:val="ConsPlusNormal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>комплекс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 утвержденный</w:t>
      </w:r>
      <w:r>
        <w:rPr>
          <w:sz w:val="28"/>
          <w:szCs w:val="28"/>
        </w:rPr>
        <w:t xml:space="preserve"> распоряжением Правительства Республики Карелия от 14 апреля 2014 года № 196р-П, с изменениями, внесенными распоряжением Правительства Республики Карелия от 8 июля 2014 года № 427р-П, изменение, изложив его в новой редакции согласно приложению.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99425C">
      <w:pPr>
        <w:widowControl w:val="0"/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99425C">
        <w:rPr>
          <w:szCs w:val="28"/>
        </w:rPr>
        <w:lastRenderedPageBreak/>
        <w:t xml:space="preserve">Приложение </w:t>
      </w:r>
    </w:p>
    <w:p w:rsidR="0099425C" w:rsidRPr="0099425C" w:rsidRDefault="0099425C" w:rsidP="0099425C">
      <w:pPr>
        <w:widowControl w:val="0"/>
        <w:autoSpaceDE w:val="0"/>
        <w:autoSpaceDN w:val="0"/>
        <w:adjustRightInd w:val="0"/>
        <w:ind w:firstLine="5103"/>
        <w:outlineLvl w:val="0"/>
        <w:rPr>
          <w:szCs w:val="28"/>
        </w:rPr>
      </w:pPr>
      <w:r w:rsidRPr="0099425C">
        <w:rPr>
          <w:szCs w:val="28"/>
        </w:rPr>
        <w:t>к распоряжению Правительства</w:t>
      </w:r>
    </w:p>
    <w:p w:rsidR="00683F23" w:rsidRDefault="0099425C" w:rsidP="00C05BDB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 w:rsidRPr="0099425C">
        <w:rPr>
          <w:szCs w:val="28"/>
        </w:rPr>
        <w:t>Республики Карелия</w:t>
      </w:r>
    </w:p>
    <w:p w:rsidR="00683F23" w:rsidRDefault="00460397" w:rsidP="00C05BDB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>
        <w:t>от  9 октября 2014 года № 633р-П</w:t>
      </w:r>
    </w:p>
    <w:p w:rsidR="0099425C" w:rsidRDefault="0099425C" w:rsidP="00C05BDB">
      <w:pPr>
        <w:widowControl w:val="0"/>
        <w:autoSpaceDE w:val="0"/>
        <w:autoSpaceDN w:val="0"/>
        <w:adjustRightInd w:val="0"/>
        <w:ind w:firstLine="5103"/>
        <w:rPr>
          <w:szCs w:val="28"/>
        </w:rPr>
      </w:pPr>
      <w:r w:rsidRPr="0099425C">
        <w:rPr>
          <w:szCs w:val="28"/>
        </w:rPr>
        <w:t xml:space="preserve">           </w:t>
      </w:r>
    </w:p>
    <w:p w:rsidR="00C05BDB" w:rsidRDefault="00C05BDB" w:rsidP="0099425C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C05BDB">
        <w:rPr>
          <w:bCs/>
          <w:szCs w:val="28"/>
        </w:rPr>
        <w:t>«</w:t>
      </w:r>
      <w:proofErr w:type="gramStart"/>
      <w:r w:rsidRPr="00C05BDB">
        <w:rPr>
          <w:bCs/>
          <w:szCs w:val="28"/>
        </w:rPr>
        <w:t>Утвержден</w:t>
      </w:r>
      <w:proofErr w:type="gramEnd"/>
      <w:r w:rsidRPr="00C05BDB">
        <w:rPr>
          <w:bCs/>
          <w:szCs w:val="28"/>
        </w:rPr>
        <w:t xml:space="preserve"> распоряжением</w:t>
      </w:r>
    </w:p>
    <w:p w:rsidR="00C05BDB" w:rsidRDefault="00C05BDB" w:rsidP="0099425C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C05BDB">
        <w:rPr>
          <w:bCs/>
          <w:szCs w:val="28"/>
        </w:rPr>
        <w:t xml:space="preserve">Правительства Республики </w:t>
      </w:r>
    </w:p>
    <w:p w:rsidR="00C05BDB" w:rsidRDefault="00C05BDB" w:rsidP="0099425C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C05BDB">
        <w:rPr>
          <w:bCs/>
          <w:szCs w:val="28"/>
        </w:rPr>
        <w:t xml:space="preserve">Карелия от 14 апреля 2014 года </w:t>
      </w:r>
    </w:p>
    <w:p w:rsidR="0099425C" w:rsidRDefault="00C05BDB" w:rsidP="0099425C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  <w:r w:rsidRPr="00C05BDB">
        <w:rPr>
          <w:bCs/>
          <w:szCs w:val="28"/>
        </w:rPr>
        <w:t>№ 196р-П</w:t>
      </w:r>
    </w:p>
    <w:p w:rsidR="00C05BDB" w:rsidRPr="00C05BDB" w:rsidRDefault="00C05BDB" w:rsidP="0099425C">
      <w:pPr>
        <w:widowControl w:val="0"/>
        <w:autoSpaceDE w:val="0"/>
        <w:autoSpaceDN w:val="0"/>
        <w:adjustRightInd w:val="0"/>
        <w:ind w:firstLine="5103"/>
        <w:rPr>
          <w:bCs/>
          <w:szCs w:val="28"/>
        </w:rPr>
      </w:pPr>
    </w:p>
    <w:p w:rsidR="0099425C" w:rsidRDefault="0099425C" w:rsidP="009942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Комплекс мероприятий</w:t>
      </w:r>
    </w:p>
    <w:p w:rsidR="0099425C" w:rsidRDefault="0099425C" w:rsidP="009942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созданию в общеобразовательных организациях Республики Карелия,</w:t>
      </w:r>
    </w:p>
    <w:p w:rsidR="0099425C" w:rsidRDefault="0099425C" w:rsidP="009942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 xml:space="preserve">расположенных в сельской местности, условий для занятий физической </w:t>
      </w:r>
      <w:proofErr w:type="gramEnd"/>
    </w:p>
    <w:p w:rsidR="0099425C" w:rsidRDefault="0099425C" w:rsidP="0099425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культурой и спортом</w:t>
      </w:r>
    </w:p>
    <w:p w:rsidR="0099425C" w:rsidRDefault="0099425C" w:rsidP="0099425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6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31"/>
        <w:gridCol w:w="1020"/>
        <w:gridCol w:w="1815"/>
        <w:gridCol w:w="567"/>
        <w:gridCol w:w="1427"/>
      </w:tblGrid>
      <w:tr w:rsidR="0099425C" w:rsidTr="0099425C">
        <w:trPr>
          <w:tblCellSpacing w:w="5" w:type="nil"/>
          <w:jc w:val="center"/>
        </w:trPr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Республика Карелия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 xml:space="preserve">Общая численность учащихся в субъекте Российской Федерации на начало </w:t>
            </w:r>
            <w:r>
              <w:rPr>
                <w:sz w:val="24"/>
                <w:szCs w:val="24"/>
              </w:rPr>
              <w:t>2013/</w:t>
            </w:r>
            <w:r w:rsidRPr="00C70A70">
              <w:rPr>
                <w:sz w:val="24"/>
                <w:szCs w:val="24"/>
              </w:rPr>
              <w:t>14 учебного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63431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Численность учащихся субъекта Российской Федерации в организациях, расположенных в сельс</w:t>
            </w:r>
            <w:r>
              <w:rPr>
                <w:sz w:val="24"/>
                <w:szCs w:val="24"/>
              </w:rPr>
              <w:t>кой местности, на начало 2013/</w:t>
            </w:r>
            <w:r w:rsidRPr="00011E53">
              <w:rPr>
                <w:sz w:val="24"/>
                <w:szCs w:val="24"/>
              </w:rPr>
              <w:t>14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11938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% от общей численности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4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18,8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011E53">
              <w:rPr>
                <w:sz w:val="24"/>
                <w:szCs w:val="24"/>
              </w:rPr>
              <w:t>образо</w:t>
            </w:r>
            <w:r w:rsidR="00933C7D">
              <w:rPr>
                <w:sz w:val="24"/>
                <w:szCs w:val="24"/>
              </w:rPr>
              <w:t>-</w:t>
            </w:r>
            <w:r w:rsidRPr="00011E53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5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4854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основное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6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6003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7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1081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Общее количество организаций, расположенных в сельской местности</w:t>
            </w:r>
            <w:r>
              <w:rPr>
                <w:sz w:val="24"/>
                <w:szCs w:val="24"/>
              </w:rPr>
              <w:t xml:space="preserve"> (Перечень общеобразовательных организаций, в которых реализуется комплекс мероприятий по созданию в общеобразовательных организациях Республики Карелия, расположенных в сельской местности, условий для занятий физической культурой и спортом, приведен в приложении к настоящему комплексу)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8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122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Общее количество организаций, расположенных в сельской местности, имеющих 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109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организаций, расположенных в сельской местности, имеющих спортивные залы, требующие ремонта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10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42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  <w:r w:rsidRPr="00011E53">
              <w:rPr>
                <w:sz w:val="24"/>
                <w:szCs w:val="24"/>
              </w:rPr>
              <w:t>от общего количества организаций, имеющих 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38,5</w:t>
            </w:r>
          </w:p>
        </w:tc>
      </w:tr>
      <w:tr w:rsidR="0099425C" w:rsidTr="00683F23">
        <w:trPr>
          <w:trHeight w:val="605"/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организаций, расположенных в сельской местности, в которых планируется отремонтировать спортивные залы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12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7A4">
              <w:rPr>
                <w:sz w:val="24"/>
                <w:szCs w:val="24"/>
              </w:rPr>
              <w:t>16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2014 год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организаций, расположенных в сельской местности, имеющих потребность в перепрофилировании</w:t>
            </w:r>
            <w:r>
              <w:rPr>
                <w:sz w:val="24"/>
                <w:szCs w:val="24"/>
              </w:rPr>
              <w:t xml:space="preserve"> </w:t>
            </w:r>
            <w:r w:rsidRPr="00011E53">
              <w:rPr>
                <w:sz w:val="24"/>
                <w:szCs w:val="24"/>
              </w:rPr>
              <w:t>аудиторий</w:t>
            </w:r>
            <w:r>
              <w:rPr>
                <w:sz w:val="24"/>
                <w:szCs w:val="24"/>
              </w:rPr>
              <w:t xml:space="preserve"> </w:t>
            </w:r>
            <w:r w:rsidRPr="00011E53">
              <w:rPr>
                <w:sz w:val="24"/>
                <w:szCs w:val="24"/>
              </w:rPr>
              <w:t xml:space="preserve">под </w:t>
            </w:r>
            <w:proofErr w:type="gramStart"/>
            <w:r w:rsidRPr="00011E53">
              <w:rPr>
                <w:sz w:val="24"/>
                <w:szCs w:val="24"/>
              </w:rPr>
              <w:t>спор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011E53">
              <w:rPr>
                <w:sz w:val="24"/>
                <w:szCs w:val="24"/>
              </w:rPr>
              <w:t>тивные</w:t>
            </w:r>
            <w:proofErr w:type="spellEnd"/>
            <w:proofErr w:type="gramEnd"/>
            <w:r w:rsidRPr="00011E53">
              <w:rPr>
                <w:sz w:val="24"/>
                <w:szCs w:val="24"/>
              </w:rPr>
              <w:t xml:space="preserve"> залы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14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2,8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011E53">
              <w:rPr>
                <w:sz w:val="24"/>
                <w:szCs w:val="24"/>
              </w:rPr>
              <w:lastRenderedPageBreak/>
              <w:t>Количество организаций, расположенных в сельской местности, в которых планируется перепрофилирование имеющихся аудиторий под спортивные залы, для занятия физической культурой и спортом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16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2014 год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Организации, расположенные в сельской местности, имеющие потребность в оснащении спортивным инвентарем и оборудованием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18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35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32,1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Организации, расположенные в сельской местности, в которых планируется оснащение спортивным инвентарем и оборудованием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2014 год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учащихся, занимающихся физической культурой и спортом в организациях, расположенных в сельской местности, во внеурочное время, по каждому уровню общего образования, за исключением дошкольного образования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011E53">
              <w:rPr>
                <w:sz w:val="24"/>
                <w:szCs w:val="24"/>
              </w:rPr>
              <w:t>образо</w:t>
            </w:r>
            <w:r w:rsidR="00933C7D">
              <w:rPr>
                <w:sz w:val="24"/>
                <w:szCs w:val="24"/>
              </w:rPr>
              <w:t>-</w:t>
            </w:r>
            <w:r w:rsidRPr="00011E53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22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1167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основное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23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1681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24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372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3220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Увеличение доли учащихся, занимающихся физической культурой и спортом во внеурочное время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011E53">
              <w:rPr>
                <w:sz w:val="24"/>
                <w:szCs w:val="24"/>
              </w:rPr>
              <w:t>образо</w:t>
            </w:r>
            <w:r w:rsidR="00933C7D">
              <w:rPr>
                <w:sz w:val="24"/>
                <w:szCs w:val="24"/>
              </w:rPr>
              <w:t>-</w:t>
            </w:r>
            <w:r w:rsidRPr="00011E53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начальное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26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C257A4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7A4">
              <w:rPr>
                <w:sz w:val="24"/>
                <w:szCs w:val="24"/>
              </w:rPr>
              <w:t>4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основное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27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C257A4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7A4">
              <w:rPr>
                <w:sz w:val="24"/>
                <w:szCs w:val="24"/>
              </w:rPr>
              <w:t>5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среднее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28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C257A4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7A4">
              <w:rPr>
                <w:sz w:val="24"/>
                <w:szCs w:val="24"/>
              </w:rPr>
              <w:t>6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29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C257A4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7A4">
              <w:rPr>
                <w:sz w:val="24"/>
                <w:szCs w:val="24"/>
              </w:rPr>
              <w:t>5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2014 год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организаций, расположенных в сельской местности, имеющих школьные спортивные клубы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31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1,6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Увеличение количества школьных спортивных клубов в организациях, расположенных в сельской местности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33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7A4">
              <w:rPr>
                <w:sz w:val="24"/>
                <w:szCs w:val="24"/>
              </w:rPr>
              <w:t>5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2014 год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организаций, расположенных в сельской местности, имеющих потребность в строительстве открытых плоскостных спортивных сооружений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35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36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% от общего количества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29,5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Количество организаций, расположенных в сельской местности, в которых планируется строительство открытых плоскостных спортивных сооружений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37</w:t>
            </w:r>
          </w:p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1</w:t>
            </w:r>
          </w:p>
        </w:tc>
      </w:tr>
      <w:tr w:rsidR="0099425C" w:rsidTr="0099425C">
        <w:trPr>
          <w:tblCellSpacing w:w="5" w:type="nil"/>
          <w:jc w:val="center"/>
        </w:trPr>
        <w:tc>
          <w:tcPr>
            <w:tcW w:w="4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38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5C" w:rsidRPr="00011E53" w:rsidRDefault="0099425C" w:rsidP="009942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E53">
              <w:rPr>
                <w:sz w:val="24"/>
                <w:szCs w:val="24"/>
              </w:rPr>
              <w:t>2014 год</w:t>
            </w:r>
          </w:p>
        </w:tc>
      </w:tr>
    </w:tbl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Pr="0099425C" w:rsidRDefault="0099425C" w:rsidP="0099425C">
      <w:pPr>
        <w:ind w:firstLine="708"/>
        <w:jc w:val="both"/>
        <w:rPr>
          <w:rFonts w:eastAsiaTheme="minorHAnsi"/>
          <w:szCs w:val="28"/>
        </w:rPr>
      </w:pPr>
      <w:r w:rsidRPr="0099425C">
        <w:rPr>
          <w:rFonts w:eastAsiaTheme="minorHAnsi"/>
          <w:szCs w:val="28"/>
        </w:rPr>
        <w:t xml:space="preserve">В Республике Карелия в сельской местности расположены 122 общеобразовательные организации (далее </w:t>
      </w:r>
      <w:r>
        <w:rPr>
          <w:rFonts w:eastAsiaTheme="minorHAnsi"/>
          <w:szCs w:val="28"/>
        </w:rPr>
        <w:t>– о</w:t>
      </w:r>
      <w:r w:rsidRPr="0099425C">
        <w:rPr>
          <w:rFonts w:eastAsiaTheme="minorHAnsi"/>
          <w:szCs w:val="28"/>
        </w:rPr>
        <w:t xml:space="preserve">рганизации), численность обучающихся в которых составляет 11938 человек. В 109 </w:t>
      </w:r>
      <w:r>
        <w:rPr>
          <w:rFonts w:eastAsiaTheme="minorHAnsi"/>
          <w:szCs w:val="28"/>
        </w:rPr>
        <w:t>о</w:t>
      </w:r>
      <w:r w:rsidRPr="0099425C">
        <w:rPr>
          <w:rFonts w:eastAsiaTheme="minorHAnsi"/>
          <w:szCs w:val="28"/>
        </w:rPr>
        <w:t xml:space="preserve">рганизациях (89,3 процента) имеются спортивные залы. </w:t>
      </w:r>
      <w:proofErr w:type="gramStart"/>
      <w:r w:rsidRPr="0099425C">
        <w:rPr>
          <w:rFonts w:eastAsiaTheme="minorHAnsi"/>
          <w:szCs w:val="28"/>
        </w:rPr>
        <w:t>Обучающиеся</w:t>
      </w:r>
      <w:proofErr w:type="gramEnd"/>
      <w:r w:rsidRPr="0099425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</w:t>
      </w:r>
      <w:r w:rsidRPr="0099425C">
        <w:rPr>
          <w:rFonts w:eastAsiaTheme="minorHAnsi"/>
          <w:szCs w:val="28"/>
        </w:rPr>
        <w:t xml:space="preserve">рганизаций, не </w:t>
      </w:r>
      <w:r w:rsidRPr="0099425C">
        <w:rPr>
          <w:rFonts w:eastAsiaTheme="minorHAnsi"/>
          <w:szCs w:val="28"/>
        </w:rPr>
        <w:lastRenderedPageBreak/>
        <w:t xml:space="preserve">имеющих спортивных залов, занимаются в рекреациях зданий </w:t>
      </w:r>
      <w:r w:rsidR="003D478A">
        <w:rPr>
          <w:rFonts w:eastAsiaTheme="minorHAnsi"/>
          <w:szCs w:val="28"/>
        </w:rPr>
        <w:t>о</w:t>
      </w:r>
      <w:r w:rsidRPr="0099425C">
        <w:rPr>
          <w:rFonts w:eastAsiaTheme="minorHAnsi"/>
          <w:szCs w:val="28"/>
        </w:rPr>
        <w:t>рганизаций, на улице, в приспособленных помещениях, а также, в ряде случаев в спортивных залах детско-юношеских спортивных школ. Физической культурой  и спортом во внеурочное</w:t>
      </w:r>
      <w:r w:rsidR="003D478A">
        <w:rPr>
          <w:rFonts w:eastAsiaTheme="minorHAnsi"/>
          <w:szCs w:val="28"/>
        </w:rPr>
        <w:t xml:space="preserve"> время занимается 3220 учащихся</w:t>
      </w:r>
      <w:r w:rsidRPr="0099425C">
        <w:rPr>
          <w:rFonts w:eastAsiaTheme="minorHAnsi"/>
          <w:szCs w:val="28"/>
        </w:rPr>
        <w:t>.</w:t>
      </w:r>
    </w:p>
    <w:p w:rsidR="0099425C" w:rsidRPr="0099425C" w:rsidRDefault="0099425C" w:rsidP="0099425C">
      <w:pPr>
        <w:jc w:val="both"/>
        <w:rPr>
          <w:rFonts w:eastAsiaTheme="minorHAnsi"/>
          <w:szCs w:val="28"/>
        </w:rPr>
      </w:pPr>
      <w:r w:rsidRPr="0099425C">
        <w:rPr>
          <w:rFonts w:eastAsiaTheme="minorHAnsi"/>
          <w:szCs w:val="28"/>
        </w:rPr>
        <w:t xml:space="preserve">       В   настоящее время в 42 </w:t>
      </w:r>
      <w:r w:rsidR="003D478A">
        <w:rPr>
          <w:rFonts w:eastAsiaTheme="minorHAnsi"/>
          <w:szCs w:val="28"/>
        </w:rPr>
        <w:t>о</w:t>
      </w:r>
      <w:r w:rsidRPr="0099425C">
        <w:rPr>
          <w:rFonts w:eastAsiaTheme="minorHAnsi"/>
          <w:szCs w:val="28"/>
        </w:rPr>
        <w:t>рганизациях требуется проведение ремонтов спортивных залов, в 36 – строительство открытых плоскостных сооружений, в 35 существует потребность в оснащении спортивным и</w:t>
      </w:r>
      <w:r w:rsidR="003D478A">
        <w:rPr>
          <w:rFonts w:eastAsiaTheme="minorHAnsi"/>
          <w:szCs w:val="28"/>
        </w:rPr>
        <w:t>нвентарем и оборудованием, в 3 о</w:t>
      </w:r>
      <w:r w:rsidRPr="0099425C">
        <w:rPr>
          <w:rFonts w:eastAsiaTheme="minorHAnsi"/>
          <w:szCs w:val="28"/>
        </w:rPr>
        <w:t>рганизациях – в перепрофилирован</w:t>
      </w:r>
      <w:proofErr w:type="gramStart"/>
      <w:r w:rsidRPr="0099425C">
        <w:rPr>
          <w:rFonts w:eastAsiaTheme="minorHAnsi"/>
          <w:szCs w:val="28"/>
        </w:rPr>
        <w:t>ии ау</w:t>
      </w:r>
      <w:proofErr w:type="gramEnd"/>
      <w:r w:rsidRPr="0099425C">
        <w:rPr>
          <w:rFonts w:eastAsiaTheme="minorHAnsi"/>
          <w:szCs w:val="28"/>
        </w:rPr>
        <w:t>диторий под спортивные залы.</w:t>
      </w:r>
    </w:p>
    <w:p w:rsidR="0099425C" w:rsidRPr="0099425C" w:rsidRDefault="0099425C" w:rsidP="0099425C">
      <w:pPr>
        <w:jc w:val="both"/>
        <w:rPr>
          <w:rFonts w:eastAsiaTheme="minorHAnsi"/>
          <w:szCs w:val="28"/>
        </w:rPr>
      </w:pPr>
      <w:r w:rsidRPr="0099425C">
        <w:rPr>
          <w:rFonts w:eastAsiaTheme="minorHAnsi"/>
          <w:szCs w:val="28"/>
        </w:rPr>
        <w:t xml:space="preserve">       В </w:t>
      </w:r>
      <w:r w:rsidR="003D478A">
        <w:rPr>
          <w:rFonts w:eastAsiaTheme="minorHAnsi"/>
          <w:szCs w:val="28"/>
        </w:rPr>
        <w:t>Р</w:t>
      </w:r>
      <w:r w:rsidRPr="0099425C">
        <w:rPr>
          <w:rFonts w:eastAsiaTheme="minorHAnsi"/>
          <w:szCs w:val="28"/>
        </w:rPr>
        <w:t xml:space="preserve">еспублике </w:t>
      </w:r>
      <w:r w:rsidR="003D478A">
        <w:rPr>
          <w:rFonts w:eastAsiaTheme="minorHAnsi"/>
          <w:szCs w:val="28"/>
        </w:rPr>
        <w:t xml:space="preserve">Карелия </w:t>
      </w:r>
      <w:r w:rsidRPr="0099425C">
        <w:rPr>
          <w:rFonts w:eastAsiaTheme="minorHAnsi"/>
          <w:szCs w:val="28"/>
        </w:rPr>
        <w:t xml:space="preserve">проводится работа по приведению спортивных залов </w:t>
      </w:r>
      <w:r w:rsidR="00933C7D">
        <w:rPr>
          <w:rFonts w:eastAsiaTheme="minorHAnsi"/>
          <w:szCs w:val="28"/>
        </w:rPr>
        <w:t>организаций в соответствие</w:t>
      </w:r>
      <w:r w:rsidRPr="0099425C">
        <w:rPr>
          <w:rFonts w:eastAsiaTheme="minorHAnsi"/>
          <w:szCs w:val="28"/>
        </w:rPr>
        <w:t xml:space="preserve"> с современными требованиями. В рамках реализации комплекса мер по модернизации региональной  системы общего образования в 2012 году отремонтированы 9 спортивных залов </w:t>
      </w:r>
      <w:r w:rsidR="003D478A">
        <w:rPr>
          <w:rFonts w:eastAsiaTheme="minorHAnsi"/>
          <w:szCs w:val="28"/>
        </w:rPr>
        <w:t>о</w:t>
      </w:r>
      <w:r w:rsidRPr="0099425C">
        <w:rPr>
          <w:rFonts w:eastAsiaTheme="minorHAnsi"/>
          <w:szCs w:val="28"/>
        </w:rPr>
        <w:t>рганизаций на общую сумму 2286,7 тысяч</w:t>
      </w:r>
      <w:r w:rsidR="003D478A">
        <w:rPr>
          <w:rFonts w:eastAsiaTheme="minorHAnsi"/>
          <w:szCs w:val="28"/>
        </w:rPr>
        <w:t>и</w:t>
      </w:r>
      <w:r w:rsidRPr="0099425C">
        <w:rPr>
          <w:rFonts w:eastAsiaTheme="minorHAnsi"/>
          <w:szCs w:val="28"/>
        </w:rPr>
        <w:t xml:space="preserve"> рублей, в 2013 году </w:t>
      </w:r>
      <w:r w:rsidR="003D478A">
        <w:rPr>
          <w:rFonts w:eastAsiaTheme="minorHAnsi"/>
          <w:szCs w:val="28"/>
        </w:rPr>
        <w:t>–</w:t>
      </w:r>
      <w:r w:rsidRPr="0099425C">
        <w:rPr>
          <w:rFonts w:eastAsiaTheme="minorHAnsi"/>
          <w:szCs w:val="28"/>
        </w:rPr>
        <w:t xml:space="preserve"> 9 спортивных залов на общую сумму 3993,0 тысячи рублей. Организациями приобретен спортивный инвентарь и оборудование  в 2011 году на общую сумму 1052,14 тысяч</w:t>
      </w:r>
      <w:r w:rsidR="003D478A">
        <w:rPr>
          <w:rFonts w:eastAsiaTheme="minorHAnsi"/>
          <w:szCs w:val="28"/>
        </w:rPr>
        <w:t>и</w:t>
      </w:r>
      <w:r w:rsidRPr="0099425C">
        <w:rPr>
          <w:rFonts w:eastAsiaTheme="minorHAnsi"/>
          <w:szCs w:val="28"/>
        </w:rPr>
        <w:t xml:space="preserve"> рублей, в 2012 году – 966,11 тысяч</w:t>
      </w:r>
      <w:r w:rsidR="003D478A">
        <w:rPr>
          <w:rFonts w:eastAsiaTheme="minorHAnsi"/>
          <w:szCs w:val="28"/>
        </w:rPr>
        <w:t>и</w:t>
      </w:r>
      <w:r w:rsidRPr="0099425C">
        <w:rPr>
          <w:rFonts w:eastAsiaTheme="minorHAnsi"/>
          <w:szCs w:val="28"/>
        </w:rPr>
        <w:t xml:space="preserve"> рублей, в 2013 году – 590,19 тысяч</w:t>
      </w:r>
      <w:r w:rsidR="003D478A">
        <w:rPr>
          <w:rFonts w:eastAsiaTheme="minorHAnsi"/>
          <w:szCs w:val="28"/>
        </w:rPr>
        <w:t>и</w:t>
      </w:r>
      <w:r w:rsidRPr="0099425C">
        <w:rPr>
          <w:rFonts w:eastAsiaTheme="minorHAnsi"/>
          <w:szCs w:val="28"/>
        </w:rPr>
        <w:t xml:space="preserve"> рублей.</w:t>
      </w: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p w:rsidR="0099425C" w:rsidRDefault="0099425C" w:rsidP="0056141B">
      <w:pPr>
        <w:tabs>
          <w:tab w:val="left" w:pos="8931"/>
        </w:tabs>
        <w:ind w:right="424"/>
        <w:rPr>
          <w:szCs w:val="28"/>
        </w:rPr>
        <w:sectPr w:rsidR="0099425C" w:rsidSect="00933C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99425C" w:rsidRPr="0025794D" w:rsidRDefault="0099425C" w:rsidP="003D478A">
      <w:pPr>
        <w:pStyle w:val="a3"/>
        <w:tabs>
          <w:tab w:val="num" w:pos="-709"/>
        </w:tabs>
        <w:ind w:firstLine="9072"/>
        <w:jc w:val="left"/>
        <w:rPr>
          <w:rFonts w:eastAsia="Calibri"/>
          <w:color w:val="FF0000"/>
          <w:sz w:val="23"/>
          <w:szCs w:val="23"/>
        </w:rPr>
      </w:pPr>
      <w:r>
        <w:rPr>
          <w:rFonts w:eastAsia="Calibri"/>
          <w:sz w:val="23"/>
          <w:szCs w:val="23"/>
        </w:rPr>
        <w:lastRenderedPageBreak/>
        <w:t xml:space="preserve">Приложение </w:t>
      </w:r>
      <w:r w:rsidRPr="0025794D">
        <w:rPr>
          <w:rFonts w:eastAsia="Calibri"/>
          <w:sz w:val="23"/>
          <w:szCs w:val="23"/>
        </w:rPr>
        <w:t xml:space="preserve"> </w:t>
      </w:r>
    </w:p>
    <w:p w:rsidR="0099425C" w:rsidRPr="0025794D" w:rsidRDefault="0099425C" w:rsidP="003D478A">
      <w:pPr>
        <w:tabs>
          <w:tab w:val="num" w:pos="0"/>
        </w:tabs>
        <w:ind w:firstLine="9072"/>
        <w:rPr>
          <w:rFonts w:eastAsia="Calibri"/>
          <w:sz w:val="23"/>
          <w:szCs w:val="23"/>
        </w:rPr>
      </w:pPr>
      <w:r w:rsidRPr="0025794D">
        <w:rPr>
          <w:rFonts w:eastAsia="Calibri"/>
          <w:sz w:val="23"/>
          <w:szCs w:val="23"/>
        </w:rPr>
        <w:t xml:space="preserve">к </w:t>
      </w:r>
      <w:r>
        <w:rPr>
          <w:rFonts w:eastAsia="Calibri"/>
          <w:sz w:val="23"/>
          <w:szCs w:val="23"/>
        </w:rPr>
        <w:t xml:space="preserve">комплексу мероприятий </w:t>
      </w:r>
      <w:r w:rsidRPr="0025794D">
        <w:rPr>
          <w:rFonts w:eastAsia="Calibri"/>
          <w:sz w:val="23"/>
          <w:szCs w:val="23"/>
        </w:rPr>
        <w:t xml:space="preserve"> </w:t>
      </w:r>
    </w:p>
    <w:p w:rsidR="0099425C" w:rsidRPr="0025794D" w:rsidRDefault="0099425C" w:rsidP="003D478A">
      <w:pPr>
        <w:tabs>
          <w:tab w:val="num" w:pos="0"/>
        </w:tabs>
        <w:ind w:firstLine="9072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 xml:space="preserve">по созданию в общеобразовательных </w:t>
      </w:r>
      <w:r w:rsidR="003D478A">
        <w:rPr>
          <w:rFonts w:eastAsia="Calibri"/>
          <w:sz w:val="23"/>
          <w:szCs w:val="23"/>
        </w:rPr>
        <w:br/>
        <w:t xml:space="preserve">                                                                                                                                                             </w:t>
      </w:r>
      <w:r>
        <w:rPr>
          <w:rFonts w:eastAsia="Calibri"/>
          <w:sz w:val="23"/>
          <w:szCs w:val="23"/>
        </w:rPr>
        <w:t>организациях</w:t>
      </w:r>
      <w:r w:rsidR="003D478A">
        <w:rPr>
          <w:rFonts w:eastAsia="Calibri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 xml:space="preserve">Республики Карелия, </w:t>
      </w:r>
      <w:r w:rsidR="003D478A">
        <w:rPr>
          <w:rFonts w:eastAsia="Calibri"/>
          <w:sz w:val="23"/>
          <w:szCs w:val="23"/>
        </w:rPr>
        <w:br/>
        <w:t xml:space="preserve">                                                                                                                                                             расположенных в сельской</w:t>
      </w:r>
      <w:r>
        <w:rPr>
          <w:rFonts w:eastAsia="Calibri"/>
          <w:sz w:val="23"/>
          <w:szCs w:val="23"/>
        </w:rPr>
        <w:t xml:space="preserve"> местности, </w:t>
      </w:r>
      <w:r w:rsidR="003D478A">
        <w:rPr>
          <w:rFonts w:eastAsia="Calibri"/>
          <w:sz w:val="23"/>
          <w:szCs w:val="23"/>
        </w:rPr>
        <w:t xml:space="preserve"> </w:t>
      </w:r>
      <w:r w:rsidR="003D478A">
        <w:rPr>
          <w:rFonts w:eastAsia="Calibri"/>
          <w:sz w:val="23"/>
          <w:szCs w:val="23"/>
        </w:rPr>
        <w:br/>
        <w:t xml:space="preserve">                                                                                                                                                             условий для занятий </w:t>
      </w:r>
      <w:r>
        <w:rPr>
          <w:rFonts w:eastAsia="Calibri"/>
          <w:sz w:val="23"/>
          <w:szCs w:val="23"/>
        </w:rPr>
        <w:t>физической культурой</w:t>
      </w:r>
      <w:r w:rsidR="003D478A">
        <w:rPr>
          <w:rFonts w:eastAsia="Calibri"/>
          <w:sz w:val="23"/>
          <w:szCs w:val="23"/>
        </w:rPr>
        <w:br/>
        <w:t xml:space="preserve">                                                                                                                                                             </w:t>
      </w:r>
      <w:r>
        <w:rPr>
          <w:rFonts w:eastAsia="Calibri"/>
          <w:sz w:val="23"/>
          <w:szCs w:val="23"/>
        </w:rPr>
        <w:t>и спортом</w:t>
      </w:r>
    </w:p>
    <w:p w:rsidR="0099425C" w:rsidRPr="0025794D" w:rsidRDefault="0099425C" w:rsidP="0099425C">
      <w:pPr>
        <w:tabs>
          <w:tab w:val="left" w:pos="8931"/>
        </w:tabs>
        <w:ind w:right="424"/>
        <w:jc w:val="center"/>
        <w:rPr>
          <w:szCs w:val="28"/>
        </w:rPr>
      </w:pPr>
    </w:p>
    <w:p w:rsidR="0099425C" w:rsidRDefault="0099425C" w:rsidP="0099425C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общеобразовательных организаций, в которых реализуется комплекс мероприятий по созданию </w:t>
      </w:r>
      <w:r>
        <w:rPr>
          <w:szCs w:val="28"/>
        </w:rPr>
        <w:br/>
        <w:t xml:space="preserve">в общеобразовательных организациях Республики Карелия, расположенных в сельской местности, </w:t>
      </w:r>
      <w:r>
        <w:rPr>
          <w:szCs w:val="28"/>
        </w:rPr>
        <w:br/>
        <w:t>условий для занятий физической культурой и спортом</w:t>
      </w:r>
    </w:p>
    <w:p w:rsidR="0099425C" w:rsidRDefault="0099425C" w:rsidP="0099425C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15211" w:type="dxa"/>
        <w:tblLayout w:type="fixed"/>
        <w:tblLook w:val="04A0" w:firstRow="1" w:lastRow="0" w:firstColumn="1" w:lastColumn="0" w:noHBand="0" w:noVBand="1"/>
      </w:tblPr>
      <w:tblGrid>
        <w:gridCol w:w="641"/>
        <w:gridCol w:w="3239"/>
        <w:gridCol w:w="2262"/>
        <w:gridCol w:w="997"/>
        <w:gridCol w:w="3388"/>
        <w:gridCol w:w="1205"/>
        <w:gridCol w:w="1417"/>
        <w:gridCol w:w="1701"/>
        <w:gridCol w:w="361"/>
      </w:tblGrid>
      <w:tr w:rsidR="0099425C" w:rsidRPr="0051774C" w:rsidTr="000807D1">
        <w:tc>
          <w:tcPr>
            <w:tcW w:w="641" w:type="dxa"/>
            <w:tcBorders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№</w:t>
            </w:r>
          </w:p>
          <w:p w:rsidR="0099425C" w:rsidRPr="005177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proofErr w:type="gramStart"/>
            <w:r w:rsidRPr="0051774C">
              <w:rPr>
                <w:sz w:val="24"/>
                <w:szCs w:val="24"/>
              </w:rPr>
              <w:t>п</w:t>
            </w:r>
            <w:proofErr w:type="gramEnd"/>
            <w:r w:rsidRPr="0051774C">
              <w:rPr>
                <w:sz w:val="24"/>
                <w:szCs w:val="24"/>
              </w:rPr>
              <w:t>/п</w:t>
            </w:r>
          </w:p>
        </w:tc>
        <w:tc>
          <w:tcPr>
            <w:tcW w:w="3239" w:type="dxa"/>
            <w:tcBorders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Общеобразовательная организация, расположенная в сельской местности</w:t>
            </w:r>
          </w:p>
        </w:tc>
        <w:tc>
          <w:tcPr>
            <w:tcW w:w="2262" w:type="dxa"/>
            <w:tcBorders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Месторасположение</w:t>
            </w:r>
          </w:p>
        </w:tc>
        <w:tc>
          <w:tcPr>
            <w:tcW w:w="997" w:type="dxa"/>
            <w:tcBorders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jc w:val="center"/>
              <w:rPr>
                <w:sz w:val="24"/>
                <w:szCs w:val="24"/>
              </w:rPr>
            </w:pPr>
            <w:proofErr w:type="gramStart"/>
            <w:r w:rsidRPr="0051774C">
              <w:rPr>
                <w:sz w:val="24"/>
                <w:szCs w:val="24"/>
              </w:rPr>
              <w:t>Коли-</w:t>
            </w:r>
            <w:proofErr w:type="spellStart"/>
            <w:r w:rsidRPr="0051774C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51774C">
              <w:rPr>
                <w:sz w:val="24"/>
                <w:szCs w:val="24"/>
              </w:rPr>
              <w:t xml:space="preserve"> уча-</w:t>
            </w:r>
            <w:proofErr w:type="spellStart"/>
            <w:r w:rsidRPr="0051774C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3388" w:type="dxa"/>
            <w:tcBorders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323" w:type="dxa"/>
            <w:gridSpan w:val="3"/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 xml:space="preserve">Финансовое обеспечение </w:t>
            </w:r>
          </w:p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(тыс. рублей)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  <w:tcBorders>
              <w:top w:val="nil"/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gridSpan w:val="2"/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в том числе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108" w:right="3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бюджет Республики Карелия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</w:tcPr>
          <w:p w:rsidR="0099425C" w:rsidRPr="005177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1</w:t>
            </w:r>
          </w:p>
        </w:tc>
        <w:tc>
          <w:tcPr>
            <w:tcW w:w="3239" w:type="dxa"/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4</w:t>
            </w:r>
          </w:p>
        </w:tc>
        <w:tc>
          <w:tcPr>
            <w:tcW w:w="3388" w:type="dxa"/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9425C" w:rsidRPr="005177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9425C" w:rsidRPr="0051774C" w:rsidRDefault="0099425C" w:rsidP="0099425C">
            <w:pPr>
              <w:tabs>
                <w:tab w:val="left" w:pos="1205"/>
                <w:tab w:val="left" w:pos="8931"/>
              </w:tabs>
              <w:ind w:right="-104"/>
              <w:jc w:val="center"/>
              <w:rPr>
                <w:sz w:val="24"/>
                <w:szCs w:val="24"/>
              </w:rPr>
            </w:pPr>
            <w:r w:rsidRPr="0051774C">
              <w:rPr>
                <w:sz w:val="24"/>
                <w:szCs w:val="24"/>
              </w:rPr>
              <w:t>8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14850" w:type="dxa"/>
            <w:gridSpan w:val="8"/>
            <w:tcBorders>
              <w:bottom w:val="nil"/>
            </w:tcBorders>
          </w:tcPr>
          <w:p w:rsidR="0099425C" w:rsidRPr="002C6E4C" w:rsidRDefault="0099425C" w:rsidP="0099425C">
            <w:pPr>
              <w:rPr>
                <w:sz w:val="23"/>
                <w:szCs w:val="23"/>
              </w:rPr>
            </w:pPr>
            <w:proofErr w:type="spellStart"/>
            <w:r w:rsidRPr="002C6E4C">
              <w:rPr>
                <w:bCs/>
                <w:color w:val="000000"/>
                <w:sz w:val="23"/>
                <w:szCs w:val="23"/>
              </w:rPr>
              <w:t>Калевальский</w:t>
            </w:r>
            <w:proofErr w:type="spellEnd"/>
            <w:r w:rsidRPr="002C6E4C">
              <w:rPr>
                <w:bCs/>
                <w:color w:val="000000"/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61" w:type="dxa"/>
          <w:trHeight w:val="1247"/>
        </w:trPr>
        <w:tc>
          <w:tcPr>
            <w:tcW w:w="641" w:type="dxa"/>
            <w:noWrap/>
            <w:hideMark/>
          </w:tcPr>
          <w:p w:rsidR="0099425C" w:rsidRPr="00BA3708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1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239" w:type="dxa"/>
            <w:hideMark/>
          </w:tcPr>
          <w:p w:rsidR="0099425C" w:rsidRPr="002C6E4C" w:rsidRDefault="0099425C" w:rsidP="0099425C">
            <w:pPr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Pr="00BA3708">
              <w:rPr>
                <w:color w:val="000000"/>
                <w:sz w:val="23"/>
                <w:szCs w:val="23"/>
              </w:rPr>
              <w:t>общеобразо</w:t>
            </w:r>
            <w:r w:rsidR="000807D1">
              <w:rPr>
                <w:color w:val="000000"/>
                <w:sz w:val="23"/>
                <w:szCs w:val="23"/>
              </w:rPr>
              <w:t>-</w:t>
            </w:r>
            <w:r w:rsidRPr="00BA3708"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proofErr w:type="gramEnd"/>
            <w:r w:rsidRPr="00BA3708">
              <w:rPr>
                <w:color w:val="000000"/>
                <w:sz w:val="23"/>
                <w:szCs w:val="23"/>
              </w:rPr>
              <w:t xml:space="preserve"> учреждение </w:t>
            </w:r>
            <w:proofErr w:type="spellStart"/>
            <w:r w:rsidRPr="00BA3708">
              <w:rPr>
                <w:color w:val="000000"/>
                <w:sz w:val="23"/>
                <w:szCs w:val="23"/>
              </w:rPr>
              <w:t>Юшкозерская</w:t>
            </w:r>
            <w:proofErr w:type="spellEnd"/>
            <w:r w:rsidRPr="00BA3708">
              <w:rPr>
                <w:color w:val="000000"/>
                <w:sz w:val="23"/>
                <w:szCs w:val="23"/>
              </w:rPr>
              <w:t xml:space="preserve"> средняя  общеобразовательная школа </w:t>
            </w:r>
          </w:p>
          <w:p w:rsidR="0099425C" w:rsidRPr="00BA3708" w:rsidRDefault="0099425C" w:rsidP="009942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2" w:type="dxa"/>
            <w:hideMark/>
          </w:tcPr>
          <w:p w:rsidR="0099425C" w:rsidRPr="00BA3708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 w:rsidRPr="00BA3708">
              <w:rPr>
                <w:color w:val="000000"/>
                <w:sz w:val="23"/>
                <w:szCs w:val="23"/>
              </w:rPr>
              <w:t xml:space="preserve">дер. Юшкозеро, </w:t>
            </w:r>
            <w:r w:rsidR="003D478A">
              <w:rPr>
                <w:color w:val="000000"/>
                <w:sz w:val="23"/>
                <w:szCs w:val="23"/>
              </w:rPr>
              <w:br/>
            </w:r>
            <w:r w:rsidRPr="00BA3708">
              <w:rPr>
                <w:color w:val="000000"/>
                <w:sz w:val="23"/>
                <w:szCs w:val="23"/>
              </w:rPr>
              <w:t>ул</w:t>
            </w:r>
            <w:r w:rsidR="00C05BDB">
              <w:rPr>
                <w:color w:val="000000"/>
                <w:sz w:val="23"/>
                <w:szCs w:val="23"/>
              </w:rPr>
              <w:t>.</w:t>
            </w:r>
            <w:r w:rsidRPr="00BA3708">
              <w:rPr>
                <w:color w:val="000000"/>
                <w:sz w:val="23"/>
                <w:szCs w:val="23"/>
              </w:rPr>
              <w:t xml:space="preserve"> Советская, </w:t>
            </w:r>
            <w:r w:rsidR="003D478A">
              <w:rPr>
                <w:color w:val="000000"/>
                <w:sz w:val="23"/>
                <w:szCs w:val="23"/>
              </w:rPr>
              <w:t xml:space="preserve">д. </w:t>
            </w:r>
            <w:r w:rsidRPr="00BA3708">
              <w:rPr>
                <w:color w:val="000000"/>
                <w:sz w:val="23"/>
                <w:szCs w:val="23"/>
              </w:rPr>
              <w:t>12,</w:t>
            </w:r>
            <w:r w:rsidR="003D478A">
              <w:rPr>
                <w:color w:val="000000"/>
                <w:sz w:val="23"/>
                <w:szCs w:val="23"/>
              </w:rPr>
              <w:t xml:space="preserve"> д.</w:t>
            </w:r>
            <w:r w:rsidR="00933C7D">
              <w:rPr>
                <w:color w:val="000000"/>
                <w:sz w:val="23"/>
                <w:szCs w:val="23"/>
              </w:rPr>
              <w:t xml:space="preserve"> 64; пос. Новое </w:t>
            </w:r>
            <w:r w:rsidRPr="00BA3708">
              <w:rPr>
                <w:color w:val="000000"/>
                <w:sz w:val="23"/>
                <w:szCs w:val="23"/>
              </w:rPr>
              <w:t xml:space="preserve">Юшкозеро, </w:t>
            </w:r>
            <w:r w:rsidR="003D478A">
              <w:rPr>
                <w:color w:val="000000"/>
                <w:sz w:val="23"/>
                <w:szCs w:val="23"/>
              </w:rPr>
              <w:br/>
            </w:r>
            <w:r w:rsidRPr="00BA3708">
              <w:rPr>
                <w:color w:val="000000"/>
                <w:sz w:val="23"/>
                <w:szCs w:val="23"/>
              </w:rPr>
              <w:t>ул. Лесная, д. 2</w:t>
            </w:r>
            <w:proofErr w:type="gramEnd"/>
          </w:p>
        </w:tc>
        <w:tc>
          <w:tcPr>
            <w:tcW w:w="997" w:type="dxa"/>
            <w:hideMark/>
          </w:tcPr>
          <w:p w:rsidR="0099425C" w:rsidRPr="00BA3708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73</w:t>
            </w:r>
          </w:p>
        </w:tc>
        <w:tc>
          <w:tcPr>
            <w:tcW w:w="3388" w:type="dxa"/>
            <w:noWrap/>
            <w:hideMark/>
          </w:tcPr>
          <w:p w:rsidR="0099425C" w:rsidRPr="00BA3708" w:rsidRDefault="0099425C" w:rsidP="00C05BDB">
            <w:pPr>
              <w:jc w:val="both"/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  <w:noWrap/>
            <w:hideMark/>
          </w:tcPr>
          <w:p w:rsidR="0099425C" w:rsidRPr="00BA3708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990,4</w:t>
            </w:r>
          </w:p>
        </w:tc>
        <w:tc>
          <w:tcPr>
            <w:tcW w:w="1417" w:type="dxa"/>
            <w:noWrap/>
            <w:hideMark/>
          </w:tcPr>
          <w:p w:rsidR="0099425C" w:rsidRPr="00BA3708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940,9</w:t>
            </w:r>
          </w:p>
        </w:tc>
        <w:tc>
          <w:tcPr>
            <w:tcW w:w="1701" w:type="dxa"/>
            <w:noWrap/>
            <w:hideMark/>
          </w:tcPr>
          <w:p w:rsidR="0099425C" w:rsidRPr="00BA3708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BA3708">
              <w:rPr>
                <w:color w:val="000000"/>
                <w:sz w:val="23"/>
                <w:szCs w:val="23"/>
              </w:rPr>
              <w:t>49,5</w:t>
            </w:r>
          </w:p>
        </w:tc>
      </w:tr>
    </w:tbl>
    <w:p w:rsidR="000807D1" w:rsidRDefault="000807D1"/>
    <w:p w:rsidR="000807D1" w:rsidRDefault="000807D1"/>
    <w:p w:rsidR="000807D1" w:rsidRDefault="000807D1"/>
    <w:p w:rsidR="000807D1" w:rsidRDefault="000807D1"/>
    <w:tbl>
      <w:tblPr>
        <w:tblStyle w:val="ac"/>
        <w:tblW w:w="15563" w:type="dxa"/>
        <w:tblLayout w:type="fixed"/>
        <w:tblLook w:val="04A0" w:firstRow="1" w:lastRow="0" w:firstColumn="1" w:lastColumn="0" w:noHBand="0" w:noVBand="1"/>
      </w:tblPr>
      <w:tblGrid>
        <w:gridCol w:w="641"/>
        <w:gridCol w:w="3239"/>
        <w:gridCol w:w="2262"/>
        <w:gridCol w:w="997"/>
        <w:gridCol w:w="3388"/>
        <w:gridCol w:w="1205"/>
        <w:gridCol w:w="1417"/>
        <w:gridCol w:w="1701"/>
        <w:gridCol w:w="361"/>
        <w:gridCol w:w="352"/>
      </w:tblGrid>
      <w:tr w:rsidR="000807D1" w:rsidRPr="00FB2F3E" w:rsidTr="000807D1">
        <w:trPr>
          <w:gridAfter w:val="2"/>
          <w:wAfter w:w="713" w:type="dxa"/>
          <w:trHeight w:val="244"/>
        </w:trPr>
        <w:tc>
          <w:tcPr>
            <w:tcW w:w="641" w:type="dxa"/>
            <w:noWrap/>
          </w:tcPr>
          <w:p w:rsidR="000807D1" w:rsidRPr="002C6E4C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239" w:type="dxa"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62" w:type="dxa"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7" w:type="dxa"/>
            <w:noWrap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88" w:type="dxa"/>
            <w:noWrap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5" w:type="dxa"/>
            <w:noWrap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17" w:type="dxa"/>
            <w:noWrap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noWrap/>
          </w:tcPr>
          <w:p w:rsidR="000807D1" w:rsidRPr="00FB2F3E" w:rsidRDefault="000807D1" w:rsidP="000807D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99425C" w:rsidRPr="0051774C" w:rsidTr="000807D1">
        <w:trPr>
          <w:gridAfter w:val="2"/>
          <w:wAfter w:w="713" w:type="dxa"/>
        </w:trPr>
        <w:tc>
          <w:tcPr>
            <w:tcW w:w="14850" w:type="dxa"/>
            <w:gridSpan w:val="8"/>
          </w:tcPr>
          <w:p w:rsidR="0099425C" w:rsidRPr="002C6E4C" w:rsidRDefault="0099425C" w:rsidP="0099425C">
            <w:pPr>
              <w:tabs>
                <w:tab w:val="left" w:pos="435"/>
                <w:tab w:val="left" w:pos="8931"/>
              </w:tabs>
              <w:rPr>
                <w:sz w:val="23"/>
                <w:szCs w:val="23"/>
              </w:rPr>
            </w:pPr>
            <w:proofErr w:type="spellStart"/>
            <w:r w:rsidRPr="002C6E4C">
              <w:rPr>
                <w:bCs/>
                <w:color w:val="000000"/>
                <w:sz w:val="23"/>
                <w:szCs w:val="23"/>
              </w:rPr>
              <w:t>Кемский</w:t>
            </w:r>
            <w:proofErr w:type="spellEnd"/>
            <w:r w:rsidRPr="002C6E4C">
              <w:rPr>
                <w:bCs/>
                <w:color w:val="000000"/>
                <w:sz w:val="23"/>
                <w:szCs w:val="23"/>
              </w:rPr>
              <w:t xml:space="preserve"> муниципальный район</w:t>
            </w:r>
          </w:p>
        </w:tc>
      </w:tr>
      <w:tr w:rsidR="0099425C" w:rsidRPr="0051774C" w:rsidTr="000807D1">
        <w:trPr>
          <w:gridAfter w:val="2"/>
          <w:wAfter w:w="713" w:type="dxa"/>
          <w:trHeight w:val="1273"/>
        </w:trPr>
        <w:tc>
          <w:tcPr>
            <w:tcW w:w="641" w:type="dxa"/>
            <w:noWrap/>
            <w:hideMark/>
          </w:tcPr>
          <w:p w:rsidR="0099425C" w:rsidRPr="00FB2F3E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2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239" w:type="dxa"/>
            <w:hideMark/>
          </w:tcPr>
          <w:p w:rsidR="0099425C" w:rsidRPr="00FB2F3E" w:rsidRDefault="0099425C" w:rsidP="0099425C">
            <w:pPr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 xml:space="preserve">Муниципальное бюджетное общеобразовательное учреждение  </w:t>
            </w:r>
            <w:r w:rsidR="003D478A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FB2F3E">
              <w:rPr>
                <w:color w:val="000000"/>
                <w:sz w:val="23"/>
                <w:szCs w:val="23"/>
              </w:rPr>
              <w:t>Панозерская</w:t>
            </w:r>
            <w:proofErr w:type="spellEnd"/>
            <w:r w:rsidRPr="00FB2F3E">
              <w:rPr>
                <w:color w:val="000000"/>
                <w:sz w:val="23"/>
                <w:szCs w:val="23"/>
              </w:rPr>
              <w:t xml:space="preserve"> основная </w:t>
            </w:r>
            <w:proofErr w:type="spellStart"/>
            <w:proofErr w:type="gramStart"/>
            <w:r w:rsidRPr="00FB2F3E">
              <w:rPr>
                <w:color w:val="000000"/>
                <w:sz w:val="23"/>
                <w:szCs w:val="23"/>
              </w:rPr>
              <w:t>общеобразо</w:t>
            </w:r>
            <w:r w:rsidR="003D478A">
              <w:rPr>
                <w:color w:val="000000"/>
                <w:sz w:val="23"/>
                <w:szCs w:val="23"/>
              </w:rPr>
              <w:t>-вательная</w:t>
            </w:r>
            <w:proofErr w:type="spellEnd"/>
            <w:proofErr w:type="gramEnd"/>
            <w:r w:rsidR="003D478A">
              <w:rPr>
                <w:color w:val="000000"/>
                <w:sz w:val="23"/>
                <w:szCs w:val="23"/>
              </w:rPr>
              <w:t xml:space="preserve"> школа» </w:t>
            </w:r>
            <w:proofErr w:type="spellStart"/>
            <w:r w:rsidR="003D478A">
              <w:rPr>
                <w:color w:val="000000"/>
                <w:sz w:val="23"/>
                <w:szCs w:val="23"/>
              </w:rPr>
              <w:t>Кемского</w:t>
            </w:r>
            <w:proofErr w:type="spellEnd"/>
            <w:r w:rsidR="003D478A">
              <w:rPr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262" w:type="dxa"/>
            <w:hideMark/>
          </w:tcPr>
          <w:p w:rsidR="0099425C" w:rsidRPr="00FB2F3E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>п</w:t>
            </w:r>
            <w:r w:rsidR="003D478A">
              <w:rPr>
                <w:color w:val="000000"/>
                <w:sz w:val="23"/>
                <w:szCs w:val="23"/>
              </w:rPr>
              <w:t>ос</w:t>
            </w:r>
            <w:r w:rsidRPr="00FB2F3E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FB2F3E">
              <w:rPr>
                <w:color w:val="000000"/>
                <w:sz w:val="23"/>
                <w:szCs w:val="23"/>
              </w:rPr>
              <w:t>Панозеро</w:t>
            </w:r>
            <w:proofErr w:type="spellEnd"/>
            <w:r w:rsidRPr="00FB2F3E">
              <w:rPr>
                <w:color w:val="000000"/>
                <w:sz w:val="23"/>
                <w:szCs w:val="23"/>
              </w:rPr>
              <w:t xml:space="preserve">, </w:t>
            </w:r>
            <w:r w:rsidR="003D478A">
              <w:rPr>
                <w:color w:val="000000"/>
                <w:sz w:val="23"/>
                <w:szCs w:val="23"/>
              </w:rPr>
              <w:br/>
            </w:r>
            <w:r w:rsidRPr="00FB2F3E">
              <w:rPr>
                <w:color w:val="000000"/>
                <w:sz w:val="23"/>
                <w:szCs w:val="23"/>
              </w:rPr>
              <w:t>ул. Лесная, д.</w:t>
            </w:r>
            <w:r w:rsidR="003D478A">
              <w:rPr>
                <w:color w:val="000000"/>
                <w:sz w:val="23"/>
                <w:szCs w:val="23"/>
              </w:rPr>
              <w:t xml:space="preserve"> </w:t>
            </w:r>
            <w:r w:rsidRPr="00FB2F3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7" w:type="dxa"/>
            <w:noWrap/>
            <w:hideMark/>
          </w:tcPr>
          <w:p w:rsidR="0099425C" w:rsidRPr="00FB2F3E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3388" w:type="dxa"/>
            <w:noWrap/>
            <w:hideMark/>
          </w:tcPr>
          <w:p w:rsidR="0099425C" w:rsidRPr="00FB2F3E" w:rsidRDefault="0099425C" w:rsidP="00C05BDB">
            <w:pPr>
              <w:jc w:val="both"/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  <w:noWrap/>
            <w:hideMark/>
          </w:tcPr>
          <w:p w:rsidR="0099425C" w:rsidRPr="00FB2F3E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>990,4</w:t>
            </w:r>
          </w:p>
        </w:tc>
        <w:tc>
          <w:tcPr>
            <w:tcW w:w="1417" w:type="dxa"/>
            <w:noWrap/>
            <w:hideMark/>
          </w:tcPr>
          <w:p w:rsidR="0099425C" w:rsidRPr="00FB2F3E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>940,9</w:t>
            </w:r>
          </w:p>
        </w:tc>
        <w:tc>
          <w:tcPr>
            <w:tcW w:w="1701" w:type="dxa"/>
            <w:noWrap/>
            <w:hideMark/>
          </w:tcPr>
          <w:p w:rsidR="0099425C" w:rsidRPr="00FB2F3E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FB2F3E">
              <w:rPr>
                <w:color w:val="000000"/>
                <w:sz w:val="23"/>
                <w:szCs w:val="23"/>
              </w:rPr>
              <w:t>49,5</w:t>
            </w: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Кондопожский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3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3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бюджетное общеобразовательное учреждение </w:t>
            </w:r>
            <w:proofErr w:type="spellStart"/>
            <w:r w:rsidR="000807D1" w:rsidRPr="002C6E4C">
              <w:rPr>
                <w:sz w:val="23"/>
                <w:szCs w:val="23"/>
              </w:rPr>
              <w:t>Кедрозерская</w:t>
            </w:r>
            <w:proofErr w:type="spellEnd"/>
          </w:p>
        </w:tc>
        <w:tc>
          <w:tcPr>
            <w:tcW w:w="2262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2052"/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пос. </w:t>
            </w:r>
            <w:proofErr w:type="spellStart"/>
            <w:r w:rsidRPr="002C6E4C">
              <w:rPr>
                <w:sz w:val="23"/>
                <w:szCs w:val="23"/>
              </w:rPr>
              <w:t>Кедрозеро</w:t>
            </w:r>
            <w:proofErr w:type="spellEnd"/>
            <w:r w:rsidRPr="002C6E4C">
              <w:rPr>
                <w:sz w:val="23"/>
                <w:szCs w:val="23"/>
              </w:rPr>
              <w:t xml:space="preserve">, </w:t>
            </w:r>
            <w:r w:rsidRPr="002C6E4C">
              <w:rPr>
                <w:sz w:val="23"/>
                <w:szCs w:val="23"/>
              </w:rPr>
              <w:br/>
              <w:t>ул. Лесорубов</w:t>
            </w:r>
          </w:p>
        </w:tc>
        <w:tc>
          <w:tcPr>
            <w:tcW w:w="997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17</w:t>
            </w:r>
          </w:p>
        </w:tc>
        <w:tc>
          <w:tcPr>
            <w:tcW w:w="3388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перепрофилирование имеющихся аудиторий под спортивные залы</w:t>
            </w:r>
          </w:p>
        </w:tc>
        <w:tc>
          <w:tcPr>
            <w:tcW w:w="1205" w:type="dxa"/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1052,630</w:t>
            </w:r>
          </w:p>
        </w:tc>
        <w:tc>
          <w:tcPr>
            <w:tcW w:w="1417" w:type="dxa"/>
          </w:tcPr>
          <w:p w:rsidR="0099425C" w:rsidRPr="002C6E4C" w:rsidRDefault="0099425C" w:rsidP="00F260D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1000,000</w:t>
            </w:r>
          </w:p>
        </w:tc>
        <w:tc>
          <w:tcPr>
            <w:tcW w:w="1701" w:type="dxa"/>
          </w:tcPr>
          <w:p w:rsidR="0099425C" w:rsidRPr="002C6E4C" w:rsidRDefault="0099425C" w:rsidP="00F260D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52,630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3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основная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общеобразователь</w:t>
            </w:r>
            <w:r w:rsidR="000807D1">
              <w:rPr>
                <w:sz w:val="23"/>
                <w:szCs w:val="23"/>
              </w:rPr>
              <w:t>-</w:t>
            </w:r>
            <w:r w:rsidRPr="002C6E4C">
              <w:rPr>
                <w:sz w:val="23"/>
                <w:szCs w:val="23"/>
              </w:rPr>
              <w:t>ная</w:t>
            </w:r>
            <w:proofErr w:type="spellEnd"/>
            <w:proofErr w:type="gramEnd"/>
            <w:r w:rsidRPr="002C6E4C">
              <w:rPr>
                <w:sz w:val="23"/>
                <w:szCs w:val="23"/>
              </w:rPr>
              <w:t xml:space="preserve"> школа</w:t>
            </w:r>
            <w:r w:rsidR="003D478A">
              <w:rPr>
                <w:sz w:val="23"/>
                <w:szCs w:val="23"/>
              </w:rPr>
              <w:t xml:space="preserve"> </w:t>
            </w:r>
            <w:proofErr w:type="spellStart"/>
            <w:r w:rsidR="003D478A">
              <w:rPr>
                <w:sz w:val="23"/>
                <w:szCs w:val="23"/>
              </w:rPr>
              <w:t>Кондопожского</w:t>
            </w:r>
            <w:proofErr w:type="spellEnd"/>
            <w:r w:rsidR="003D478A">
              <w:rPr>
                <w:sz w:val="23"/>
                <w:szCs w:val="23"/>
              </w:rPr>
              <w:t xml:space="preserve"> муниципального района Республики Карелия</w:t>
            </w:r>
          </w:p>
        </w:tc>
        <w:tc>
          <w:tcPr>
            <w:tcW w:w="2262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3388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оснащение спортивным инвентарем и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оборудова</w:t>
            </w:r>
            <w:r w:rsidR="00C05BDB">
              <w:rPr>
                <w:sz w:val="23"/>
                <w:szCs w:val="23"/>
              </w:rPr>
              <w:t>-</w:t>
            </w:r>
            <w:r w:rsidRPr="002C6E4C">
              <w:rPr>
                <w:sz w:val="23"/>
                <w:szCs w:val="23"/>
              </w:rPr>
              <w:t>нием</w:t>
            </w:r>
            <w:proofErr w:type="spellEnd"/>
            <w:proofErr w:type="gramEnd"/>
          </w:p>
        </w:tc>
        <w:tc>
          <w:tcPr>
            <w:tcW w:w="1205" w:type="dxa"/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72,827</w:t>
            </w:r>
          </w:p>
        </w:tc>
        <w:tc>
          <w:tcPr>
            <w:tcW w:w="1417" w:type="dxa"/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65,891</w:t>
            </w:r>
          </w:p>
        </w:tc>
        <w:tc>
          <w:tcPr>
            <w:tcW w:w="1701" w:type="dxa"/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6,936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Лахденпохский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</w:tcPr>
          <w:p w:rsidR="0099425C" w:rsidRPr="002C6E4C" w:rsidRDefault="0099425C" w:rsidP="0099425C">
            <w:pPr>
              <w:tabs>
                <w:tab w:val="left" w:pos="3045"/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бюджетное общеобразовательное учреждение </w:t>
            </w:r>
            <w:r w:rsidR="000807D1" w:rsidRPr="002C6E4C">
              <w:rPr>
                <w:sz w:val="23"/>
                <w:szCs w:val="23"/>
              </w:rPr>
              <w:t>«</w:t>
            </w:r>
            <w:proofErr w:type="spellStart"/>
            <w:r w:rsidR="000807D1" w:rsidRPr="002C6E4C">
              <w:rPr>
                <w:sz w:val="23"/>
                <w:szCs w:val="23"/>
              </w:rPr>
              <w:t>Куркиекская</w:t>
            </w:r>
            <w:proofErr w:type="spellEnd"/>
          </w:p>
          <w:p w:rsidR="0099425C" w:rsidRPr="002C6E4C" w:rsidRDefault="000807D1" w:rsidP="0099425C">
            <w:pPr>
              <w:tabs>
                <w:tab w:val="left" w:pos="3045"/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обще</w:t>
            </w:r>
            <w:r w:rsidR="0099425C" w:rsidRPr="002C6E4C">
              <w:rPr>
                <w:sz w:val="23"/>
                <w:szCs w:val="23"/>
              </w:rPr>
              <w:t>образовательная школа»</w:t>
            </w:r>
          </w:p>
        </w:tc>
        <w:tc>
          <w:tcPr>
            <w:tcW w:w="2262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пос. </w:t>
            </w:r>
            <w:proofErr w:type="spellStart"/>
            <w:r w:rsidRPr="002C6E4C">
              <w:rPr>
                <w:sz w:val="23"/>
                <w:szCs w:val="23"/>
              </w:rPr>
              <w:t>Куркиеки</w:t>
            </w:r>
            <w:proofErr w:type="spellEnd"/>
            <w:r w:rsidRPr="002C6E4C">
              <w:rPr>
                <w:sz w:val="23"/>
                <w:szCs w:val="23"/>
              </w:rPr>
              <w:t xml:space="preserve">, </w:t>
            </w:r>
            <w:r w:rsidRPr="002C6E4C">
              <w:rPr>
                <w:sz w:val="23"/>
                <w:szCs w:val="23"/>
              </w:rPr>
              <w:br/>
              <w:t xml:space="preserve">ул. Ленина, </w:t>
            </w:r>
          </w:p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д. 25</w:t>
            </w:r>
          </w:p>
        </w:tc>
        <w:tc>
          <w:tcPr>
            <w:tcW w:w="997" w:type="dxa"/>
          </w:tcPr>
          <w:p w:rsidR="0099425C" w:rsidRPr="002C6E4C" w:rsidRDefault="0099425C" w:rsidP="0099425C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145</w:t>
            </w:r>
          </w:p>
        </w:tc>
        <w:tc>
          <w:tcPr>
            <w:tcW w:w="3388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</w:tcPr>
          <w:p w:rsidR="0099425C" w:rsidRPr="002C6E4C" w:rsidRDefault="0099425C" w:rsidP="00933C7D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1578,950</w:t>
            </w:r>
          </w:p>
        </w:tc>
        <w:tc>
          <w:tcPr>
            <w:tcW w:w="1417" w:type="dxa"/>
          </w:tcPr>
          <w:p w:rsidR="0099425C" w:rsidRPr="002C6E4C" w:rsidRDefault="0099425C" w:rsidP="00933C7D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1500,000</w:t>
            </w:r>
          </w:p>
        </w:tc>
        <w:tc>
          <w:tcPr>
            <w:tcW w:w="1701" w:type="dxa"/>
          </w:tcPr>
          <w:p w:rsidR="0099425C" w:rsidRPr="002C6E4C" w:rsidRDefault="0099425C" w:rsidP="00933C7D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78,950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14850" w:type="dxa"/>
            <w:gridSpan w:val="8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Лоухский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общеобразо</w:t>
            </w:r>
            <w:r w:rsidR="000807D1">
              <w:rPr>
                <w:sz w:val="23"/>
                <w:szCs w:val="23"/>
              </w:rPr>
              <w:t>-</w:t>
            </w:r>
            <w:r w:rsidRPr="002C6E4C">
              <w:rPr>
                <w:sz w:val="23"/>
                <w:szCs w:val="23"/>
              </w:rPr>
              <w:t>вательное</w:t>
            </w:r>
            <w:proofErr w:type="spellEnd"/>
            <w:proofErr w:type="gramEnd"/>
            <w:r w:rsidRPr="002C6E4C">
              <w:rPr>
                <w:sz w:val="23"/>
                <w:szCs w:val="23"/>
              </w:rPr>
              <w:t xml:space="preserve"> </w:t>
            </w:r>
            <w:r w:rsidR="000807D1" w:rsidRPr="002C6E4C">
              <w:rPr>
                <w:sz w:val="23"/>
                <w:szCs w:val="23"/>
              </w:rPr>
              <w:t>учреждение</w:t>
            </w:r>
          </w:p>
        </w:tc>
        <w:tc>
          <w:tcPr>
            <w:tcW w:w="2262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пос. </w:t>
            </w:r>
            <w:proofErr w:type="spellStart"/>
            <w:r w:rsidRPr="002C6E4C">
              <w:rPr>
                <w:sz w:val="23"/>
                <w:szCs w:val="23"/>
              </w:rPr>
              <w:t>Кестеньга</w:t>
            </w:r>
            <w:proofErr w:type="spellEnd"/>
            <w:r w:rsidRPr="002C6E4C">
              <w:rPr>
                <w:sz w:val="23"/>
                <w:szCs w:val="23"/>
              </w:rPr>
              <w:t xml:space="preserve">, </w:t>
            </w:r>
            <w:r w:rsidRPr="002C6E4C">
              <w:rPr>
                <w:sz w:val="23"/>
                <w:szCs w:val="23"/>
              </w:rPr>
              <w:br/>
              <w:t xml:space="preserve">ул. </w:t>
            </w:r>
            <w:proofErr w:type="spellStart"/>
            <w:r w:rsidRPr="002C6E4C">
              <w:rPr>
                <w:sz w:val="23"/>
                <w:szCs w:val="23"/>
              </w:rPr>
              <w:t>Лузана</w:t>
            </w:r>
            <w:proofErr w:type="spellEnd"/>
            <w:r w:rsidRPr="002C6E4C">
              <w:rPr>
                <w:sz w:val="23"/>
                <w:szCs w:val="23"/>
              </w:rPr>
              <w:t>, д. 2</w:t>
            </w:r>
          </w:p>
        </w:tc>
        <w:tc>
          <w:tcPr>
            <w:tcW w:w="997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112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1368,420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1300,000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68,420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«</w:t>
            </w:r>
            <w:proofErr w:type="spellStart"/>
            <w:r w:rsidRPr="002C6E4C">
              <w:rPr>
                <w:sz w:val="23"/>
                <w:szCs w:val="23"/>
              </w:rPr>
              <w:t>Кестеньгская</w:t>
            </w:r>
            <w:proofErr w:type="spellEnd"/>
            <w:r w:rsidR="003D478A">
              <w:rPr>
                <w:sz w:val="23"/>
                <w:szCs w:val="23"/>
              </w:rPr>
              <w:t xml:space="preserve"> </w:t>
            </w:r>
            <w:r w:rsidRPr="002C6E4C">
              <w:rPr>
                <w:sz w:val="23"/>
                <w:szCs w:val="23"/>
              </w:rPr>
              <w:t xml:space="preserve">средняя </w:t>
            </w:r>
            <w:proofErr w:type="gramStart"/>
            <w:r w:rsidRPr="002C6E4C">
              <w:rPr>
                <w:sz w:val="23"/>
                <w:szCs w:val="23"/>
              </w:rPr>
              <w:t>обще-образовательная</w:t>
            </w:r>
            <w:proofErr w:type="gramEnd"/>
            <w:r w:rsidRPr="002C6E4C">
              <w:rPr>
                <w:sz w:val="23"/>
                <w:szCs w:val="23"/>
              </w:rPr>
              <w:t xml:space="preserve"> школа»</w:t>
            </w:r>
          </w:p>
        </w:tc>
        <w:tc>
          <w:tcPr>
            <w:tcW w:w="2262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оснащение спортивным инвентарем и </w:t>
            </w:r>
            <w:proofErr w:type="gramStart"/>
            <w:r w:rsidRPr="002C6E4C">
              <w:rPr>
                <w:sz w:val="23"/>
                <w:szCs w:val="23"/>
              </w:rPr>
              <w:t>обору-</w:t>
            </w:r>
            <w:proofErr w:type="spellStart"/>
            <w:r w:rsidRPr="002C6E4C">
              <w:rPr>
                <w:sz w:val="23"/>
                <w:szCs w:val="23"/>
              </w:rPr>
              <w:t>дованием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479,803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434,109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45,694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0807D1" w:rsidRDefault="000807D1"/>
    <w:p w:rsidR="000807D1" w:rsidRDefault="000807D1"/>
    <w:p w:rsidR="00933C7D" w:rsidRDefault="00933C7D"/>
    <w:p w:rsidR="00933C7D" w:rsidRDefault="00933C7D"/>
    <w:p w:rsidR="00933C7D" w:rsidRDefault="00933C7D"/>
    <w:tbl>
      <w:tblPr>
        <w:tblStyle w:val="ac"/>
        <w:tblW w:w="15563" w:type="dxa"/>
        <w:tblLayout w:type="fixed"/>
        <w:tblLook w:val="04A0" w:firstRow="1" w:lastRow="0" w:firstColumn="1" w:lastColumn="0" w:noHBand="0" w:noVBand="1"/>
      </w:tblPr>
      <w:tblGrid>
        <w:gridCol w:w="641"/>
        <w:gridCol w:w="3239"/>
        <w:gridCol w:w="2262"/>
        <w:gridCol w:w="997"/>
        <w:gridCol w:w="3388"/>
        <w:gridCol w:w="1205"/>
        <w:gridCol w:w="1417"/>
        <w:gridCol w:w="1701"/>
        <w:gridCol w:w="361"/>
        <w:gridCol w:w="352"/>
      </w:tblGrid>
      <w:tr w:rsidR="000807D1" w:rsidRPr="00FB2F3E" w:rsidTr="0062194E">
        <w:trPr>
          <w:gridAfter w:val="2"/>
          <w:wAfter w:w="713" w:type="dxa"/>
          <w:trHeight w:val="244"/>
        </w:trPr>
        <w:tc>
          <w:tcPr>
            <w:tcW w:w="641" w:type="dxa"/>
            <w:noWrap/>
          </w:tcPr>
          <w:p w:rsidR="000807D1" w:rsidRPr="002C6E4C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239" w:type="dxa"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62" w:type="dxa"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7" w:type="dxa"/>
            <w:noWrap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88" w:type="dxa"/>
            <w:noWrap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205" w:type="dxa"/>
            <w:noWrap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17" w:type="dxa"/>
            <w:noWrap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noWrap/>
          </w:tcPr>
          <w:p w:rsidR="000807D1" w:rsidRPr="00FB2F3E" w:rsidRDefault="000807D1" w:rsidP="0062194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99425C" w:rsidRPr="0051774C" w:rsidTr="000807D1">
        <w:tc>
          <w:tcPr>
            <w:tcW w:w="14850" w:type="dxa"/>
            <w:gridSpan w:val="8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Медвежьегорский муниципальный район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2"/>
          <w:wAfter w:w="713" w:type="dxa"/>
          <w:trHeight w:val="1345"/>
        </w:trPr>
        <w:tc>
          <w:tcPr>
            <w:tcW w:w="641" w:type="dxa"/>
            <w:noWrap/>
            <w:hideMark/>
          </w:tcPr>
          <w:p w:rsidR="0099425C" w:rsidRPr="00605355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6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239" w:type="dxa"/>
            <w:hideMark/>
          </w:tcPr>
          <w:p w:rsidR="0099425C" w:rsidRPr="00605355" w:rsidRDefault="0099425C" w:rsidP="0099425C">
            <w:pPr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r w:rsidR="003D478A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605355">
              <w:rPr>
                <w:color w:val="000000"/>
                <w:sz w:val="23"/>
                <w:szCs w:val="23"/>
              </w:rPr>
              <w:t>Толвуйская</w:t>
            </w:r>
            <w:proofErr w:type="spellEnd"/>
            <w:r w:rsidRPr="00605355">
              <w:rPr>
                <w:color w:val="000000"/>
                <w:sz w:val="23"/>
                <w:szCs w:val="23"/>
              </w:rPr>
              <w:t xml:space="preserve"> ср</w:t>
            </w:r>
            <w:r w:rsidR="003D478A">
              <w:rPr>
                <w:color w:val="000000"/>
                <w:sz w:val="23"/>
                <w:szCs w:val="23"/>
              </w:rPr>
              <w:t>едняя общеобразовательная школа»</w:t>
            </w:r>
          </w:p>
        </w:tc>
        <w:tc>
          <w:tcPr>
            <w:tcW w:w="2262" w:type="dxa"/>
            <w:hideMark/>
          </w:tcPr>
          <w:p w:rsidR="0099425C" w:rsidRPr="00605355" w:rsidRDefault="003D478A" w:rsidP="003D478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дер</w:t>
            </w:r>
            <w:r w:rsidR="0099425C" w:rsidRPr="00605355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="0099425C" w:rsidRPr="00605355">
              <w:rPr>
                <w:color w:val="000000"/>
                <w:sz w:val="23"/>
                <w:szCs w:val="23"/>
              </w:rPr>
              <w:t>Толвуя</w:t>
            </w:r>
            <w:proofErr w:type="spellEnd"/>
            <w:r w:rsidR="0099425C" w:rsidRPr="00605355">
              <w:rPr>
                <w:color w:val="000000"/>
                <w:sz w:val="23"/>
                <w:szCs w:val="23"/>
              </w:rPr>
              <w:t xml:space="preserve">, </w:t>
            </w:r>
            <w:r>
              <w:rPr>
                <w:color w:val="000000"/>
                <w:sz w:val="23"/>
                <w:szCs w:val="23"/>
              </w:rPr>
              <w:br/>
            </w:r>
            <w:r w:rsidR="0099425C" w:rsidRPr="00605355">
              <w:rPr>
                <w:color w:val="000000"/>
                <w:sz w:val="23"/>
                <w:szCs w:val="23"/>
              </w:rPr>
              <w:t xml:space="preserve">пер. Школьный,  </w:t>
            </w:r>
            <w:r w:rsidR="00C05BDB">
              <w:rPr>
                <w:color w:val="000000"/>
                <w:sz w:val="23"/>
                <w:szCs w:val="23"/>
              </w:rPr>
              <w:br/>
            </w:r>
            <w:r w:rsidR="0099425C" w:rsidRPr="00605355">
              <w:rPr>
                <w:color w:val="000000"/>
                <w:sz w:val="23"/>
                <w:szCs w:val="23"/>
              </w:rPr>
              <w:t>д.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99425C" w:rsidRPr="00605355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7" w:type="dxa"/>
            <w:noWrap/>
            <w:hideMark/>
          </w:tcPr>
          <w:p w:rsidR="0099425C" w:rsidRPr="00605355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3388" w:type="dxa"/>
            <w:noWrap/>
            <w:hideMark/>
          </w:tcPr>
          <w:p w:rsidR="0099425C" w:rsidRPr="00605355" w:rsidRDefault="0099425C" w:rsidP="0099425C">
            <w:pPr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  <w:noWrap/>
            <w:hideMark/>
          </w:tcPr>
          <w:p w:rsidR="0099425C" w:rsidRPr="00605355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>990,4</w:t>
            </w:r>
          </w:p>
        </w:tc>
        <w:tc>
          <w:tcPr>
            <w:tcW w:w="1417" w:type="dxa"/>
            <w:noWrap/>
            <w:hideMark/>
          </w:tcPr>
          <w:p w:rsidR="0099425C" w:rsidRPr="00605355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>940,9</w:t>
            </w:r>
          </w:p>
        </w:tc>
        <w:tc>
          <w:tcPr>
            <w:tcW w:w="1701" w:type="dxa"/>
            <w:noWrap/>
            <w:hideMark/>
          </w:tcPr>
          <w:p w:rsidR="0099425C" w:rsidRPr="00605355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605355">
              <w:rPr>
                <w:color w:val="000000"/>
                <w:sz w:val="23"/>
                <w:szCs w:val="23"/>
              </w:rPr>
              <w:t>49,5</w:t>
            </w: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Муезерский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7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proofErr w:type="spellStart"/>
            <w:r w:rsidR="000807D1" w:rsidRPr="002C6E4C">
              <w:rPr>
                <w:sz w:val="23"/>
                <w:szCs w:val="23"/>
              </w:rPr>
              <w:t>Воломская</w:t>
            </w:r>
            <w:proofErr w:type="spellEnd"/>
          </w:p>
          <w:p w:rsidR="0099425C" w:rsidRPr="002C6E4C" w:rsidRDefault="0099425C" w:rsidP="0099425C">
            <w:pPr>
              <w:tabs>
                <w:tab w:val="left" w:pos="8931"/>
              </w:tabs>
              <w:ind w:right="3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с</w:t>
            </w:r>
            <w:r w:rsidR="00F260DE">
              <w:rPr>
                <w:sz w:val="23"/>
                <w:szCs w:val="23"/>
              </w:rPr>
              <w:t>редняя общеобразовательная школ</w:t>
            </w:r>
            <w:r w:rsidR="00933C7D">
              <w:rPr>
                <w:sz w:val="23"/>
                <w:szCs w:val="23"/>
              </w:rPr>
              <w:t>а</w:t>
            </w:r>
          </w:p>
        </w:tc>
        <w:tc>
          <w:tcPr>
            <w:tcW w:w="2262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пос. </w:t>
            </w:r>
            <w:proofErr w:type="spellStart"/>
            <w:r w:rsidRPr="002C6E4C">
              <w:rPr>
                <w:sz w:val="23"/>
                <w:szCs w:val="23"/>
              </w:rPr>
              <w:t>Волома</w:t>
            </w:r>
            <w:proofErr w:type="spellEnd"/>
            <w:r w:rsidRPr="002C6E4C">
              <w:rPr>
                <w:sz w:val="23"/>
                <w:szCs w:val="23"/>
              </w:rPr>
              <w:t xml:space="preserve">, </w:t>
            </w:r>
            <w:r w:rsidRPr="002C6E4C">
              <w:rPr>
                <w:sz w:val="23"/>
                <w:szCs w:val="23"/>
              </w:rPr>
              <w:br/>
              <w:t>ул. 23 Съезда, д. 4</w:t>
            </w:r>
          </w:p>
        </w:tc>
        <w:tc>
          <w:tcPr>
            <w:tcW w:w="997" w:type="dxa"/>
          </w:tcPr>
          <w:p w:rsidR="0099425C" w:rsidRPr="002C6E4C" w:rsidRDefault="0099425C" w:rsidP="0099425C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97</w:t>
            </w:r>
          </w:p>
        </w:tc>
        <w:tc>
          <w:tcPr>
            <w:tcW w:w="3388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</w:tcPr>
          <w:p w:rsidR="0099425C" w:rsidRPr="002C6E4C" w:rsidRDefault="0099425C" w:rsidP="0099425C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1578,950</w:t>
            </w:r>
          </w:p>
        </w:tc>
        <w:tc>
          <w:tcPr>
            <w:tcW w:w="1417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1500,000</w:t>
            </w:r>
          </w:p>
        </w:tc>
        <w:tc>
          <w:tcPr>
            <w:tcW w:w="1701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78,950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14850" w:type="dxa"/>
            <w:gridSpan w:val="8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Олонецкий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8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казенное общеобразовательное </w:t>
            </w:r>
          </w:p>
        </w:tc>
        <w:tc>
          <w:tcPr>
            <w:tcW w:w="2262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proofErr w:type="gramStart"/>
            <w:r w:rsidRPr="002C6E4C">
              <w:rPr>
                <w:sz w:val="23"/>
                <w:szCs w:val="23"/>
              </w:rPr>
              <w:t>с</w:t>
            </w:r>
            <w:proofErr w:type="gramEnd"/>
            <w:r w:rsidRPr="002C6E4C">
              <w:rPr>
                <w:sz w:val="23"/>
                <w:szCs w:val="23"/>
              </w:rPr>
              <w:t xml:space="preserve">. Видлица, </w:t>
            </w:r>
            <w:r w:rsidRPr="002C6E4C">
              <w:rPr>
                <w:sz w:val="23"/>
                <w:szCs w:val="23"/>
              </w:rPr>
              <w:br/>
              <w:t>ул. Школьная, д. 28</w:t>
            </w:r>
          </w:p>
        </w:tc>
        <w:tc>
          <w:tcPr>
            <w:tcW w:w="997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210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776"/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526,320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26,320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учреждение </w:t>
            </w:r>
            <w:r w:rsidR="000807D1" w:rsidRPr="002C6E4C">
              <w:rPr>
                <w:sz w:val="23"/>
                <w:szCs w:val="23"/>
              </w:rPr>
              <w:t>«</w:t>
            </w:r>
            <w:proofErr w:type="spellStart"/>
            <w:r w:rsidR="000807D1" w:rsidRPr="002C6E4C">
              <w:rPr>
                <w:sz w:val="23"/>
                <w:szCs w:val="23"/>
              </w:rPr>
              <w:t>Видлицкая</w:t>
            </w:r>
            <w:proofErr w:type="spellEnd"/>
          </w:p>
          <w:p w:rsidR="0099425C" w:rsidRPr="002C6E4C" w:rsidRDefault="00C05BDB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обще</w:t>
            </w:r>
            <w:r w:rsidR="0099425C" w:rsidRPr="002C6E4C">
              <w:rPr>
                <w:sz w:val="23"/>
                <w:szCs w:val="23"/>
              </w:rPr>
              <w:t>образовательная школа»</w:t>
            </w:r>
          </w:p>
        </w:tc>
        <w:tc>
          <w:tcPr>
            <w:tcW w:w="2262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развитие школьного спортивного клуба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776"/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473,471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457,422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16,049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rPr>
          <w:gridAfter w:val="1"/>
          <w:wAfter w:w="352" w:type="dxa"/>
        </w:trPr>
        <w:tc>
          <w:tcPr>
            <w:tcW w:w="641" w:type="dxa"/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9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r w:rsidR="000807D1" w:rsidRPr="002C6E4C">
              <w:rPr>
                <w:sz w:val="23"/>
                <w:szCs w:val="23"/>
              </w:rPr>
              <w:t>«Михайловская</w:t>
            </w:r>
          </w:p>
          <w:p w:rsidR="0099425C" w:rsidRPr="002C6E4C" w:rsidRDefault="000807D1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средняя об</w:t>
            </w:r>
            <w:r w:rsidR="0099425C" w:rsidRPr="002C6E4C">
              <w:rPr>
                <w:sz w:val="23"/>
                <w:szCs w:val="23"/>
              </w:rPr>
              <w:t>щеобразовательная школа»</w:t>
            </w:r>
          </w:p>
        </w:tc>
        <w:tc>
          <w:tcPr>
            <w:tcW w:w="2262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с. Михайловское, </w:t>
            </w:r>
            <w:r w:rsidRPr="002C6E4C">
              <w:rPr>
                <w:sz w:val="23"/>
                <w:szCs w:val="23"/>
              </w:rPr>
              <w:br/>
              <w:t xml:space="preserve">ул. </w:t>
            </w:r>
            <w:proofErr w:type="gramStart"/>
            <w:r w:rsidRPr="002C6E4C">
              <w:rPr>
                <w:sz w:val="23"/>
                <w:szCs w:val="23"/>
              </w:rPr>
              <w:t>Новая</w:t>
            </w:r>
            <w:proofErr w:type="gramEnd"/>
          </w:p>
        </w:tc>
        <w:tc>
          <w:tcPr>
            <w:tcW w:w="997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48</w:t>
            </w:r>
          </w:p>
        </w:tc>
        <w:tc>
          <w:tcPr>
            <w:tcW w:w="3388" w:type="dxa"/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1052,620</w:t>
            </w:r>
          </w:p>
        </w:tc>
        <w:tc>
          <w:tcPr>
            <w:tcW w:w="1417" w:type="dxa"/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1000,000</w:t>
            </w:r>
          </w:p>
        </w:tc>
        <w:tc>
          <w:tcPr>
            <w:tcW w:w="1701" w:type="dxa"/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52,620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10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239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общеобразо</w:t>
            </w:r>
            <w:r w:rsidR="000807D1">
              <w:rPr>
                <w:sz w:val="23"/>
                <w:szCs w:val="23"/>
              </w:rPr>
              <w:t>-</w:t>
            </w:r>
            <w:r w:rsidRPr="002C6E4C">
              <w:rPr>
                <w:sz w:val="23"/>
                <w:szCs w:val="23"/>
              </w:rPr>
              <w:t>вательное</w:t>
            </w:r>
            <w:proofErr w:type="spellEnd"/>
            <w:proofErr w:type="gramEnd"/>
            <w:r w:rsidRPr="002C6E4C">
              <w:rPr>
                <w:sz w:val="23"/>
                <w:szCs w:val="23"/>
              </w:rPr>
              <w:t xml:space="preserve"> </w:t>
            </w:r>
            <w:r w:rsidR="000807D1" w:rsidRPr="002C6E4C">
              <w:rPr>
                <w:sz w:val="23"/>
                <w:szCs w:val="23"/>
              </w:rPr>
              <w:t xml:space="preserve">учреждение </w:t>
            </w:r>
          </w:p>
        </w:tc>
        <w:tc>
          <w:tcPr>
            <w:tcW w:w="2262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пос. Ильинский,</w:t>
            </w:r>
            <w:r w:rsidRPr="002C6E4C">
              <w:rPr>
                <w:sz w:val="23"/>
                <w:szCs w:val="23"/>
              </w:rPr>
              <w:br/>
              <w:t>ул. Леселидзе, д. 57</w:t>
            </w:r>
          </w:p>
        </w:tc>
        <w:tc>
          <w:tcPr>
            <w:tcW w:w="997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384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 w:firstLine="3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526,320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500,000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26,320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0807D1">
        <w:tc>
          <w:tcPr>
            <w:tcW w:w="641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239" w:type="dxa"/>
            <w:tcBorders>
              <w:top w:val="nil"/>
            </w:tcBorders>
          </w:tcPr>
          <w:p w:rsidR="0099425C" w:rsidRPr="002C6E4C" w:rsidRDefault="000807D1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 </w:t>
            </w:r>
            <w:r w:rsidR="0099425C" w:rsidRPr="002C6E4C">
              <w:rPr>
                <w:sz w:val="23"/>
                <w:szCs w:val="23"/>
              </w:rPr>
              <w:t xml:space="preserve">«Ильинская средняя </w:t>
            </w:r>
            <w:proofErr w:type="gramStart"/>
            <w:r w:rsidR="0099425C" w:rsidRPr="002C6E4C">
              <w:rPr>
                <w:sz w:val="23"/>
                <w:szCs w:val="23"/>
              </w:rPr>
              <w:t>обще-образовательная</w:t>
            </w:r>
            <w:proofErr w:type="gramEnd"/>
            <w:r w:rsidR="0099425C" w:rsidRPr="002C6E4C">
              <w:rPr>
                <w:sz w:val="23"/>
                <w:szCs w:val="23"/>
              </w:rPr>
              <w:t xml:space="preserve"> школа»</w:t>
            </w:r>
          </w:p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3388" w:type="dxa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3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строительство открытого плоскостного спортивного сооружения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2105,310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2000,000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105,310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4"/>
                <w:szCs w:val="24"/>
              </w:rPr>
            </w:pPr>
          </w:p>
        </w:tc>
      </w:tr>
    </w:tbl>
    <w:p w:rsidR="000807D1" w:rsidRDefault="000807D1"/>
    <w:p w:rsidR="00C05BDB" w:rsidRDefault="00C05BDB"/>
    <w:p w:rsidR="00C05BDB" w:rsidRDefault="00C05BDB"/>
    <w:p w:rsidR="00C05BDB" w:rsidRDefault="00C05BDB"/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63"/>
        <w:gridCol w:w="3317"/>
        <w:gridCol w:w="17"/>
        <w:gridCol w:w="10"/>
        <w:gridCol w:w="2241"/>
        <w:gridCol w:w="12"/>
        <w:gridCol w:w="10"/>
        <w:gridCol w:w="969"/>
        <w:gridCol w:w="15"/>
        <w:gridCol w:w="10"/>
        <w:gridCol w:w="3371"/>
        <w:gridCol w:w="8"/>
        <w:gridCol w:w="10"/>
        <w:gridCol w:w="1179"/>
        <w:gridCol w:w="1417"/>
        <w:gridCol w:w="1701"/>
      </w:tblGrid>
      <w:tr w:rsidR="000807D1" w:rsidRPr="0051774C" w:rsidTr="000807D1">
        <w:trPr>
          <w:trHeight w:val="220"/>
        </w:trPr>
        <w:tc>
          <w:tcPr>
            <w:tcW w:w="563" w:type="dxa"/>
            <w:noWrap/>
          </w:tcPr>
          <w:p w:rsidR="000807D1" w:rsidRPr="002C6E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17" w:type="dxa"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gridSpan w:val="3"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1" w:type="dxa"/>
            <w:gridSpan w:val="3"/>
            <w:noWrap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96" w:type="dxa"/>
            <w:gridSpan w:val="3"/>
            <w:noWrap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97" w:type="dxa"/>
            <w:gridSpan w:val="3"/>
            <w:noWrap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17" w:type="dxa"/>
            <w:noWrap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noWrap/>
          </w:tcPr>
          <w:p w:rsidR="000807D1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99425C" w:rsidRPr="0051774C" w:rsidTr="000807D1">
        <w:tc>
          <w:tcPr>
            <w:tcW w:w="14850" w:type="dxa"/>
            <w:gridSpan w:val="16"/>
          </w:tcPr>
          <w:p w:rsidR="0099425C" w:rsidRPr="002C6E4C" w:rsidRDefault="0099425C" w:rsidP="0099425C">
            <w:pPr>
              <w:tabs>
                <w:tab w:val="left" w:pos="1205"/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Питкярантский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99425C" w:rsidRPr="0051774C" w:rsidTr="000807D1">
        <w:trPr>
          <w:trHeight w:val="1314"/>
        </w:trPr>
        <w:tc>
          <w:tcPr>
            <w:tcW w:w="563" w:type="dxa"/>
            <w:noWrap/>
            <w:hideMark/>
          </w:tcPr>
          <w:p w:rsidR="0099425C" w:rsidRPr="0058264C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11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17" w:type="dxa"/>
            <w:hideMark/>
          </w:tcPr>
          <w:p w:rsidR="0099425C" w:rsidRPr="0058264C" w:rsidRDefault="0099425C" w:rsidP="0099425C">
            <w:pPr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Pr="0058264C">
              <w:rPr>
                <w:color w:val="000000"/>
                <w:sz w:val="23"/>
                <w:szCs w:val="23"/>
              </w:rPr>
              <w:t>общеобразо</w:t>
            </w:r>
            <w:r w:rsidR="00F260DE">
              <w:rPr>
                <w:color w:val="000000"/>
                <w:sz w:val="23"/>
                <w:szCs w:val="23"/>
              </w:rPr>
              <w:t>-</w:t>
            </w:r>
            <w:r w:rsidRPr="0058264C"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proofErr w:type="gramEnd"/>
            <w:r w:rsidRPr="0058264C">
              <w:rPr>
                <w:color w:val="000000"/>
                <w:sz w:val="23"/>
                <w:szCs w:val="23"/>
              </w:rPr>
              <w:t xml:space="preserve"> учреждение средняя общеобразовательная школа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58264C">
              <w:rPr>
                <w:color w:val="000000"/>
                <w:sz w:val="23"/>
                <w:szCs w:val="23"/>
              </w:rPr>
              <w:t xml:space="preserve"> п. </w:t>
            </w:r>
            <w:proofErr w:type="spellStart"/>
            <w:r w:rsidRPr="0058264C">
              <w:rPr>
                <w:color w:val="000000"/>
                <w:sz w:val="23"/>
                <w:szCs w:val="23"/>
              </w:rPr>
              <w:t>Ляскеля</w:t>
            </w:r>
            <w:proofErr w:type="spellEnd"/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F260DE">
              <w:rPr>
                <w:color w:val="000000"/>
                <w:sz w:val="23"/>
                <w:szCs w:val="23"/>
              </w:rPr>
              <w:t>Питкярантского</w:t>
            </w:r>
            <w:proofErr w:type="spellEnd"/>
            <w:r w:rsidR="00F260DE">
              <w:rPr>
                <w:color w:val="000000"/>
                <w:sz w:val="23"/>
                <w:szCs w:val="23"/>
              </w:rPr>
              <w:t xml:space="preserve"> муниципального района Республики Карели</w:t>
            </w:r>
            <w:r w:rsidR="000807D1">
              <w:rPr>
                <w:color w:val="000000"/>
                <w:sz w:val="23"/>
                <w:szCs w:val="23"/>
              </w:rPr>
              <w:t>я</w:t>
            </w:r>
          </w:p>
        </w:tc>
        <w:tc>
          <w:tcPr>
            <w:tcW w:w="2268" w:type="dxa"/>
            <w:gridSpan w:val="3"/>
            <w:hideMark/>
          </w:tcPr>
          <w:p w:rsidR="0099425C" w:rsidRPr="0058264C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п</w:t>
            </w:r>
            <w:r w:rsidR="00F260DE">
              <w:rPr>
                <w:color w:val="000000"/>
                <w:sz w:val="23"/>
                <w:szCs w:val="23"/>
              </w:rPr>
              <w:t>ос</w:t>
            </w:r>
            <w:r w:rsidRPr="0058264C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8264C">
              <w:rPr>
                <w:color w:val="000000"/>
                <w:sz w:val="23"/>
                <w:szCs w:val="23"/>
              </w:rPr>
              <w:t>Ляскеля</w:t>
            </w:r>
            <w:proofErr w:type="spellEnd"/>
            <w:r w:rsidRPr="0058264C">
              <w:rPr>
                <w:color w:val="000000"/>
                <w:sz w:val="23"/>
                <w:szCs w:val="23"/>
              </w:rPr>
              <w:t xml:space="preserve">, 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58264C">
              <w:rPr>
                <w:color w:val="000000"/>
                <w:sz w:val="23"/>
                <w:szCs w:val="23"/>
              </w:rPr>
              <w:t>ул.</w:t>
            </w:r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r w:rsidRPr="0058264C">
              <w:rPr>
                <w:color w:val="000000"/>
                <w:sz w:val="23"/>
                <w:szCs w:val="23"/>
              </w:rPr>
              <w:t xml:space="preserve">Октябрьская, 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58264C">
              <w:rPr>
                <w:color w:val="000000"/>
                <w:sz w:val="23"/>
                <w:szCs w:val="23"/>
              </w:rPr>
              <w:t>д. 42а</w:t>
            </w:r>
          </w:p>
        </w:tc>
        <w:tc>
          <w:tcPr>
            <w:tcW w:w="991" w:type="dxa"/>
            <w:gridSpan w:val="3"/>
            <w:noWrap/>
            <w:hideMark/>
          </w:tcPr>
          <w:p w:rsidR="0099425C" w:rsidRPr="0058264C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251</w:t>
            </w:r>
          </w:p>
        </w:tc>
        <w:tc>
          <w:tcPr>
            <w:tcW w:w="3396" w:type="dxa"/>
            <w:gridSpan w:val="3"/>
            <w:noWrap/>
            <w:hideMark/>
          </w:tcPr>
          <w:p w:rsidR="0099425C" w:rsidRPr="0058264C" w:rsidRDefault="0099425C" w:rsidP="0099425C">
            <w:pPr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197" w:type="dxa"/>
            <w:gridSpan w:val="3"/>
            <w:noWrap/>
            <w:hideMark/>
          </w:tcPr>
          <w:p w:rsidR="0099425C" w:rsidRPr="0058264C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990,8</w:t>
            </w:r>
          </w:p>
        </w:tc>
        <w:tc>
          <w:tcPr>
            <w:tcW w:w="1417" w:type="dxa"/>
            <w:noWrap/>
            <w:hideMark/>
          </w:tcPr>
          <w:p w:rsidR="0099425C" w:rsidRPr="0058264C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941,2</w:t>
            </w:r>
          </w:p>
        </w:tc>
        <w:tc>
          <w:tcPr>
            <w:tcW w:w="1701" w:type="dxa"/>
            <w:noWrap/>
            <w:hideMark/>
          </w:tcPr>
          <w:p w:rsidR="0099425C" w:rsidRPr="0058264C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58264C">
              <w:rPr>
                <w:color w:val="000000"/>
                <w:sz w:val="23"/>
                <w:szCs w:val="23"/>
              </w:rPr>
              <w:t>49,6</w:t>
            </w:r>
          </w:p>
        </w:tc>
      </w:tr>
      <w:tr w:rsidR="0099425C" w:rsidRPr="0051774C" w:rsidTr="000807D1">
        <w:tc>
          <w:tcPr>
            <w:tcW w:w="14850" w:type="dxa"/>
            <w:gridSpan w:val="16"/>
          </w:tcPr>
          <w:p w:rsidR="0099425C" w:rsidRPr="002C6E4C" w:rsidRDefault="0099425C" w:rsidP="0099425C">
            <w:pPr>
              <w:tabs>
                <w:tab w:val="left" w:pos="1205"/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Прионежский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99425C" w:rsidRPr="0051774C" w:rsidTr="000807D1">
        <w:trPr>
          <w:trHeight w:val="991"/>
        </w:trPr>
        <w:tc>
          <w:tcPr>
            <w:tcW w:w="563" w:type="dxa"/>
            <w:noWrap/>
            <w:hideMark/>
          </w:tcPr>
          <w:p w:rsidR="0099425C" w:rsidRPr="00887159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</w:t>
            </w:r>
            <w:r w:rsidRPr="00887159">
              <w:rPr>
                <w:color w:val="000000"/>
                <w:sz w:val="23"/>
                <w:szCs w:val="23"/>
              </w:rPr>
              <w:t>2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34" w:type="dxa"/>
            <w:gridSpan w:val="2"/>
            <w:hideMark/>
          </w:tcPr>
          <w:p w:rsidR="0099425C" w:rsidRPr="00887159" w:rsidRDefault="0099425C" w:rsidP="0099425C">
            <w:pPr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Pr="00887159">
              <w:rPr>
                <w:color w:val="000000"/>
                <w:sz w:val="23"/>
                <w:szCs w:val="23"/>
              </w:rPr>
              <w:t>общеобразо</w:t>
            </w:r>
            <w:r w:rsidR="000807D1">
              <w:rPr>
                <w:color w:val="000000"/>
                <w:sz w:val="23"/>
                <w:szCs w:val="23"/>
              </w:rPr>
              <w:t>-</w:t>
            </w:r>
            <w:r w:rsidRPr="00887159"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proofErr w:type="gramEnd"/>
            <w:r w:rsidRPr="00887159">
              <w:rPr>
                <w:color w:val="000000"/>
                <w:sz w:val="23"/>
                <w:szCs w:val="23"/>
              </w:rPr>
              <w:t xml:space="preserve"> учреждение </w:t>
            </w:r>
            <w:r w:rsidR="00F260DE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887159">
              <w:rPr>
                <w:color w:val="000000"/>
                <w:sz w:val="23"/>
                <w:szCs w:val="23"/>
              </w:rPr>
              <w:t>Рыборецкая</w:t>
            </w:r>
            <w:proofErr w:type="spellEnd"/>
            <w:r w:rsidRPr="00887159">
              <w:rPr>
                <w:color w:val="000000"/>
                <w:sz w:val="23"/>
                <w:szCs w:val="23"/>
              </w:rPr>
              <w:t xml:space="preserve"> ср</w:t>
            </w:r>
            <w:r w:rsidR="00F260DE">
              <w:rPr>
                <w:color w:val="000000"/>
                <w:sz w:val="23"/>
                <w:szCs w:val="23"/>
              </w:rPr>
              <w:t>едняя общеобразовательная школа»</w:t>
            </w:r>
          </w:p>
        </w:tc>
        <w:tc>
          <w:tcPr>
            <w:tcW w:w="2263" w:type="dxa"/>
            <w:gridSpan w:val="3"/>
            <w:hideMark/>
          </w:tcPr>
          <w:p w:rsidR="0099425C" w:rsidRPr="00887159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887159">
              <w:rPr>
                <w:color w:val="000000"/>
                <w:sz w:val="23"/>
                <w:szCs w:val="23"/>
              </w:rPr>
              <w:t>Рыбрека</w:t>
            </w:r>
            <w:proofErr w:type="spellEnd"/>
            <w:r w:rsidRPr="00887159">
              <w:rPr>
                <w:color w:val="000000"/>
                <w:sz w:val="23"/>
                <w:szCs w:val="23"/>
              </w:rPr>
              <w:t xml:space="preserve">, </w:t>
            </w:r>
            <w:r w:rsidR="000807D1">
              <w:rPr>
                <w:color w:val="000000"/>
                <w:sz w:val="23"/>
                <w:szCs w:val="23"/>
              </w:rPr>
              <w:br/>
            </w:r>
            <w:r w:rsidRPr="00887159">
              <w:rPr>
                <w:color w:val="000000"/>
                <w:sz w:val="23"/>
                <w:szCs w:val="23"/>
              </w:rPr>
              <w:t>ул. Школьная</w:t>
            </w:r>
          </w:p>
        </w:tc>
        <w:tc>
          <w:tcPr>
            <w:tcW w:w="994" w:type="dxa"/>
            <w:gridSpan w:val="3"/>
            <w:noWrap/>
            <w:hideMark/>
          </w:tcPr>
          <w:p w:rsidR="0099425C" w:rsidRPr="00887159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3389" w:type="dxa"/>
            <w:gridSpan w:val="3"/>
            <w:noWrap/>
            <w:hideMark/>
          </w:tcPr>
          <w:p w:rsidR="0099425C" w:rsidRPr="00887159" w:rsidRDefault="0099425C" w:rsidP="0099425C">
            <w:pPr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189" w:type="dxa"/>
            <w:gridSpan w:val="2"/>
            <w:noWrap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990,4</w:t>
            </w:r>
          </w:p>
        </w:tc>
        <w:tc>
          <w:tcPr>
            <w:tcW w:w="1417" w:type="dxa"/>
            <w:noWrap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940,9</w:t>
            </w:r>
          </w:p>
        </w:tc>
        <w:tc>
          <w:tcPr>
            <w:tcW w:w="1701" w:type="dxa"/>
            <w:noWrap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49,5</w:t>
            </w:r>
          </w:p>
        </w:tc>
      </w:tr>
      <w:tr w:rsidR="0099425C" w:rsidRPr="0051774C" w:rsidTr="000807D1">
        <w:trPr>
          <w:trHeight w:val="1098"/>
        </w:trPr>
        <w:tc>
          <w:tcPr>
            <w:tcW w:w="563" w:type="dxa"/>
            <w:noWrap/>
            <w:hideMark/>
          </w:tcPr>
          <w:p w:rsidR="0099425C" w:rsidRPr="00887159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</w:t>
            </w:r>
            <w:r w:rsidRPr="00887159">
              <w:rPr>
                <w:color w:val="000000"/>
                <w:sz w:val="23"/>
                <w:szCs w:val="23"/>
              </w:rPr>
              <w:t>3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34" w:type="dxa"/>
            <w:gridSpan w:val="2"/>
            <w:hideMark/>
          </w:tcPr>
          <w:p w:rsidR="0099425C" w:rsidRPr="00C32961" w:rsidRDefault="0099425C" w:rsidP="0099425C">
            <w:pPr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="00F260DE">
              <w:rPr>
                <w:color w:val="000000"/>
                <w:sz w:val="23"/>
                <w:szCs w:val="23"/>
              </w:rPr>
              <w:t>общеобразо</w:t>
            </w:r>
            <w:r w:rsidR="000807D1">
              <w:rPr>
                <w:color w:val="000000"/>
                <w:sz w:val="23"/>
                <w:szCs w:val="23"/>
              </w:rPr>
              <w:t>-</w:t>
            </w:r>
            <w:r w:rsidR="00F260DE"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proofErr w:type="gramEnd"/>
            <w:r w:rsidR="00F260DE">
              <w:rPr>
                <w:color w:val="000000"/>
                <w:sz w:val="23"/>
                <w:szCs w:val="23"/>
              </w:rPr>
              <w:t xml:space="preserve"> учреждение «</w:t>
            </w:r>
            <w:proofErr w:type="spellStart"/>
            <w:r w:rsidRPr="00887159">
              <w:rPr>
                <w:color w:val="000000"/>
                <w:sz w:val="23"/>
                <w:szCs w:val="23"/>
              </w:rPr>
              <w:t>Деревянская</w:t>
            </w:r>
            <w:proofErr w:type="spellEnd"/>
            <w:r w:rsidRPr="00887159">
              <w:rPr>
                <w:color w:val="000000"/>
                <w:sz w:val="23"/>
                <w:szCs w:val="23"/>
              </w:rPr>
              <w:t xml:space="preserve"> средня</w:t>
            </w:r>
            <w:r w:rsidR="00F260DE">
              <w:rPr>
                <w:color w:val="000000"/>
                <w:sz w:val="23"/>
                <w:szCs w:val="23"/>
              </w:rPr>
              <w:t>я обще</w:t>
            </w:r>
            <w:r w:rsidR="000807D1">
              <w:rPr>
                <w:color w:val="000000"/>
                <w:sz w:val="23"/>
                <w:szCs w:val="23"/>
              </w:rPr>
              <w:t>-</w:t>
            </w:r>
            <w:r w:rsidR="00F260DE">
              <w:rPr>
                <w:color w:val="000000"/>
                <w:sz w:val="23"/>
                <w:szCs w:val="23"/>
              </w:rPr>
              <w:t>образовательная  школа №</w:t>
            </w:r>
            <w:r w:rsidR="000807D1">
              <w:rPr>
                <w:color w:val="000000"/>
                <w:sz w:val="23"/>
                <w:szCs w:val="23"/>
              </w:rPr>
              <w:t xml:space="preserve"> </w:t>
            </w:r>
            <w:r w:rsidR="00F260DE">
              <w:rPr>
                <w:color w:val="000000"/>
                <w:sz w:val="23"/>
                <w:szCs w:val="23"/>
              </w:rPr>
              <w:t>9»</w:t>
            </w:r>
          </w:p>
        </w:tc>
        <w:tc>
          <w:tcPr>
            <w:tcW w:w="2263" w:type="dxa"/>
            <w:gridSpan w:val="3"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 xml:space="preserve">с. </w:t>
            </w:r>
            <w:proofErr w:type="gramStart"/>
            <w:r w:rsidRPr="00887159">
              <w:rPr>
                <w:color w:val="000000"/>
                <w:sz w:val="23"/>
                <w:szCs w:val="23"/>
              </w:rPr>
              <w:t>Деревянное</w:t>
            </w:r>
            <w:proofErr w:type="gramEnd"/>
            <w:r w:rsidRPr="00887159">
              <w:rPr>
                <w:color w:val="000000"/>
                <w:sz w:val="23"/>
                <w:szCs w:val="23"/>
              </w:rPr>
              <w:t xml:space="preserve">, </w:t>
            </w:r>
            <w:r w:rsidR="000807D1">
              <w:rPr>
                <w:color w:val="000000"/>
                <w:sz w:val="23"/>
                <w:szCs w:val="23"/>
              </w:rPr>
              <w:br/>
            </w:r>
            <w:r w:rsidRPr="00887159">
              <w:rPr>
                <w:color w:val="000000"/>
                <w:sz w:val="23"/>
                <w:szCs w:val="23"/>
              </w:rPr>
              <w:t xml:space="preserve">ул. Набережная, </w:t>
            </w:r>
            <w:r w:rsidR="000807D1">
              <w:rPr>
                <w:color w:val="000000"/>
                <w:sz w:val="23"/>
                <w:szCs w:val="23"/>
              </w:rPr>
              <w:br/>
            </w:r>
            <w:r w:rsidRPr="00887159">
              <w:rPr>
                <w:color w:val="000000"/>
                <w:sz w:val="23"/>
                <w:szCs w:val="23"/>
              </w:rPr>
              <w:t>д.</w:t>
            </w:r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r w:rsidRPr="00887159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994" w:type="dxa"/>
            <w:gridSpan w:val="3"/>
            <w:noWrap/>
            <w:hideMark/>
          </w:tcPr>
          <w:p w:rsidR="0099425C" w:rsidRPr="00887159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111</w:t>
            </w:r>
          </w:p>
        </w:tc>
        <w:tc>
          <w:tcPr>
            <w:tcW w:w="3389" w:type="dxa"/>
            <w:gridSpan w:val="3"/>
            <w:noWrap/>
            <w:hideMark/>
          </w:tcPr>
          <w:p w:rsidR="0099425C" w:rsidRPr="00887159" w:rsidRDefault="0099425C" w:rsidP="0099425C">
            <w:pPr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189" w:type="dxa"/>
            <w:gridSpan w:val="2"/>
            <w:noWrap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990,4</w:t>
            </w:r>
          </w:p>
        </w:tc>
        <w:tc>
          <w:tcPr>
            <w:tcW w:w="1417" w:type="dxa"/>
            <w:noWrap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940,9</w:t>
            </w:r>
          </w:p>
        </w:tc>
        <w:tc>
          <w:tcPr>
            <w:tcW w:w="1701" w:type="dxa"/>
            <w:noWrap/>
            <w:hideMark/>
          </w:tcPr>
          <w:p w:rsidR="0099425C" w:rsidRPr="00887159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87159">
              <w:rPr>
                <w:color w:val="000000"/>
                <w:sz w:val="23"/>
                <w:szCs w:val="23"/>
              </w:rPr>
              <w:t>49,5</w:t>
            </w:r>
          </w:p>
        </w:tc>
      </w:tr>
      <w:tr w:rsidR="0099425C" w:rsidRPr="0051774C" w:rsidTr="000807D1">
        <w:tc>
          <w:tcPr>
            <w:tcW w:w="14850" w:type="dxa"/>
            <w:gridSpan w:val="16"/>
          </w:tcPr>
          <w:p w:rsidR="0099425C" w:rsidRPr="002C6E4C" w:rsidRDefault="0099425C" w:rsidP="00F260DE">
            <w:pPr>
              <w:tabs>
                <w:tab w:val="left" w:pos="8931"/>
              </w:tabs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Пряжинский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муниципальный район</w:t>
            </w:r>
          </w:p>
        </w:tc>
      </w:tr>
      <w:tr w:rsidR="0099425C" w:rsidRPr="0051774C" w:rsidTr="000807D1">
        <w:tc>
          <w:tcPr>
            <w:tcW w:w="563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14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344" w:type="dxa"/>
            <w:gridSpan w:val="3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r w:rsidR="000807D1" w:rsidRPr="002C6E4C">
              <w:rPr>
                <w:sz w:val="23"/>
                <w:szCs w:val="23"/>
              </w:rPr>
              <w:t>«</w:t>
            </w:r>
            <w:proofErr w:type="spellStart"/>
            <w:r w:rsidR="000807D1" w:rsidRPr="002C6E4C">
              <w:rPr>
                <w:sz w:val="23"/>
                <w:szCs w:val="23"/>
              </w:rPr>
              <w:t>Эссойльская</w:t>
            </w:r>
            <w:proofErr w:type="spellEnd"/>
          </w:p>
        </w:tc>
        <w:tc>
          <w:tcPr>
            <w:tcW w:w="2263" w:type="dxa"/>
            <w:gridSpan w:val="3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п</w:t>
            </w:r>
            <w:r w:rsidR="00F260DE">
              <w:rPr>
                <w:sz w:val="23"/>
                <w:szCs w:val="23"/>
              </w:rPr>
              <w:t>ос</w:t>
            </w:r>
            <w:r w:rsidRPr="002C6E4C">
              <w:rPr>
                <w:sz w:val="23"/>
                <w:szCs w:val="23"/>
              </w:rPr>
              <w:t xml:space="preserve">. </w:t>
            </w:r>
            <w:proofErr w:type="spellStart"/>
            <w:r w:rsidRPr="002C6E4C">
              <w:rPr>
                <w:sz w:val="23"/>
                <w:szCs w:val="23"/>
              </w:rPr>
              <w:t>Эссойла</w:t>
            </w:r>
            <w:proofErr w:type="spellEnd"/>
            <w:r w:rsidRPr="002C6E4C">
              <w:rPr>
                <w:sz w:val="23"/>
                <w:szCs w:val="23"/>
              </w:rPr>
              <w:t xml:space="preserve">, </w:t>
            </w:r>
            <w:r w:rsidRPr="002C6E4C">
              <w:rPr>
                <w:sz w:val="23"/>
                <w:szCs w:val="23"/>
              </w:rPr>
              <w:br/>
              <w:t xml:space="preserve">ул. Школьная, </w:t>
            </w:r>
            <w:r w:rsidRPr="002C6E4C">
              <w:rPr>
                <w:sz w:val="23"/>
                <w:szCs w:val="23"/>
              </w:rPr>
              <w:br/>
              <w:t>д. 9, д. 18а</w:t>
            </w:r>
          </w:p>
        </w:tc>
        <w:tc>
          <w:tcPr>
            <w:tcW w:w="994" w:type="dxa"/>
            <w:gridSpan w:val="3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400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развитие школьного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спортив-ного</w:t>
            </w:r>
            <w:proofErr w:type="spellEnd"/>
            <w:proofErr w:type="gramEnd"/>
            <w:r w:rsidRPr="002C6E4C">
              <w:rPr>
                <w:sz w:val="23"/>
                <w:szCs w:val="23"/>
              </w:rPr>
              <w:t xml:space="preserve"> клуба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418,085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403,912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14,173</w:t>
            </w:r>
          </w:p>
        </w:tc>
      </w:tr>
      <w:tr w:rsidR="0099425C" w:rsidRPr="0051774C" w:rsidTr="000807D1">
        <w:trPr>
          <w:trHeight w:val="278"/>
        </w:trPr>
        <w:tc>
          <w:tcPr>
            <w:tcW w:w="563" w:type="dxa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344" w:type="dxa"/>
            <w:gridSpan w:val="3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средняя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общеобразова</w:t>
            </w:r>
            <w:proofErr w:type="spellEnd"/>
            <w:r w:rsidR="000807D1">
              <w:rPr>
                <w:sz w:val="23"/>
                <w:szCs w:val="23"/>
              </w:rPr>
              <w:t>-</w:t>
            </w:r>
            <w:r w:rsidRPr="002C6E4C">
              <w:rPr>
                <w:sz w:val="23"/>
                <w:szCs w:val="23"/>
              </w:rPr>
              <w:t>тельная</w:t>
            </w:r>
            <w:proofErr w:type="gramEnd"/>
            <w:r w:rsidRPr="002C6E4C">
              <w:rPr>
                <w:sz w:val="23"/>
                <w:szCs w:val="23"/>
              </w:rPr>
              <w:t xml:space="preserve"> школа»</w:t>
            </w:r>
          </w:p>
        </w:tc>
        <w:tc>
          <w:tcPr>
            <w:tcW w:w="2263" w:type="dxa"/>
            <w:gridSpan w:val="3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3"/>
            <w:tcBorders>
              <w:top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 w:firstLine="3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1226,630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1165,300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61,330</w:t>
            </w:r>
          </w:p>
        </w:tc>
      </w:tr>
      <w:tr w:rsidR="0099425C" w:rsidRPr="0051774C" w:rsidTr="000807D1">
        <w:tc>
          <w:tcPr>
            <w:tcW w:w="563" w:type="dxa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15</w:t>
            </w:r>
            <w:r w:rsidR="003D478A">
              <w:rPr>
                <w:sz w:val="23"/>
                <w:szCs w:val="23"/>
              </w:rPr>
              <w:t>.</w:t>
            </w:r>
          </w:p>
        </w:tc>
        <w:tc>
          <w:tcPr>
            <w:tcW w:w="3344" w:type="dxa"/>
            <w:gridSpan w:val="3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proofErr w:type="spellStart"/>
            <w:r w:rsidR="00F260DE" w:rsidRPr="002C6E4C">
              <w:rPr>
                <w:sz w:val="23"/>
                <w:szCs w:val="23"/>
              </w:rPr>
              <w:t>Чалнинская</w:t>
            </w:r>
            <w:proofErr w:type="spellEnd"/>
          </w:p>
        </w:tc>
        <w:tc>
          <w:tcPr>
            <w:tcW w:w="2263" w:type="dxa"/>
            <w:gridSpan w:val="3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пос. Чална, </w:t>
            </w:r>
            <w:r w:rsidRPr="002C6E4C">
              <w:rPr>
                <w:sz w:val="23"/>
                <w:szCs w:val="23"/>
              </w:rPr>
              <w:br/>
              <w:t xml:space="preserve">ул. Школьная, </w:t>
            </w:r>
            <w:r w:rsidRPr="002C6E4C">
              <w:rPr>
                <w:sz w:val="23"/>
                <w:szCs w:val="23"/>
              </w:rPr>
              <w:br/>
              <w:t>д. 17а</w:t>
            </w:r>
          </w:p>
        </w:tc>
        <w:tc>
          <w:tcPr>
            <w:tcW w:w="994" w:type="dxa"/>
            <w:gridSpan w:val="3"/>
            <w:tcBorders>
              <w:bottom w:val="nil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300</w:t>
            </w:r>
          </w:p>
        </w:tc>
        <w:tc>
          <w:tcPr>
            <w:tcW w:w="3389" w:type="dxa"/>
            <w:gridSpan w:val="3"/>
            <w:tcBorders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 xml:space="preserve">развитие школьного </w:t>
            </w:r>
            <w:proofErr w:type="spellStart"/>
            <w:proofErr w:type="gramStart"/>
            <w:r w:rsidRPr="002C6E4C">
              <w:rPr>
                <w:sz w:val="23"/>
                <w:szCs w:val="23"/>
              </w:rPr>
              <w:t>спортив-ного</w:t>
            </w:r>
            <w:proofErr w:type="spellEnd"/>
            <w:proofErr w:type="gramEnd"/>
            <w:r w:rsidRPr="002C6E4C">
              <w:rPr>
                <w:sz w:val="23"/>
                <w:szCs w:val="23"/>
              </w:rPr>
              <w:t xml:space="preserve"> клуба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661,074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638,666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22,408</w:t>
            </w:r>
          </w:p>
        </w:tc>
      </w:tr>
      <w:tr w:rsidR="0099425C" w:rsidRPr="0051774C" w:rsidTr="000807D1">
        <w:tc>
          <w:tcPr>
            <w:tcW w:w="563" w:type="dxa"/>
            <w:tcBorders>
              <w:top w:val="nil"/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142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344" w:type="dxa"/>
            <w:gridSpan w:val="3"/>
            <w:tcBorders>
              <w:top w:val="nil"/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средняя общеобразовательная школа</w:t>
            </w:r>
            <w:r w:rsidR="00F260DE">
              <w:rPr>
                <w:sz w:val="23"/>
                <w:szCs w:val="23"/>
              </w:rPr>
              <w:t xml:space="preserve"> </w:t>
            </w:r>
            <w:proofErr w:type="spellStart"/>
            <w:r w:rsidRPr="002C6E4C">
              <w:rPr>
                <w:sz w:val="23"/>
                <w:szCs w:val="23"/>
              </w:rPr>
              <w:t>Пряжинского</w:t>
            </w:r>
            <w:proofErr w:type="spellEnd"/>
            <w:r w:rsidRPr="002C6E4C">
              <w:rPr>
                <w:sz w:val="23"/>
                <w:szCs w:val="23"/>
              </w:rPr>
              <w:t xml:space="preserve"> национального муниципального района</w:t>
            </w:r>
          </w:p>
        </w:tc>
        <w:tc>
          <w:tcPr>
            <w:tcW w:w="2263" w:type="dxa"/>
            <w:gridSpan w:val="3"/>
            <w:tcBorders>
              <w:top w:val="nil"/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gridSpan w:val="3"/>
            <w:tcBorders>
              <w:top w:val="nil"/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 w:firstLine="34"/>
              <w:jc w:val="both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ремонт спортивного зала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1157,890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1100,000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jc w:val="center"/>
              <w:rPr>
                <w:sz w:val="23"/>
                <w:szCs w:val="23"/>
                <w:lang w:val="en-US"/>
              </w:rPr>
            </w:pPr>
            <w:r w:rsidRPr="002C6E4C">
              <w:rPr>
                <w:sz w:val="23"/>
                <w:szCs w:val="23"/>
              </w:rPr>
              <w:t>57,890</w:t>
            </w:r>
          </w:p>
        </w:tc>
      </w:tr>
    </w:tbl>
    <w:p w:rsidR="000807D1" w:rsidRDefault="000807D1"/>
    <w:p w:rsidR="000807D1" w:rsidRDefault="000807D1"/>
    <w:p w:rsidR="000807D1" w:rsidRDefault="000807D1"/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63"/>
        <w:gridCol w:w="3317"/>
        <w:gridCol w:w="42"/>
        <w:gridCol w:w="14"/>
        <w:gridCol w:w="2212"/>
        <w:gridCol w:w="42"/>
        <w:gridCol w:w="11"/>
        <w:gridCol w:w="938"/>
        <w:gridCol w:w="51"/>
        <w:gridCol w:w="3345"/>
        <w:gridCol w:w="46"/>
        <w:gridCol w:w="9"/>
        <w:gridCol w:w="1142"/>
        <w:gridCol w:w="1417"/>
        <w:gridCol w:w="1701"/>
        <w:gridCol w:w="236"/>
        <w:gridCol w:w="190"/>
      </w:tblGrid>
      <w:tr w:rsidR="00C05BDB" w:rsidRPr="0058264C" w:rsidTr="00C05BDB">
        <w:trPr>
          <w:gridAfter w:val="2"/>
          <w:wAfter w:w="426" w:type="dxa"/>
          <w:trHeight w:val="220"/>
        </w:trPr>
        <w:tc>
          <w:tcPr>
            <w:tcW w:w="563" w:type="dxa"/>
            <w:noWrap/>
          </w:tcPr>
          <w:p w:rsidR="00C05BDB" w:rsidRPr="002C6E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317" w:type="dxa"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268" w:type="dxa"/>
            <w:gridSpan w:val="3"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1" w:type="dxa"/>
            <w:gridSpan w:val="3"/>
            <w:noWrap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3396" w:type="dxa"/>
            <w:gridSpan w:val="2"/>
            <w:noWrap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97" w:type="dxa"/>
            <w:gridSpan w:val="3"/>
            <w:noWrap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417" w:type="dxa"/>
            <w:noWrap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701" w:type="dxa"/>
            <w:noWrap/>
          </w:tcPr>
          <w:p w:rsidR="00C05BDB" w:rsidRPr="0058264C" w:rsidRDefault="00C05BDB" w:rsidP="00C05BD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</w:tr>
      <w:tr w:rsidR="0099425C" w:rsidRPr="0051774C" w:rsidTr="00C05BDB">
        <w:trPr>
          <w:gridAfter w:val="2"/>
          <w:wAfter w:w="426" w:type="dxa"/>
        </w:trPr>
        <w:tc>
          <w:tcPr>
            <w:tcW w:w="14850" w:type="dxa"/>
            <w:gridSpan w:val="15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left="-254"/>
              <w:rPr>
                <w:sz w:val="23"/>
                <w:szCs w:val="23"/>
              </w:rPr>
            </w:pPr>
            <w:proofErr w:type="gramStart"/>
            <w:r w:rsidRPr="002C6E4C">
              <w:rPr>
                <w:sz w:val="23"/>
                <w:szCs w:val="23"/>
              </w:rPr>
              <w:t>П</w:t>
            </w:r>
            <w:proofErr w:type="gramEnd"/>
            <w:r w:rsidRPr="002C6E4C">
              <w:rPr>
                <w:sz w:val="23"/>
                <w:szCs w:val="23"/>
              </w:rPr>
              <w:t xml:space="preserve"> </w:t>
            </w:r>
            <w:proofErr w:type="spellStart"/>
            <w:r w:rsidRPr="002C6E4C">
              <w:rPr>
                <w:sz w:val="23"/>
                <w:szCs w:val="23"/>
              </w:rPr>
              <w:t>Пудожский</w:t>
            </w:r>
            <w:proofErr w:type="spellEnd"/>
            <w:r w:rsidRPr="002C6E4C">
              <w:rPr>
                <w:sz w:val="23"/>
                <w:szCs w:val="23"/>
              </w:rPr>
              <w:t xml:space="preserve"> </w:t>
            </w:r>
            <w:proofErr w:type="spellStart"/>
            <w:r w:rsidRPr="002C6E4C">
              <w:rPr>
                <w:sz w:val="23"/>
                <w:szCs w:val="23"/>
              </w:rPr>
              <w:t>мунципальный</w:t>
            </w:r>
            <w:proofErr w:type="spellEnd"/>
            <w:r w:rsidRPr="002C6E4C">
              <w:rPr>
                <w:sz w:val="23"/>
                <w:szCs w:val="23"/>
              </w:rPr>
              <w:t xml:space="preserve"> район</w:t>
            </w:r>
          </w:p>
        </w:tc>
      </w:tr>
      <w:tr w:rsidR="0099425C" w:rsidRPr="0051774C" w:rsidTr="00C05BDB">
        <w:trPr>
          <w:gridAfter w:val="2"/>
          <w:wAfter w:w="426" w:type="dxa"/>
          <w:trHeight w:val="1733"/>
        </w:trPr>
        <w:tc>
          <w:tcPr>
            <w:tcW w:w="563" w:type="dxa"/>
            <w:noWrap/>
            <w:hideMark/>
          </w:tcPr>
          <w:p w:rsidR="0099425C" w:rsidRPr="00121230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16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59" w:type="dxa"/>
            <w:gridSpan w:val="2"/>
            <w:hideMark/>
          </w:tcPr>
          <w:p w:rsidR="0099425C" w:rsidRPr="00F260DE" w:rsidRDefault="0099425C" w:rsidP="0099425C">
            <w:pPr>
              <w:rPr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r w:rsidR="00F260DE">
              <w:rPr>
                <w:color w:val="000000"/>
                <w:sz w:val="23"/>
                <w:szCs w:val="23"/>
              </w:rPr>
              <w:t>«</w:t>
            </w:r>
            <w:r w:rsidRPr="00121230">
              <w:rPr>
                <w:color w:val="000000"/>
                <w:sz w:val="23"/>
                <w:szCs w:val="23"/>
              </w:rPr>
              <w:t>Средняя общеобразовательная школа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121230">
              <w:rPr>
                <w:color w:val="000000"/>
                <w:sz w:val="23"/>
                <w:szCs w:val="23"/>
              </w:rPr>
              <w:t>п.</w:t>
            </w:r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r w:rsidRPr="00121230">
              <w:rPr>
                <w:color w:val="000000"/>
                <w:sz w:val="23"/>
                <w:szCs w:val="23"/>
              </w:rPr>
              <w:t xml:space="preserve">Шальский </w:t>
            </w:r>
            <w:proofErr w:type="spellStart"/>
            <w:r w:rsidRPr="00121230">
              <w:rPr>
                <w:sz w:val="23"/>
                <w:szCs w:val="23"/>
              </w:rPr>
              <w:t>Пудожского</w:t>
            </w:r>
            <w:proofErr w:type="spellEnd"/>
            <w:r w:rsidRPr="00121230">
              <w:rPr>
                <w:sz w:val="23"/>
                <w:szCs w:val="23"/>
              </w:rPr>
              <w:t xml:space="preserve">  района</w:t>
            </w:r>
            <w:r w:rsidR="00F260DE">
              <w:rPr>
                <w:sz w:val="23"/>
                <w:szCs w:val="23"/>
              </w:rPr>
              <w:t>,</w:t>
            </w:r>
            <w:r w:rsidRPr="00121230">
              <w:rPr>
                <w:sz w:val="23"/>
                <w:szCs w:val="23"/>
              </w:rPr>
              <w:t xml:space="preserve"> Республики Карелия</w:t>
            </w:r>
            <w:r w:rsidR="00F260DE">
              <w:rPr>
                <w:sz w:val="23"/>
                <w:szCs w:val="23"/>
              </w:rPr>
              <w:t>»</w:t>
            </w:r>
          </w:p>
        </w:tc>
        <w:tc>
          <w:tcPr>
            <w:tcW w:w="2268" w:type="dxa"/>
            <w:gridSpan w:val="3"/>
            <w:hideMark/>
          </w:tcPr>
          <w:p w:rsidR="0099425C" w:rsidRPr="00121230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п</w:t>
            </w:r>
            <w:r w:rsidR="00F260DE">
              <w:rPr>
                <w:color w:val="000000"/>
                <w:sz w:val="23"/>
                <w:szCs w:val="23"/>
              </w:rPr>
              <w:t>ос</w:t>
            </w:r>
            <w:r w:rsidRPr="00121230">
              <w:rPr>
                <w:color w:val="000000"/>
                <w:sz w:val="23"/>
                <w:szCs w:val="23"/>
              </w:rPr>
              <w:t xml:space="preserve">. Шальский, 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121230">
              <w:rPr>
                <w:color w:val="000000"/>
                <w:sz w:val="23"/>
                <w:szCs w:val="23"/>
              </w:rPr>
              <w:t xml:space="preserve">ул. </w:t>
            </w:r>
            <w:proofErr w:type="gramStart"/>
            <w:r w:rsidRPr="00121230">
              <w:rPr>
                <w:color w:val="000000"/>
                <w:sz w:val="23"/>
                <w:szCs w:val="23"/>
              </w:rPr>
              <w:t>Октябрьская</w:t>
            </w:r>
            <w:proofErr w:type="gramEnd"/>
            <w:r w:rsidRPr="00121230">
              <w:rPr>
                <w:color w:val="000000"/>
                <w:sz w:val="23"/>
                <w:szCs w:val="23"/>
              </w:rPr>
              <w:t xml:space="preserve">, </w:t>
            </w:r>
            <w:r w:rsidR="00933C7D">
              <w:rPr>
                <w:color w:val="000000"/>
                <w:sz w:val="23"/>
                <w:szCs w:val="23"/>
              </w:rPr>
              <w:br/>
            </w:r>
            <w:r w:rsidRPr="00121230">
              <w:rPr>
                <w:color w:val="000000"/>
                <w:sz w:val="23"/>
                <w:szCs w:val="23"/>
              </w:rPr>
              <w:t>д.</w:t>
            </w:r>
            <w:r w:rsidR="00933C7D">
              <w:rPr>
                <w:color w:val="000000"/>
                <w:sz w:val="23"/>
                <w:szCs w:val="23"/>
              </w:rPr>
              <w:t xml:space="preserve"> </w:t>
            </w:r>
            <w:r w:rsidRPr="00121230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000" w:type="dxa"/>
            <w:gridSpan w:val="3"/>
            <w:noWrap/>
            <w:hideMark/>
          </w:tcPr>
          <w:p w:rsidR="0099425C" w:rsidRPr="00121230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189</w:t>
            </w:r>
          </w:p>
        </w:tc>
        <w:tc>
          <w:tcPr>
            <w:tcW w:w="3391" w:type="dxa"/>
            <w:gridSpan w:val="2"/>
            <w:hideMark/>
          </w:tcPr>
          <w:p w:rsidR="0099425C" w:rsidRPr="00121230" w:rsidRDefault="0099425C" w:rsidP="00C05BDB">
            <w:pPr>
              <w:jc w:val="both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 xml:space="preserve">развитие школьного </w:t>
            </w:r>
            <w:proofErr w:type="spellStart"/>
            <w:proofErr w:type="gramStart"/>
            <w:r w:rsidRPr="00121230">
              <w:rPr>
                <w:color w:val="000000"/>
                <w:sz w:val="23"/>
                <w:szCs w:val="23"/>
              </w:rPr>
              <w:t>спортив</w:t>
            </w:r>
            <w:r w:rsidR="00C05BDB">
              <w:rPr>
                <w:color w:val="000000"/>
                <w:sz w:val="23"/>
                <w:szCs w:val="23"/>
              </w:rPr>
              <w:t>-</w:t>
            </w:r>
            <w:r w:rsidRPr="00121230">
              <w:rPr>
                <w:color w:val="000000"/>
                <w:sz w:val="23"/>
                <w:szCs w:val="23"/>
              </w:rPr>
              <w:t>ного</w:t>
            </w:r>
            <w:proofErr w:type="spellEnd"/>
            <w:proofErr w:type="gramEnd"/>
            <w:r w:rsidRPr="00121230">
              <w:rPr>
                <w:color w:val="000000"/>
                <w:sz w:val="23"/>
                <w:szCs w:val="23"/>
              </w:rPr>
              <w:t xml:space="preserve"> клуба</w:t>
            </w:r>
          </w:p>
        </w:tc>
        <w:tc>
          <w:tcPr>
            <w:tcW w:w="1151" w:type="dxa"/>
            <w:gridSpan w:val="2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237,5</w:t>
            </w:r>
          </w:p>
        </w:tc>
        <w:tc>
          <w:tcPr>
            <w:tcW w:w="1701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12,5</w:t>
            </w:r>
          </w:p>
        </w:tc>
      </w:tr>
      <w:tr w:rsidR="0099425C" w:rsidRPr="0051774C" w:rsidTr="00C05BDB">
        <w:trPr>
          <w:gridAfter w:val="2"/>
          <w:wAfter w:w="426" w:type="dxa"/>
          <w:trHeight w:val="1717"/>
        </w:trPr>
        <w:tc>
          <w:tcPr>
            <w:tcW w:w="563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17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59" w:type="dxa"/>
            <w:gridSpan w:val="2"/>
            <w:hideMark/>
          </w:tcPr>
          <w:p w:rsidR="0099425C" w:rsidRPr="00121230" w:rsidRDefault="0099425C" w:rsidP="0099425C">
            <w:pPr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 xml:space="preserve">Муниципальное казенное общеобразовательное учреждение </w:t>
            </w:r>
            <w:r w:rsidR="00F260DE">
              <w:rPr>
                <w:color w:val="000000"/>
                <w:sz w:val="23"/>
                <w:szCs w:val="23"/>
              </w:rPr>
              <w:t>с</w:t>
            </w:r>
            <w:r w:rsidRPr="00121230">
              <w:rPr>
                <w:color w:val="000000"/>
                <w:sz w:val="23"/>
                <w:szCs w:val="23"/>
              </w:rPr>
              <w:t xml:space="preserve">редняя общеобразовательная школа 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121230">
              <w:rPr>
                <w:color w:val="000000"/>
                <w:sz w:val="23"/>
                <w:szCs w:val="23"/>
              </w:rPr>
              <w:t>п.</w:t>
            </w:r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r w:rsidRPr="00121230">
              <w:rPr>
                <w:color w:val="000000"/>
                <w:sz w:val="23"/>
                <w:szCs w:val="23"/>
              </w:rPr>
              <w:t xml:space="preserve">Пяльма </w:t>
            </w:r>
            <w:proofErr w:type="spellStart"/>
            <w:r w:rsidRPr="00121230">
              <w:rPr>
                <w:color w:val="000000"/>
                <w:sz w:val="23"/>
                <w:szCs w:val="23"/>
              </w:rPr>
              <w:t>Пудожского</w:t>
            </w:r>
            <w:proofErr w:type="spellEnd"/>
            <w:r w:rsidRPr="00121230">
              <w:rPr>
                <w:color w:val="000000"/>
                <w:sz w:val="23"/>
                <w:szCs w:val="23"/>
              </w:rPr>
              <w:t xml:space="preserve">  района Республики Карелия</w:t>
            </w:r>
          </w:p>
        </w:tc>
        <w:tc>
          <w:tcPr>
            <w:tcW w:w="2268" w:type="dxa"/>
            <w:gridSpan w:val="3"/>
            <w:hideMark/>
          </w:tcPr>
          <w:p w:rsidR="0099425C" w:rsidRPr="00121230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п</w:t>
            </w:r>
            <w:r w:rsidR="00F260DE">
              <w:rPr>
                <w:color w:val="000000"/>
                <w:sz w:val="23"/>
                <w:szCs w:val="23"/>
              </w:rPr>
              <w:t>ос</w:t>
            </w:r>
            <w:r w:rsidRPr="00121230">
              <w:rPr>
                <w:color w:val="000000"/>
                <w:sz w:val="23"/>
                <w:szCs w:val="23"/>
              </w:rPr>
              <w:t xml:space="preserve">. Пяльма, 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121230">
              <w:rPr>
                <w:color w:val="000000"/>
                <w:sz w:val="23"/>
                <w:szCs w:val="23"/>
              </w:rPr>
              <w:t>ул. Школьная</w:t>
            </w:r>
            <w:r w:rsidR="00F260DE">
              <w:rPr>
                <w:color w:val="000000"/>
                <w:sz w:val="23"/>
                <w:szCs w:val="23"/>
              </w:rPr>
              <w:t>,</w:t>
            </w:r>
            <w:r w:rsidRPr="00121230">
              <w:rPr>
                <w:color w:val="000000"/>
                <w:sz w:val="23"/>
                <w:szCs w:val="23"/>
              </w:rPr>
              <w:t xml:space="preserve"> </w:t>
            </w:r>
            <w:r w:rsidR="00933C7D">
              <w:rPr>
                <w:color w:val="000000"/>
                <w:sz w:val="23"/>
                <w:szCs w:val="23"/>
              </w:rPr>
              <w:t>д.</w:t>
            </w:r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r w:rsidRPr="00121230">
              <w:rPr>
                <w:color w:val="000000"/>
                <w:sz w:val="23"/>
                <w:szCs w:val="23"/>
              </w:rPr>
              <w:t xml:space="preserve">14, </w:t>
            </w:r>
            <w:r w:rsidR="00F260DE">
              <w:rPr>
                <w:color w:val="000000"/>
                <w:sz w:val="23"/>
                <w:szCs w:val="23"/>
              </w:rPr>
              <w:t xml:space="preserve">д. </w:t>
            </w:r>
            <w:r w:rsidRPr="00121230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000" w:type="dxa"/>
            <w:gridSpan w:val="3"/>
            <w:noWrap/>
            <w:hideMark/>
          </w:tcPr>
          <w:p w:rsidR="0099425C" w:rsidRPr="00121230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181</w:t>
            </w:r>
          </w:p>
        </w:tc>
        <w:tc>
          <w:tcPr>
            <w:tcW w:w="3391" w:type="dxa"/>
            <w:gridSpan w:val="2"/>
            <w:hideMark/>
          </w:tcPr>
          <w:p w:rsidR="0099425C" w:rsidRPr="00121230" w:rsidRDefault="0099425C" w:rsidP="00C05BDB">
            <w:pPr>
              <w:jc w:val="both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 xml:space="preserve">развитие школьного </w:t>
            </w:r>
            <w:proofErr w:type="spellStart"/>
            <w:proofErr w:type="gramStart"/>
            <w:r w:rsidRPr="00121230">
              <w:rPr>
                <w:color w:val="000000"/>
                <w:sz w:val="23"/>
                <w:szCs w:val="23"/>
              </w:rPr>
              <w:t>спортив</w:t>
            </w:r>
            <w:r w:rsidR="00C05BDB">
              <w:rPr>
                <w:color w:val="000000"/>
                <w:sz w:val="23"/>
                <w:szCs w:val="23"/>
              </w:rPr>
              <w:t>-</w:t>
            </w:r>
            <w:r w:rsidRPr="00121230">
              <w:rPr>
                <w:color w:val="000000"/>
                <w:sz w:val="23"/>
                <w:szCs w:val="23"/>
              </w:rPr>
              <w:t>ного</w:t>
            </w:r>
            <w:proofErr w:type="spellEnd"/>
            <w:proofErr w:type="gramEnd"/>
            <w:r w:rsidRPr="00121230">
              <w:rPr>
                <w:color w:val="000000"/>
                <w:sz w:val="23"/>
                <w:szCs w:val="23"/>
              </w:rPr>
              <w:t xml:space="preserve"> клуба</w:t>
            </w:r>
          </w:p>
        </w:tc>
        <w:tc>
          <w:tcPr>
            <w:tcW w:w="1151" w:type="dxa"/>
            <w:gridSpan w:val="2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1417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237,5</w:t>
            </w:r>
          </w:p>
        </w:tc>
        <w:tc>
          <w:tcPr>
            <w:tcW w:w="1701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12,5</w:t>
            </w:r>
          </w:p>
        </w:tc>
      </w:tr>
      <w:tr w:rsidR="0099425C" w:rsidRPr="0051774C" w:rsidTr="00C05BDB">
        <w:trPr>
          <w:gridAfter w:val="1"/>
          <w:wAfter w:w="190" w:type="dxa"/>
        </w:trPr>
        <w:tc>
          <w:tcPr>
            <w:tcW w:w="14850" w:type="dxa"/>
            <w:gridSpan w:val="15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4320"/>
                <w:tab w:val="left" w:pos="8931"/>
              </w:tabs>
              <w:ind w:right="-104"/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Сортавальский муниципальный район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C05BDB">
        <w:trPr>
          <w:gridAfter w:val="2"/>
          <w:wAfter w:w="426" w:type="dxa"/>
          <w:trHeight w:val="1621"/>
        </w:trPr>
        <w:tc>
          <w:tcPr>
            <w:tcW w:w="563" w:type="dxa"/>
            <w:noWrap/>
            <w:hideMark/>
          </w:tcPr>
          <w:p w:rsidR="0099425C" w:rsidRPr="00121230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18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59" w:type="dxa"/>
            <w:gridSpan w:val="2"/>
            <w:hideMark/>
          </w:tcPr>
          <w:p w:rsidR="0099425C" w:rsidRPr="00121230" w:rsidRDefault="0099425C" w:rsidP="0099425C">
            <w:pPr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 xml:space="preserve">Муниципальное казенное общеобразовательное учреждение Сортавальского </w:t>
            </w:r>
            <w:r w:rsidR="00F260DE">
              <w:rPr>
                <w:color w:val="000000"/>
                <w:sz w:val="23"/>
                <w:szCs w:val="23"/>
              </w:rPr>
              <w:t xml:space="preserve">муниципального </w:t>
            </w:r>
            <w:r w:rsidRPr="00121230">
              <w:rPr>
                <w:color w:val="000000"/>
                <w:sz w:val="23"/>
                <w:szCs w:val="23"/>
              </w:rPr>
              <w:t xml:space="preserve">района Республики Карелия </w:t>
            </w:r>
            <w:proofErr w:type="spellStart"/>
            <w:r w:rsidRPr="00121230">
              <w:rPr>
                <w:color w:val="000000"/>
                <w:sz w:val="23"/>
                <w:szCs w:val="23"/>
              </w:rPr>
              <w:t>Кааламская</w:t>
            </w:r>
            <w:proofErr w:type="spellEnd"/>
            <w:r w:rsidRPr="00121230">
              <w:rPr>
                <w:color w:val="000000"/>
                <w:sz w:val="23"/>
                <w:szCs w:val="23"/>
              </w:rPr>
              <w:t xml:space="preserve"> ср</w:t>
            </w:r>
            <w:r w:rsidR="00F260DE">
              <w:rPr>
                <w:color w:val="000000"/>
                <w:sz w:val="23"/>
                <w:szCs w:val="23"/>
              </w:rPr>
              <w:t>едняя общеобразовательная школа</w:t>
            </w:r>
          </w:p>
        </w:tc>
        <w:tc>
          <w:tcPr>
            <w:tcW w:w="2268" w:type="dxa"/>
            <w:gridSpan w:val="3"/>
            <w:hideMark/>
          </w:tcPr>
          <w:p w:rsidR="0099425C" w:rsidRPr="00121230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п</w:t>
            </w:r>
            <w:r w:rsidR="00F260DE">
              <w:rPr>
                <w:color w:val="000000"/>
                <w:sz w:val="23"/>
                <w:szCs w:val="23"/>
              </w:rPr>
              <w:t>ос</w:t>
            </w:r>
            <w:r w:rsidRPr="00121230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21230">
              <w:rPr>
                <w:color w:val="000000"/>
                <w:sz w:val="23"/>
                <w:szCs w:val="23"/>
              </w:rPr>
              <w:t>Кааламо</w:t>
            </w:r>
            <w:proofErr w:type="spellEnd"/>
            <w:r w:rsidRPr="00121230">
              <w:rPr>
                <w:color w:val="000000"/>
                <w:sz w:val="23"/>
                <w:szCs w:val="23"/>
              </w:rPr>
              <w:t xml:space="preserve">, </w:t>
            </w:r>
            <w:r w:rsidR="00C05BDB">
              <w:rPr>
                <w:color w:val="000000"/>
                <w:sz w:val="23"/>
                <w:szCs w:val="23"/>
              </w:rPr>
              <w:br/>
            </w:r>
            <w:r w:rsidRPr="00121230">
              <w:rPr>
                <w:color w:val="000000"/>
                <w:sz w:val="23"/>
                <w:szCs w:val="23"/>
              </w:rPr>
              <w:t>ул. 40 лет Победы</w:t>
            </w:r>
          </w:p>
        </w:tc>
        <w:tc>
          <w:tcPr>
            <w:tcW w:w="1000" w:type="dxa"/>
            <w:gridSpan w:val="3"/>
            <w:noWrap/>
            <w:hideMark/>
          </w:tcPr>
          <w:p w:rsidR="0099425C" w:rsidRPr="00121230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156</w:t>
            </w:r>
          </w:p>
        </w:tc>
        <w:tc>
          <w:tcPr>
            <w:tcW w:w="3391" w:type="dxa"/>
            <w:gridSpan w:val="2"/>
            <w:noWrap/>
            <w:hideMark/>
          </w:tcPr>
          <w:p w:rsidR="0099425C" w:rsidRPr="00121230" w:rsidRDefault="0099425C" w:rsidP="00C05BDB">
            <w:pPr>
              <w:jc w:val="both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151" w:type="dxa"/>
            <w:gridSpan w:val="2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990,4</w:t>
            </w:r>
          </w:p>
        </w:tc>
        <w:tc>
          <w:tcPr>
            <w:tcW w:w="1417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940,9</w:t>
            </w:r>
          </w:p>
        </w:tc>
        <w:tc>
          <w:tcPr>
            <w:tcW w:w="1701" w:type="dxa"/>
            <w:noWrap/>
            <w:hideMark/>
          </w:tcPr>
          <w:p w:rsidR="0099425C" w:rsidRPr="00121230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121230">
              <w:rPr>
                <w:color w:val="000000"/>
                <w:sz w:val="23"/>
                <w:szCs w:val="23"/>
              </w:rPr>
              <w:t>49,5</w:t>
            </w:r>
          </w:p>
        </w:tc>
      </w:tr>
      <w:tr w:rsidR="0099425C" w:rsidRPr="0051774C" w:rsidTr="00C05BDB">
        <w:trPr>
          <w:gridAfter w:val="1"/>
          <w:wAfter w:w="190" w:type="dxa"/>
        </w:trPr>
        <w:tc>
          <w:tcPr>
            <w:tcW w:w="14850" w:type="dxa"/>
            <w:gridSpan w:val="15"/>
            <w:tcBorders>
              <w:top w:val="single" w:sz="4" w:space="0" w:color="auto"/>
            </w:tcBorders>
          </w:tcPr>
          <w:p w:rsidR="0099425C" w:rsidRPr="002C6E4C" w:rsidRDefault="0099425C" w:rsidP="0062194E">
            <w:pPr>
              <w:tabs>
                <w:tab w:val="left" w:pos="8931"/>
              </w:tabs>
              <w:ind w:right="-104"/>
              <w:rPr>
                <w:sz w:val="23"/>
                <w:szCs w:val="23"/>
              </w:rPr>
            </w:pPr>
            <w:proofErr w:type="spellStart"/>
            <w:r w:rsidRPr="002C6E4C">
              <w:rPr>
                <w:sz w:val="23"/>
                <w:szCs w:val="23"/>
              </w:rPr>
              <w:t>Суоярвский</w:t>
            </w:r>
            <w:proofErr w:type="spellEnd"/>
            <w:r w:rsidRPr="002C6E4C">
              <w:rPr>
                <w:sz w:val="23"/>
                <w:szCs w:val="23"/>
              </w:rPr>
              <w:t xml:space="preserve"> мун</w:t>
            </w:r>
            <w:r w:rsidR="0062194E">
              <w:rPr>
                <w:sz w:val="23"/>
                <w:szCs w:val="23"/>
              </w:rPr>
              <w:t>и</w:t>
            </w:r>
            <w:r w:rsidRPr="002C6E4C">
              <w:rPr>
                <w:sz w:val="23"/>
                <w:szCs w:val="23"/>
              </w:rPr>
              <w:t>ципальный район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99425C" w:rsidRPr="0051774C" w:rsidRDefault="0099425C" w:rsidP="0099425C">
            <w:pPr>
              <w:tabs>
                <w:tab w:val="left" w:pos="8931"/>
              </w:tabs>
              <w:ind w:left="-254"/>
              <w:jc w:val="center"/>
              <w:rPr>
                <w:sz w:val="24"/>
                <w:szCs w:val="24"/>
              </w:rPr>
            </w:pPr>
          </w:p>
        </w:tc>
      </w:tr>
      <w:tr w:rsidR="0099425C" w:rsidRPr="0051774C" w:rsidTr="0062194E">
        <w:trPr>
          <w:gridAfter w:val="2"/>
          <w:wAfter w:w="426" w:type="dxa"/>
          <w:trHeight w:val="1050"/>
        </w:trPr>
        <w:tc>
          <w:tcPr>
            <w:tcW w:w="563" w:type="dxa"/>
            <w:noWrap/>
            <w:hideMark/>
          </w:tcPr>
          <w:p w:rsidR="0099425C" w:rsidRPr="008118D5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2C6E4C">
              <w:rPr>
                <w:color w:val="000000"/>
                <w:sz w:val="23"/>
                <w:szCs w:val="23"/>
              </w:rPr>
              <w:t>19</w:t>
            </w:r>
            <w:r w:rsidR="003D478A"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3373" w:type="dxa"/>
            <w:gridSpan w:val="3"/>
            <w:hideMark/>
          </w:tcPr>
          <w:p w:rsidR="0099425C" w:rsidRPr="008118D5" w:rsidRDefault="0099425C" w:rsidP="0099425C">
            <w:pPr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 xml:space="preserve">Муниципальное </w:t>
            </w:r>
            <w:proofErr w:type="spellStart"/>
            <w:proofErr w:type="gramStart"/>
            <w:r w:rsidRPr="008118D5">
              <w:rPr>
                <w:color w:val="000000"/>
                <w:sz w:val="23"/>
                <w:szCs w:val="23"/>
              </w:rPr>
              <w:t>общеобразо</w:t>
            </w:r>
            <w:r w:rsidR="00C05BDB">
              <w:rPr>
                <w:color w:val="000000"/>
                <w:sz w:val="23"/>
                <w:szCs w:val="23"/>
              </w:rPr>
              <w:t>-</w:t>
            </w:r>
            <w:r w:rsidRPr="008118D5">
              <w:rPr>
                <w:color w:val="000000"/>
                <w:sz w:val="23"/>
                <w:szCs w:val="23"/>
              </w:rPr>
              <w:t>вательное</w:t>
            </w:r>
            <w:proofErr w:type="spellEnd"/>
            <w:proofErr w:type="gramEnd"/>
            <w:r w:rsidRPr="008118D5">
              <w:rPr>
                <w:color w:val="000000"/>
                <w:sz w:val="23"/>
                <w:szCs w:val="23"/>
              </w:rPr>
              <w:t xml:space="preserve"> учреждение </w:t>
            </w:r>
            <w:proofErr w:type="spellStart"/>
            <w:r w:rsidRPr="008118D5">
              <w:rPr>
                <w:color w:val="000000"/>
                <w:sz w:val="23"/>
                <w:szCs w:val="23"/>
              </w:rPr>
              <w:t>Поросозерская</w:t>
            </w:r>
            <w:proofErr w:type="spellEnd"/>
            <w:r w:rsidRPr="008118D5">
              <w:rPr>
                <w:color w:val="000000"/>
                <w:sz w:val="23"/>
                <w:szCs w:val="23"/>
              </w:rPr>
              <w:t xml:space="preserve"> средняя общеобразовательная школа </w:t>
            </w:r>
          </w:p>
        </w:tc>
        <w:tc>
          <w:tcPr>
            <w:tcW w:w="2265" w:type="dxa"/>
            <w:gridSpan w:val="3"/>
            <w:hideMark/>
          </w:tcPr>
          <w:p w:rsidR="0099425C" w:rsidRPr="008118D5" w:rsidRDefault="0099425C" w:rsidP="003D478A">
            <w:pPr>
              <w:jc w:val="center"/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п</w:t>
            </w:r>
            <w:r w:rsidR="00F260DE">
              <w:rPr>
                <w:color w:val="000000"/>
                <w:sz w:val="23"/>
                <w:szCs w:val="23"/>
              </w:rPr>
              <w:t>ос</w:t>
            </w:r>
            <w:r w:rsidRPr="008118D5">
              <w:rPr>
                <w:color w:val="000000"/>
                <w:sz w:val="23"/>
                <w:szCs w:val="23"/>
              </w:rPr>
              <w:t xml:space="preserve">. Поросозеро, </w:t>
            </w:r>
            <w:r w:rsidR="00F260DE">
              <w:rPr>
                <w:color w:val="000000"/>
                <w:sz w:val="23"/>
                <w:szCs w:val="23"/>
              </w:rPr>
              <w:br/>
            </w:r>
            <w:r w:rsidRPr="008118D5">
              <w:rPr>
                <w:color w:val="000000"/>
                <w:sz w:val="23"/>
                <w:szCs w:val="23"/>
              </w:rPr>
              <w:t xml:space="preserve">ул. </w:t>
            </w:r>
            <w:proofErr w:type="gramStart"/>
            <w:r w:rsidRPr="008118D5">
              <w:rPr>
                <w:color w:val="000000"/>
                <w:sz w:val="23"/>
                <w:szCs w:val="23"/>
              </w:rPr>
              <w:t>Комсомольская</w:t>
            </w:r>
            <w:proofErr w:type="gramEnd"/>
            <w:r w:rsidRPr="008118D5">
              <w:rPr>
                <w:color w:val="000000"/>
                <w:sz w:val="23"/>
                <w:szCs w:val="23"/>
              </w:rPr>
              <w:t>, д.</w:t>
            </w:r>
            <w:r w:rsidR="00F260DE">
              <w:rPr>
                <w:color w:val="000000"/>
                <w:sz w:val="23"/>
                <w:szCs w:val="23"/>
              </w:rPr>
              <w:t xml:space="preserve"> </w:t>
            </w:r>
            <w:r w:rsidRPr="008118D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989" w:type="dxa"/>
            <w:gridSpan w:val="2"/>
            <w:noWrap/>
            <w:hideMark/>
          </w:tcPr>
          <w:p w:rsidR="0099425C" w:rsidRPr="008118D5" w:rsidRDefault="0099425C" w:rsidP="0099425C">
            <w:pPr>
              <w:jc w:val="center"/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343</w:t>
            </w:r>
          </w:p>
        </w:tc>
        <w:tc>
          <w:tcPr>
            <w:tcW w:w="3400" w:type="dxa"/>
            <w:gridSpan w:val="3"/>
            <w:noWrap/>
            <w:hideMark/>
          </w:tcPr>
          <w:p w:rsidR="0099425C" w:rsidRPr="008118D5" w:rsidRDefault="0099425C" w:rsidP="00C05BDB">
            <w:pPr>
              <w:jc w:val="both"/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ремонт спортивного зала</w:t>
            </w:r>
          </w:p>
        </w:tc>
        <w:tc>
          <w:tcPr>
            <w:tcW w:w="1142" w:type="dxa"/>
            <w:noWrap/>
            <w:hideMark/>
          </w:tcPr>
          <w:p w:rsidR="0099425C" w:rsidRPr="008118D5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15</w:t>
            </w:r>
            <w:r>
              <w:rPr>
                <w:color w:val="000000"/>
                <w:sz w:val="23"/>
                <w:szCs w:val="23"/>
              </w:rPr>
              <w:t>52</w:t>
            </w:r>
            <w:r w:rsidRPr="008118D5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99425C" w:rsidRPr="008118D5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14</w:t>
            </w:r>
            <w:r>
              <w:rPr>
                <w:color w:val="000000"/>
                <w:sz w:val="23"/>
                <w:szCs w:val="23"/>
              </w:rPr>
              <w:t>74</w:t>
            </w:r>
            <w:r w:rsidRPr="008118D5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99425C" w:rsidRPr="008118D5" w:rsidRDefault="0099425C" w:rsidP="00F260DE">
            <w:pPr>
              <w:jc w:val="center"/>
              <w:rPr>
                <w:color w:val="000000"/>
                <w:sz w:val="23"/>
                <w:szCs w:val="23"/>
              </w:rPr>
            </w:pPr>
            <w:r w:rsidRPr="008118D5">
              <w:rPr>
                <w:color w:val="000000"/>
                <w:sz w:val="23"/>
                <w:szCs w:val="23"/>
              </w:rPr>
              <w:t>7</w:t>
            </w:r>
            <w:r>
              <w:rPr>
                <w:color w:val="000000"/>
                <w:sz w:val="23"/>
                <w:szCs w:val="23"/>
              </w:rPr>
              <w:t>7</w:t>
            </w:r>
            <w:r w:rsidRPr="008118D5">
              <w:rPr>
                <w:color w:val="000000"/>
                <w:sz w:val="23"/>
                <w:szCs w:val="23"/>
              </w:rPr>
              <w:t>,</w:t>
            </w:r>
            <w:r>
              <w:rPr>
                <w:color w:val="000000"/>
                <w:sz w:val="23"/>
                <w:szCs w:val="23"/>
              </w:rPr>
              <w:t>7</w:t>
            </w:r>
          </w:p>
        </w:tc>
      </w:tr>
      <w:tr w:rsidR="0099425C" w:rsidRPr="0051774C" w:rsidTr="00C05BDB">
        <w:tc>
          <w:tcPr>
            <w:tcW w:w="563" w:type="dxa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rPr>
                <w:sz w:val="23"/>
                <w:szCs w:val="23"/>
              </w:rPr>
            </w:pPr>
          </w:p>
        </w:tc>
        <w:tc>
          <w:tcPr>
            <w:tcW w:w="3373" w:type="dxa"/>
            <w:gridSpan w:val="3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rPr>
                <w:sz w:val="23"/>
                <w:szCs w:val="23"/>
              </w:rPr>
            </w:pPr>
            <w:r w:rsidRPr="002C6E4C">
              <w:rPr>
                <w:sz w:val="23"/>
                <w:szCs w:val="23"/>
              </w:rPr>
              <w:t>Итого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424"/>
              <w:jc w:val="center"/>
              <w:rPr>
                <w:sz w:val="23"/>
                <w:szCs w:val="23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99425C" w:rsidRPr="002C6E4C" w:rsidRDefault="0099425C" w:rsidP="0099425C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3256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 w:firstLine="34"/>
              <w:jc w:val="center"/>
              <w:rPr>
                <w:sz w:val="23"/>
                <w:szCs w:val="23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23264</w:t>
            </w:r>
            <w:r w:rsidRPr="002C6E4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  <w:r w:rsidRPr="002C6E4C">
              <w:rPr>
                <w:sz w:val="23"/>
                <w:szCs w:val="23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22101</w:t>
            </w:r>
            <w:r w:rsidRPr="002C6E4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2C6E4C">
              <w:rPr>
                <w:sz w:val="23"/>
                <w:szCs w:val="23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25C" w:rsidRPr="002C6E4C" w:rsidRDefault="0099425C" w:rsidP="00F260DE">
            <w:pPr>
              <w:tabs>
                <w:tab w:val="left" w:pos="8931"/>
              </w:tabs>
              <w:ind w:right="-10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1163</w:t>
            </w:r>
            <w:r w:rsidRPr="002C6E4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</w:t>
            </w:r>
            <w:r w:rsidRPr="002C6E4C">
              <w:rPr>
                <w:sz w:val="23"/>
                <w:szCs w:val="23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nil"/>
            </w:tcBorders>
          </w:tcPr>
          <w:p w:rsidR="0099425C" w:rsidRPr="0051774C" w:rsidRDefault="00F260DE" w:rsidP="00F260DE">
            <w:pPr>
              <w:tabs>
                <w:tab w:val="left" w:pos="8931"/>
              </w:tabs>
              <w:ind w:left="-25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425C" w:rsidRDefault="0099425C" w:rsidP="0056141B">
      <w:pPr>
        <w:tabs>
          <w:tab w:val="left" w:pos="8931"/>
        </w:tabs>
        <w:ind w:right="424"/>
        <w:rPr>
          <w:szCs w:val="28"/>
        </w:rPr>
      </w:pPr>
    </w:p>
    <w:sectPr w:rsidR="0099425C" w:rsidSect="00933C7D">
      <w:pgSz w:w="16838" w:h="11906" w:orient="landscape"/>
      <w:pgMar w:top="1701" w:right="1134" w:bottom="850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4E" w:rsidRDefault="0062194E">
      <w:r>
        <w:separator/>
      </w:r>
    </w:p>
  </w:endnote>
  <w:endnote w:type="continuationSeparator" w:id="0">
    <w:p w:rsidR="0062194E" w:rsidRDefault="0062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4E" w:rsidRDefault="005E5BF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9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94E" w:rsidRDefault="0062194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4E" w:rsidRDefault="0062194E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04" w:rsidRDefault="004E3D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4E" w:rsidRDefault="0062194E">
      <w:r>
        <w:separator/>
      </w:r>
    </w:p>
  </w:footnote>
  <w:footnote w:type="continuationSeparator" w:id="0">
    <w:p w:rsidR="0062194E" w:rsidRDefault="00621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04" w:rsidRDefault="004E3D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7D" w:rsidRDefault="00933C7D">
    <w:pPr>
      <w:pStyle w:val="a6"/>
      <w:jc w:val="center"/>
    </w:pPr>
  </w:p>
  <w:p w:rsidR="0062194E" w:rsidRDefault="006219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778984"/>
      <w:docPartObj>
        <w:docPartGallery w:val="Page Numbers (Top of Page)"/>
        <w:docPartUnique/>
      </w:docPartObj>
    </w:sdtPr>
    <w:sdtEndPr/>
    <w:sdtContent>
      <w:p w:rsidR="00933C7D" w:rsidRDefault="005E5BF4">
        <w:pPr>
          <w:pStyle w:val="a6"/>
          <w:jc w:val="center"/>
        </w:pPr>
        <w:r>
          <w:fldChar w:fldCharType="begin"/>
        </w:r>
        <w:r w:rsidR="00933C7D">
          <w:instrText>PAGE   \* MERGEFORMAT</w:instrText>
        </w:r>
        <w:r>
          <w:fldChar w:fldCharType="separate"/>
        </w:r>
        <w:r w:rsidR="00933C7D">
          <w:rPr>
            <w:noProof/>
          </w:rPr>
          <w:t>1</w:t>
        </w:r>
        <w:r>
          <w:fldChar w:fldCharType="end"/>
        </w:r>
      </w:p>
    </w:sdtContent>
  </w:sdt>
  <w:p w:rsidR="00933C7D" w:rsidRDefault="00933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807D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4428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478A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0397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3D04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E5BF4"/>
    <w:rsid w:val="005F0381"/>
    <w:rsid w:val="0060379A"/>
    <w:rsid w:val="006079AF"/>
    <w:rsid w:val="006125D3"/>
    <w:rsid w:val="006209B3"/>
    <w:rsid w:val="0062194E"/>
    <w:rsid w:val="00626DC7"/>
    <w:rsid w:val="0063629F"/>
    <w:rsid w:val="006465FE"/>
    <w:rsid w:val="00651E71"/>
    <w:rsid w:val="00652C71"/>
    <w:rsid w:val="006655C0"/>
    <w:rsid w:val="006665D9"/>
    <w:rsid w:val="00683F23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5F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3C7D"/>
    <w:rsid w:val="009368D0"/>
    <w:rsid w:val="009847AF"/>
    <w:rsid w:val="0098694D"/>
    <w:rsid w:val="0099425C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5BDB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260DE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0394-7591-48C7-9D9A-AC623987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1373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2014-10-09T11:42:00Z</cp:lastPrinted>
  <dcterms:created xsi:type="dcterms:W3CDTF">2014-10-09T07:19:00Z</dcterms:created>
  <dcterms:modified xsi:type="dcterms:W3CDTF">2014-10-10T05:11:00Z</dcterms:modified>
</cp:coreProperties>
</file>