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43BC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6F960C9" wp14:editId="4802D92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Карели</w:t>
      </w:r>
      <w:bookmarkStart w:id="0" w:name="_GoBack"/>
      <w:bookmarkEnd w:id="0"/>
      <w:r>
        <w:t xml:space="preserve">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43BC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43BC2">
        <w:t>22 октября 2014 года № 66</w:t>
      </w:r>
      <w:r w:rsidR="00443BC2">
        <w:t>3</w:t>
      </w:r>
      <w:r w:rsidR="00443BC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51D13" w:rsidRDefault="00251D13" w:rsidP="00B40393">
      <w:pPr>
        <w:tabs>
          <w:tab w:val="left" w:pos="10080"/>
        </w:tabs>
        <w:ind w:right="141" w:firstLine="709"/>
        <w:jc w:val="both"/>
        <w:rPr>
          <w:szCs w:val="28"/>
        </w:rPr>
      </w:pPr>
      <w:r>
        <w:rPr>
          <w:szCs w:val="28"/>
        </w:rPr>
        <w:t xml:space="preserve">Внести в Адресную инвестиционную программу Республики Карелия </w:t>
      </w:r>
      <w:r w:rsidR="00805A4A">
        <w:rPr>
          <w:szCs w:val="28"/>
        </w:rPr>
        <w:br/>
      </w:r>
      <w:r>
        <w:rPr>
          <w:szCs w:val="28"/>
        </w:rPr>
        <w:t>на 2014 год и на плановый период 2015 и 2016 годов, утвержденную  распоряжением Правительства Республики Карелия от 17 февраля  2014 года  № 84р</w:t>
      </w:r>
      <w:r w:rsidR="00813ECD">
        <w:rPr>
          <w:szCs w:val="28"/>
        </w:rPr>
        <w:t>-</w:t>
      </w:r>
      <w:r>
        <w:rPr>
          <w:szCs w:val="28"/>
        </w:rPr>
        <w:t xml:space="preserve">П (Собрание  законодательства Республики Карелия, 2014, № 2, </w:t>
      </w:r>
      <w:r>
        <w:rPr>
          <w:szCs w:val="28"/>
        </w:rPr>
        <w:br/>
        <w:t xml:space="preserve">ст. 270, 273; № </w:t>
      </w:r>
      <w:proofErr w:type="gramStart"/>
      <w:r>
        <w:rPr>
          <w:szCs w:val="28"/>
        </w:rPr>
        <w:t xml:space="preserve">4, ст. 651), с изменениями, внесенными распоряжениями Правительства Республики Карелия от 18 июня 2014 года № 359р-П, </w:t>
      </w:r>
      <w:r w:rsidR="00805A4A">
        <w:rPr>
          <w:szCs w:val="28"/>
        </w:rPr>
        <w:br/>
      </w:r>
      <w:r>
        <w:rPr>
          <w:szCs w:val="28"/>
        </w:rPr>
        <w:t>от 12 августа 2014 года № 492р-П, от 20 августа 2014 года № 516р-П, следующие изменения:</w:t>
      </w:r>
      <w:proofErr w:type="gramEnd"/>
    </w:p>
    <w:p w:rsidR="00251D13" w:rsidRDefault="00251D13" w:rsidP="00251D13">
      <w:pPr>
        <w:ind w:right="200" w:firstLine="709"/>
        <w:jc w:val="both"/>
        <w:rPr>
          <w:szCs w:val="28"/>
        </w:rPr>
      </w:pPr>
      <w:r>
        <w:rPr>
          <w:szCs w:val="28"/>
        </w:rPr>
        <w:t>1) в строке «Расходы – всего»:</w:t>
      </w:r>
    </w:p>
    <w:p w:rsidR="00251D13" w:rsidRDefault="00251D13" w:rsidP="00251D13">
      <w:pPr>
        <w:ind w:right="200" w:firstLine="709"/>
        <w:jc w:val="both"/>
        <w:rPr>
          <w:szCs w:val="28"/>
        </w:rPr>
      </w:pPr>
      <w:r>
        <w:rPr>
          <w:szCs w:val="28"/>
        </w:rPr>
        <w:t>в графе «2014» цифры «2334476,6» заменить цифрами «4620218,5»;</w:t>
      </w:r>
    </w:p>
    <w:p w:rsidR="00251D13" w:rsidRDefault="00251D13" w:rsidP="00251D13">
      <w:pPr>
        <w:ind w:right="200" w:firstLine="709"/>
        <w:jc w:val="both"/>
        <w:rPr>
          <w:szCs w:val="28"/>
        </w:rPr>
      </w:pPr>
      <w:r>
        <w:rPr>
          <w:szCs w:val="28"/>
        </w:rPr>
        <w:t xml:space="preserve">в графе «2015» цифры «1072760,9» заменить цифрами «1200650,9»; </w:t>
      </w:r>
    </w:p>
    <w:p w:rsidR="00251D13" w:rsidRDefault="00251D13" w:rsidP="00251D13">
      <w:pPr>
        <w:ind w:right="200" w:firstLine="709"/>
        <w:jc w:val="both"/>
        <w:rPr>
          <w:szCs w:val="28"/>
        </w:rPr>
      </w:pPr>
      <w:r>
        <w:rPr>
          <w:szCs w:val="28"/>
        </w:rPr>
        <w:t>в графе «2016» цифры «649856,8» заменить цифрами «698438,5»;</w:t>
      </w:r>
    </w:p>
    <w:p w:rsidR="00251D13" w:rsidRDefault="00251D13" w:rsidP="00251D13">
      <w:pPr>
        <w:ind w:right="200" w:firstLine="709"/>
        <w:jc w:val="both"/>
        <w:rPr>
          <w:szCs w:val="28"/>
        </w:rPr>
      </w:pPr>
      <w:r>
        <w:rPr>
          <w:szCs w:val="28"/>
        </w:rPr>
        <w:t>2) в строке «Министерство строительства, жилищно-коммунального хозяйства и энергетики Республики Карелия – главный распорядитель средств»:</w:t>
      </w:r>
    </w:p>
    <w:p w:rsidR="00251D13" w:rsidRDefault="00251D13" w:rsidP="00251D13">
      <w:pPr>
        <w:ind w:right="200" w:firstLine="709"/>
        <w:jc w:val="both"/>
        <w:rPr>
          <w:szCs w:val="28"/>
        </w:rPr>
      </w:pPr>
      <w:r>
        <w:rPr>
          <w:szCs w:val="28"/>
        </w:rPr>
        <w:t xml:space="preserve">в графе «2014» цифры «1691326,9» заменить цифрами «3977068,8»; </w:t>
      </w:r>
    </w:p>
    <w:p w:rsidR="00251D13" w:rsidRDefault="00251D13" w:rsidP="00251D13">
      <w:pPr>
        <w:ind w:right="200" w:firstLine="709"/>
        <w:jc w:val="both"/>
        <w:rPr>
          <w:szCs w:val="28"/>
        </w:rPr>
      </w:pPr>
      <w:r>
        <w:rPr>
          <w:szCs w:val="28"/>
        </w:rPr>
        <w:t xml:space="preserve">в графе «2015» цифры «467616,0» заменить цифрами «595506,0»; </w:t>
      </w:r>
    </w:p>
    <w:p w:rsidR="00251D13" w:rsidRDefault="00251D13" w:rsidP="00251D13">
      <w:pPr>
        <w:ind w:right="200" w:firstLine="709"/>
        <w:jc w:val="both"/>
        <w:rPr>
          <w:szCs w:val="28"/>
        </w:rPr>
      </w:pPr>
      <w:r>
        <w:rPr>
          <w:szCs w:val="28"/>
        </w:rPr>
        <w:t>в графе «2016» цифры «182656,8» заменить цифрами «231238,5»;</w:t>
      </w:r>
    </w:p>
    <w:p w:rsidR="00251D13" w:rsidRDefault="00251D13" w:rsidP="00251D13">
      <w:pPr>
        <w:ind w:right="200" w:firstLine="709"/>
        <w:jc w:val="both"/>
        <w:rPr>
          <w:szCs w:val="28"/>
        </w:rPr>
      </w:pPr>
      <w:r>
        <w:rPr>
          <w:szCs w:val="28"/>
        </w:rPr>
        <w:t xml:space="preserve">3) в пункте 8.6 подраздела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>
        <w:rPr>
          <w:szCs w:val="28"/>
          <w:lang w:val="en-US"/>
        </w:rPr>
        <w:t>I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</w:t>
      </w:r>
      <w:r>
        <w:rPr>
          <w:szCs w:val="28"/>
        </w:rPr>
        <w:t>:</w:t>
      </w:r>
      <w:r w:rsidRPr="00251D13">
        <w:rPr>
          <w:szCs w:val="28"/>
        </w:rPr>
        <w:t xml:space="preserve"> </w:t>
      </w:r>
    </w:p>
    <w:p w:rsidR="00251D13" w:rsidRDefault="00251D13" w:rsidP="00251D13">
      <w:pPr>
        <w:ind w:right="200"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805A4A">
        <w:rPr>
          <w:szCs w:val="28"/>
        </w:rPr>
        <w:t xml:space="preserve"> </w:t>
      </w:r>
      <w:r>
        <w:rPr>
          <w:szCs w:val="28"/>
        </w:rPr>
        <w:t>графе «Наименование заказчика, получателя» слова «администрация Ильинского сельского поселения (заказчик)</w:t>
      </w:r>
      <w:r w:rsidR="00813ECD">
        <w:rPr>
          <w:szCs w:val="28"/>
        </w:rPr>
        <w:t>»</w:t>
      </w:r>
      <w:r>
        <w:rPr>
          <w:szCs w:val="28"/>
        </w:rPr>
        <w:t xml:space="preserve"> заменить словами «администрация Заозерского сельского поселения (заказчик)»; </w:t>
      </w:r>
      <w:proofErr w:type="gramEnd"/>
    </w:p>
    <w:p w:rsidR="00251D13" w:rsidRDefault="00251D13" w:rsidP="00251D13">
      <w:pPr>
        <w:ind w:right="200" w:firstLine="709"/>
        <w:jc w:val="both"/>
        <w:rPr>
          <w:szCs w:val="28"/>
        </w:rPr>
      </w:pPr>
      <w:r>
        <w:rPr>
          <w:szCs w:val="28"/>
        </w:rPr>
        <w:t>в графе «Наименование застройщика» слова «администрация Ильинского сельского поселения» заменить словами «администрация Заозерского сельского поселения»;</w:t>
      </w:r>
    </w:p>
    <w:p w:rsidR="00805A4A" w:rsidRDefault="00805A4A" w:rsidP="00251D13">
      <w:pPr>
        <w:ind w:right="200" w:firstLine="709"/>
        <w:jc w:val="both"/>
        <w:rPr>
          <w:szCs w:val="28"/>
        </w:rPr>
      </w:pPr>
    </w:p>
    <w:p w:rsidR="00805A4A" w:rsidRDefault="00805A4A" w:rsidP="00251D13">
      <w:pPr>
        <w:ind w:right="200" w:firstLine="709"/>
        <w:jc w:val="both"/>
        <w:rPr>
          <w:szCs w:val="28"/>
        </w:rPr>
      </w:pPr>
    </w:p>
    <w:p w:rsidR="00251D13" w:rsidRDefault="00251D13" w:rsidP="00805A4A">
      <w:pPr>
        <w:ind w:right="200" w:firstLine="709"/>
        <w:jc w:val="both"/>
        <w:rPr>
          <w:szCs w:val="28"/>
        </w:rPr>
      </w:pPr>
      <w:r>
        <w:rPr>
          <w:szCs w:val="28"/>
        </w:rPr>
        <w:lastRenderedPageBreak/>
        <w:t xml:space="preserve">4) 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251D13" w:rsidRDefault="00251D13" w:rsidP="00805A4A">
      <w:pPr>
        <w:ind w:right="200" w:firstLine="709"/>
        <w:jc w:val="both"/>
        <w:rPr>
          <w:szCs w:val="28"/>
        </w:rPr>
      </w:pPr>
      <w:r>
        <w:rPr>
          <w:szCs w:val="28"/>
        </w:rPr>
        <w:t>в строке «Объекты капитального строительства, относящиеся к государственной собственности Республики Карелия»:</w:t>
      </w:r>
    </w:p>
    <w:p w:rsidR="00251D13" w:rsidRDefault="00251D13" w:rsidP="00805A4A">
      <w:pPr>
        <w:ind w:right="200" w:firstLine="709"/>
        <w:jc w:val="both"/>
        <w:rPr>
          <w:szCs w:val="28"/>
        </w:rPr>
      </w:pPr>
      <w:r>
        <w:rPr>
          <w:szCs w:val="28"/>
        </w:rPr>
        <w:t xml:space="preserve">в графе «2014» цифры «245432,1» заменить цифрами «2531174,0»; </w:t>
      </w:r>
    </w:p>
    <w:p w:rsidR="00251D13" w:rsidRDefault="00251D13" w:rsidP="00805A4A">
      <w:pPr>
        <w:ind w:right="200" w:firstLine="709"/>
        <w:jc w:val="both"/>
        <w:rPr>
          <w:szCs w:val="28"/>
        </w:rPr>
      </w:pPr>
      <w:r>
        <w:rPr>
          <w:szCs w:val="28"/>
        </w:rPr>
        <w:t xml:space="preserve">в графе «2015» цифры «0, 0» заменить цифрами «127890,0»; </w:t>
      </w:r>
    </w:p>
    <w:p w:rsidR="00251D13" w:rsidRDefault="00251D13" w:rsidP="00805A4A">
      <w:pPr>
        <w:ind w:right="200" w:firstLine="709"/>
        <w:jc w:val="both"/>
        <w:rPr>
          <w:szCs w:val="28"/>
        </w:rPr>
      </w:pPr>
      <w:r>
        <w:rPr>
          <w:szCs w:val="28"/>
        </w:rPr>
        <w:t>в графе «2016» цифры «0, 0» заменить цифрами «48581,7»;</w:t>
      </w:r>
    </w:p>
    <w:p w:rsidR="00251D13" w:rsidRDefault="00251D13" w:rsidP="00805A4A">
      <w:pPr>
        <w:ind w:firstLine="709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251D13" w:rsidRDefault="00251D13" w:rsidP="00805A4A">
      <w:pPr>
        <w:ind w:firstLine="709"/>
        <w:jc w:val="both"/>
        <w:rPr>
          <w:sz w:val="26"/>
          <w:szCs w:val="26"/>
        </w:rPr>
      </w:pPr>
      <w:r>
        <w:rPr>
          <w:szCs w:val="28"/>
        </w:rPr>
        <w:t>дополнить пунктами 6,7 следующего содержания</w:t>
      </w:r>
      <w:r>
        <w:rPr>
          <w:sz w:val="26"/>
          <w:szCs w:val="26"/>
        </w:rPr>
        <w:t>:</w:t>
      </w:r>
    </w:p>
    <w:p w:rsidR="00805A4A" w:rsidRDefault="00805A4A" w:rsidP="00805A4A">
      <w:pPr>
        <w:ind w:left="-720" w:firstLine="709"/>
        <w:jc w:val="both"/>
        <w:rPr>
          <w:sz w:val="26"/>
          <w:szCs w:val="26"/>
        </w:rPr>
      </w:pPr>
    </w:p>
    <w:tbl>
      <w:tblPr>
        <w:tblW w:w="1097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94"/>
        <w:gridCol w:w="426"/>
        <w:gridCol w:w="1574"/>
        <w:gridCol w:w="536"/>
        <w:gridCol w:w="761"/>
        <w:gridCol w:w="598"/>
        <w:gridCol w:w="319"/>
        <w:gridCol w:w="363"/>
        <w:gridCol w:w="356"/>
        <w:gridCol w:w="445"/>
        <w:gridCol w:w="437"/>
        <w:gridCol w:w="889"/>
        <w:gridCol w:w="567"/>
        <w:gridCol w:w="1071"/>
        <w:gridCol w:w="873"/>
        <w:gridCol w:w="850"/>
        <w:gridCol w:w="610"/>
        <w:gridCol w:w="6"/>
      </w:tblGrid>
      <w:tr w:rsidR="00320B5E" w:rsidTr="00320B5E">
        <w:trPr>
          <w:gridAfter w:val="1"/>
          <w:wAfter w:w="6" w:type="dxa"/>
          <w:trHeight w:val="10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1D13" w:rsidRDefault="00251D13" w:rsidP="00320B5E">
            <w:pPr>
              <w:jc w:val="center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D13" w:rsidRDefault="00251D13" w:rsidP="004D7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 w:rsidP="00AF6B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Строительство перинатального центра в Республике Карелия по адресу г.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Петро</w:t>
            </w:r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заводск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br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пр. Лесной, мощностью</w:t>
            </w:r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130 коек (в том числе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проектно-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изыс</w:t>
            </w:r>
            <w:proofErr w:type="spellEnd"/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кательские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работы)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 w:rsidP="004D7BE8">
            <w:pPr>
              <w:tabs>
                <w:tab w:val="left" w:pos="588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Государст</w:t>
            </w:r>
            <w:proofErr w:type="spellEnd"/>
            <w:r w:rsidR="004D7B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венная</w:t>
            </w:r>
            <w:proofErr w:type="gramEnd"/>
            <w:r>
              <w:rPr>
                <w:sz w:val="18"/>
                <w:szCs w:val="18"/>
              </w:rPr>
              <w:t xml:space="preserve"> корпорация по </w:t>
            </w:r>
            <w:proofErr w:type="spellStart"/>
            <w:r>
              <w:rPr>
                <w:sz w:val="18"/>
                <w:szCs w:val="18"/>
              </w:rPr>
              <w:t>содейст</w:t>
            </w:r>
            <w:r w:rsidR="004D7B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разра</w:t>
            </w:r>
            <w:r w:rsidR="004D7B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ботке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произ</w:t>
            </w:r>
            <w:r w:rsidR="004D7B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водству</w:t>
            </w:r>
            <w:proofErr w:type="spellEnd"/>
            <w:r>
              <w:rPr>
                <w:sz w:val="18"/>
                <w:szCs w:val="18"/>
              </w:rPr>
              <w:t xml:space="preserve"> и экспорту высоко</w:t>
            </w:r>
            <w:r w:rsidR="004D7BE8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технологич</w:t>
            </w:r>
            <w:proofErr w:type="spellEnd"/>
            <w:r w:rsidR="004D7B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ной </w:t>
            </w:r>
            <w:proofErr w:type="spellStart"/>
            <w:r>
              <w:rPr>
                <w:sz w:val="18"/>
                <w:szCs w:val="18"/>
              </w:rPr>
              <w:t>промыш</w:t>
            </w:r>
            <w:proofErr w:type="spellEnd"/>
            <w:r w:rsidR="004D7B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ленной продукции «</w:t>
            </w:r>
            <w:proofErr w:type="spellStart"/>
            <w:r>
              <w:rPr>
                <w:sz w:val="18"/>
                <w:szCs w:val="18"/>
              </w:rPr>
              <w:t>Ростехно</w:t>
            </w:r>
            <w:proofErr w:type="spellEnd"/>
            <w:r w:rsidR="004D7B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логия»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 w:rsidP="00805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2014-2016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ведутся проектные работы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13" w:rsidRDefault="00251D13" w:rsidP="004D7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13" w:rsidRDefault="00251D13" w:rsidP="004D7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13" w:rsidRDefault="00251D13" w:rsidP="004D7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13" w:rsidRDefault="00251D13" w:rsidP="004D7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2149313,6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 w:rsidP="004D7BE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 w:rsidP="004D7BE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D13" w:rsidRDefault="00251D13">
            <w:pPr>
              <w:ind w:right="-108"/>
              <w:rPr>
                <w:sz w:val="16"/>
                <w:szCs w:val="16"/>
              </w:rPr>
            </w:pPr>
          </w:p>
        </w:tc>
      </w:tr>
      <w:tr w:rsidR="00251D13" w:rsidTr="004D7BE8">
        <w:trPr>
          <w:gridAfter w:val="1"/>
          <w:wAfter w:w="6" w:type="dxa"/>
          <w:trHeight w:val="16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D13" w:rsidRDefault="00251D13">
            <w:pPr>
              <w:rPr>
                <w:sz w:val="16"/>
                <w:szCs w:val="16"/>
              </w:rPr>
            </w:pPr>
          </w:p>
        </w:tc>
      </w:tr>
      <w:tr w:rsidR="00251D13" w:rsidTr="004D7BE8">
        <w:trPr>
          <w:trHeight w:val="5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из бюджета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Феде</w:t>
            </w:r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рального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фонда обязательного медицинского страхования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1972834,9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 w:rsidP="004D7BE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 w:rsidP="004D7BE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D13" w:rsidRDefault="00251D13">
            <w:pPr>
              <w:rPr>
                <w:sz w:val="16"/>
                <w:szCs w:val="16"/>
              </w:rPr>
            </w:pPr>
          </w:p>
        </w:tc>
      </w:tr>
      <w:tr w:rsidR="00251D13" w:rsidTr="004D7BE8">
        <w:trPr>
          <w:trHeight w:val="5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176478,7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D13" w:rsidRDefault="00251D13">
            <w:pPr>
              <w:rPr>
                <w:sz w:val="16"/>
                <w:szCs w:val="16"/>
              </w:rPr>
            </w:pPr>
          </w:p>
        </w:tc>
      </w:tr>
      <w:tr w:rsidR="00251D13" w:rsidTr="004D7BE8">
        <w:trPr>
          <w:trHeight w:val="5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 w:rsidP="004D7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3" w:rsidRDefault="00251D13" w:rsidP="004D7BE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Строительство внешних сетей инженерно-технического обеспечения </w:t>
            </w:r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еринатального центра в г.</w:t>
            </w:r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Пет</w:t>
            </w:r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ро</w:t>
            </w:r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t>заводске</w:t>
            </w:r>
            <w:proofErr w:type="spellEnd"/>
            <w:proofErr w:type="gramEnd"/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br/>
              <w:t>пр. Лесной</w:t>
            </w:r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br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(в  том числе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проектно-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изыс</w:t>
            </w:r>
            <w:proofErr w:type="spellEnd"/>
            <w:r w:rsidR="004D7BE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кательские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работы)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казенное учреждение                                  Республики Карелия                                     «Управление </w:t>
            </w:r>
            <w:proofErr w:type="gramStart"/>
            <w:r>
              <w:rPr>
                <w:sz w:val="18"/>
                <w:szCs w:val="18"/>
              </w:rPr>
              <w:t>капитального</w:t>
            </w:r>
            <w:proofErr w:type="gramEnd"/>
            <w:r>
              <w:rPr>
                <w:sz w:val="18"/>
                <w:szCs w:val="18"/>
              </w:rPr>
              <w:t xml:space="preserve"> строитель</w:t>
            </w:r>
            <w:r w:rsidR="004D7BE8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ства</w:t>
            </w:r>
            <w:proofErr w:type="spellEnd"/>
            <w:r>
              <w:rPr>
                <w:sz w:val="18"/>
                <w:szCs w:val="18"/>
              </w:rPr>
              <w:t xml:space="preserve">  Республики Карелия»</w:t>
            </w:r>
          </w:p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3" w:rsidRDefault="00251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136428,3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3" w:rsidRDefault="00251D13" w:rsidP="004D7BE8">
            <w:pPr>
              <w:ind w:left="-8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3" w:rsidRDefault="00251D13" w:rsidP="004D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48581,7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51D13" w:rsidRDefault="00251D13">
            <w:pPr>
              <w:rPr>
                <w:sz w:val="24"/>
                <w:szCs w:val="24"/>
              </w:rPr>
            </w:pPr>
            <w:r>
              <w:t>».</w:t>
            </w:r>
          </w:p>
        </w:tc>
      </w:tr>
    </w:tbl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1D13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20B5E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3BC2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7BE8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05A4A"/>
    <w:rsid w:val="00813ECD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AF6BBB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0393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E601-3ACB-4CCD-92AD-90BBAF40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2014-10-21T10:03:00Z</cp:lastPrinted>
  <dcterms:created xsi:type="dcterms:W3CDTF">2014-10-21T06:25:00Z</dcterms:created>
  <dcterms:modified xsi:type="dcterms:W3CDTF">2014-10-22T07:59:00Z</dcterms:modified>
</cp:coreProperties>
</file>