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D6013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B06202" w:rsidRDefault="007F71F2" w:rsidP="00E57C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71F2">
        <w:rPr>
          <w:b/>
          <w:sz w:val="28"/>
          <w:szCs w:val="28"/>
        </w:rPr>
        <w:t>О внесении изменени</w:t>
      </w:r>
      <w:r w:rsidR="00E57CA1">
        <w:rPr>
          <w:b/>
          <w:sz w:val="28"/>
          <w:szCs w:val="28"/>
        </w:rPr>
        <w:t>я</w:t>
      </w:r>
      <w:r w:rsidRPr="007F71F2">
        <w:rPr>
          <w:b/>
          <w:sz w:val="28"/>
          <w:szCs w:val="28"/>
        </w:rPr>
        <w:t xml:space="preserve"> в </w:t>
      </w:r>
      <w:r w:rsidR="00E57CA1">
        <w:rPr>
          <w:b/>
          <w:sz w:val="28"/>
          <w:szCs w:val="28"/>
        </w:rPr>
        <w:t>Указ Главы</w:t>
      </w:r>
      <w:r w:rsidRPr="007F71F2">
        <w:rPr>
          <w:b/>
          <w:sz w:val="28"/>
          <w:szCs w:val="28"/>
        </w:rPr>
        <w:t xml:space="preserve"> Республики Карелия </w:t>
      </w:r>
    </w:p>
    <w:p w:rsidR="00E42113" w:rsidRDefault="007F71F2" w:rsidP="00B062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71F2">
        <w:rPr>
          <w:b/>
          <w:sz w:val="28"/>
          <w:szCs w:val="28"/>
        </w:rPr>
        <w:t xml:space="preserve">от </w:t>
      </w:r>
      <w:r w:rsidR="00B06202">
        <w:rPr>
          <w:b/>
          <w:sz w:val="28"/>
          <w:szCs w:val="28"/>
        </w:rPr>
        <w:t>16 февраля 2007 года № 24</w:t>
      </w:r>
    </w:p>
    <w:p w:rsidR="00076649" w:rsidRDefault="00076649" w:rsidP="007F71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61E2" w:rsidRDefault="00B06202" w:rsidP="000766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664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№ 1 к Указу Главы </w:t>
      </w:r>
      <w:r w:rsidR="00076649">
        <w:rPr>
          <w:sz w:val="28"/>
          <w:szCs w:val="28"/>
        </w:rPr>
        <w:t xml:space="preserve">Республики Карелия от </w:t>
      </w:r>
      <w:r>
        <w:rPr>
          <w:sz w:val="28"/>
          <w:szCs w:val="28"/>
        </w:rPr>
        <w:t>16 февраля 2007</w:t>
      </w:r>
      <w:r w:rsidR="00076649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4</w:t>
      </w:r>
      <w:r w:rsidR="00076649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денежном содержании Главы Республики Карелия, </w:t>
      </w:r>
      <w:r w:rsidR="003661E2">
        <w:rPr>
          <w:sz w:val="28"/>
          <w:szCs w:val="28"/>
        </w:rPr>
        <w:t xml:space="preserve">лиц, замещающих отдельные государственные должности Республики Карелия, и государственных гражданских служащих Республики Карелия»  </w:t>
      </w:r>
      <w:r>
        <w:rPr>
          <w:sz w:val="28"/>
          <w:szCs w:val="28"/>
        </w:rPr>
        <w:t xml:space="preserve"> </w:t>
      </w:r>
      <w:r w:rsidR="00BD13E1">
        <w:rPr>
          <w:sz w:val="28"/>
          <w:szCs w:val="28"/>
        </w:rPr>
        <w:t>(Собрание законодательства Республики Карелия, 200</w:t>
      </w:r>
      <w:r w:rsidR="003661E2">
        <w:rPr>
          <w:sz w:val="28"/>
          <w:szCs w:val="28"/>
        </w:rPr>
        <w:t>7</w:t>
      </w:r>
      <w:r w:rsidR="00BD13E1">
        <w:rPr>
          <w:sz w:val="28"/>
          <w:szCs w:val="28"/>
        </w:rPr>
        <w:t xml:space="preserve">, № </w:t>
      </w:r>
      <w:r w:rsidR="003661E2">
        <w:rPr>
          <w:sz w:val="28"/>
          <w:szCs w:val="28"/>
        </w:rPr>
        <w:t>4</w:t>
      </w:r>
      <w:r w:rsidR="00BD13E1">
        <w:rPr>
          <w:sz w:val="28"/>
          <w:szCs w:val="28"/>
        </w:rPr>
        <w:t xml:space="preserve">, ст. </w:t>
      </w:r>
      <w:r w:rsidR="003661E2">
        <w:rPr>
          <w:sz w:val="28"/>
          <w:szCs w:val="28"/>
        </w:rPr>
        <w:t>469; № 6, ст. 773, 774; № 9, ст. 1128; № 12, ст. 1558; 2008,              № 5, ст. 612; 2009, № 1, ст. 43; № 8, ст. 876; № 10, ст. 1132; № 11, ст. 1266; 2010, № 4, ст. 358; № 9, ст. 1093; № 10, ст. 1260; № 12, ст. 1655; 2011, № 3, ст. 282; № 7, ст. 1038, 1043; № 8</w:t>
      </w:r>
      <w:r w:rsidR="001303CB">
        <w:rPr>
          <w:sz w:val="28"/>
          <w:szCs w:val="28"/>
        </w:rPr>
        <w:t>,</w:t>
      </w:r>
      <w:r w:rsidR="003661E2">
        <w:rPr>
          <w:sz w:val="28"/>
          <w:szCs w:val="28"/>
        </w:rPr>
        <w:t xml:space="preserve"> ст. 1188; № 11, ст. 1825; 2012, № 2,                   ст. 236; № 5, ст. 859, 861; № 8, ст. 1419; 2013, № 2, ст. 235</w:t>
      </w:r>
      <w:r w:rsidR="00BD13E1">
        <w:rPr>
          <w:sz w:val="28"/>
          <w:szCs w:val="28"/>
        </w:rPr>
        <w:t>) изменени</w:t>
      </w:r>
      <w:r w:rsidR="003661E2">
        <w:rPr>
          <w:sz w:val="28"/>
          <w:szCs w:val="28"/>
        </w:rPr>
        <w:t>е, дополнив раздел «Должности гражданской службы в аппарате Конституционного Суда Республики Карелия» подразделом следующего содержания:</w:t>
      </w:r>
    </w:p>
    <w:p w:rsidR="003661E2" w:rsidRDefault="003661E2" w:rsidP="003661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«Руководители</w:t>
      </w:r>
    </w:p>
    <w:p w:rsidR="003661E2" w:rsidRDefault="003661E2" w:rsidP="000766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9720».</w:t>
      </w:r>
    </w:p>
    <w:p w:rsidR="003661E2" w:rsidRDefault="003661E2" w:rsidP="000766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71F2" w:rsidRDefault="003661E2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2. Настоящий Указ вступает в силу с 1 января 2015 года.</w:t>
      </w:r>
    </w:p>
    <w:p w:rsidR="003661E2" w:rsidRDefault="003661E2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61E2" w:rsidRDefault="003661E2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D60138" w:rsidP="00E4211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A1C7F">
        <w:rPr>
          <w:sz w:val="28"/>
          <w:szCs w:val="28"/>
        </w:rPr>
        <w:t xml:space="preserve"> </w:t>
      </w:r>
      <w:r w:rsidR="001303CB">
        <w:rPr>
          <w:sz w:val="28"/>
          <w:szCs w:val="28"/>
        </w:rPr>
        <w:t>октября</w:t>
      </w:r>
      <w:r w:rsidR="00E42113">
        <w:rPr>
          <w:sz w:val="28"/>
          <w:szCs w:val="28"/>
        </w:rPr>
        <w:t xml:space="preserve"> 2014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D60138">
        <w:rPr>
          <w:sz w:val="28"/>
          <w:szCs w:val="28"/>
        </w:rPr>
        <w:t xml:space="preserve"> 81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76649"/>
    <w:rsid w:val="00082FEB"/>
    <w:rsid w:val="000918FC"/>
    <w:rsid w:val="000A6C33"/>
    <w:rsid w:val="000B5BB8"/>
    <w:rsid w:val="000E14DB"/>
    <w:rsid w:val="000E1643"/>
    <w:rsid w:val="001303C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61E2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7F71F2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60D7E"/>
    <w:rsid w:val="00A7259C"/>
    <w:rsid w:val="00A86722"/>
    <w:rsid w:val="00A94495"/>
    <w:rsid w:val="00A9451D"/>
    <w:rsid w:val="00AA2AE4"/>
    <w:rsid w:val="00B02DBB"/>
    <w:rsid w:val="00B05F5A"/>
    <w:rsid w:val="00B06202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D13E1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013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57CA1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66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5</cp:revision>
  <cp:lastPrinted>2014-09-30T07:05:00Z</cp:lastPrinted>
  <dcterms:created xsi:type="dcterms:W3CDTF">2014-09-30T07:05:00Z</dcterms:created>
  <dcterms:modified xsi:type="dcterms:W3CDTF">2014-10-07T10:37:00Z</dcterms:modified>
</cp:coreProperties>
</file>