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30CD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330C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4B0EAD" w:rsidRDefault="004B0EAD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Карел</w:t>
      </w:r>
      <w:bookmarkStart w:id="0" w:name="_GoBack"/>
      <w:bookmarkEnd w:id="0"/>
      <w:r>
        <w:t xml:space="preserve">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82D1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82D1C">
        <w:t>13 ноября 2014 года № 701р-П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D843EB" w:rsidRDefault="00CB047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состав Комиссии по развитию рынка финансовых услуг в Республике Карелия, утвержденный распоряжением Правительства Республики Карелия от 16 августа 2005 года № 241р-П (Собрание законодательства Республики Карелия, 2005, № 8, ст. 846; 2006, № 3, </w:t>
      </w:r>
      <w:r>
        <w:rPr>
          <w:szCs w:val="28"/>
        </w:rPr>
        <w:br/>
        <w:t xml:space="preserve">ст. 304; № 12, 1564; 2007, № 5, ст. 663; № 7, ст. 946; 2008, № 4, ст. 473; </w:t>
      </w:r>
      <w:proofErr w:type="gramStart"/>
      <w:r>
        <w:rPr>
          <w:szCs w:val="28"/>
        </w:rPr>
        <w:t xml:space="preserve">2009, № 6, ст. 683; № 7, ст. 1156; 2012, № 4, ст. 686, № 11, ст. 2080; 2013, </w:t>
      </w:r>
      <w:r>
        <w:rPr>
          <w:szCs w:val="28"/>
        </w:rPr>
        <w:br/>
        <w:t>№ 11, ст. 2116), следующие изменения:</w:t>
      </w:r>
      <w:proofErr w:type="gramEnd"/>
    </w:p>
    <w:p w:rsidR="00CB0478" w:rsidRDefault="00CB047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а)  включить в состав Комиссии следующих лиц:</w:t>
      </w:r>
    </w:p>
    <w:p w:rsidR="00CB0478" w:rsidRDefault="00CB047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Грущакова</w:t>
      </w:r>
      <w:proofErr w:type="spellEnd"/>
      <w:r>
        <w:rPr>
          <w:szCs w:val="28"/>
        </w:rPr>
        <w:t xml:space="preserve"> Г.А. – начальник отдела Управления Федеральной антимонопольной службы по Республике Карелия (по согласованию);</w:t>
      </w:r>
    </w:p>
    <w:p w:rsidR="00CB0478" w:rsidRDefault="00CB047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Теслева</w:t>
      </w:r>
      <w:proofErr w:type="spellEnd"/>
      <w:r>
        <w:rPr>
          <w:szCs w:val="28"/>
        </w:rPr>
        <w:t xml:space="preserve"> О.Г. – исполняющая обязанности начальника отдела Петрозаводского </w:t>
      </w:r>
      <w:proofErr w:type="spellStart"/>
      <w:r>
        <w:rPr>
          <w:szCs w:val="28"/>
        </w:rPr>
        <w:t>муниципально-коммерческого</w:t>
      </w:r>
      <w:proofErr w:type="spellEnd"/>
      <w:r>
        <w:rPr>
          <w:szCs w:val="28"/>
        </w:rPr>
        <w:t xml:space="preserve"> банка в форме открытого акционерного общества «</w:t>
      </w:r>
      <w:proofErr w:type="spellStart"/>
      <w:r>
        <w:rPr>
          <w:szCs w:val="28"/>
        </w:rPr>
        <w:t>Онего</w:t>
      </w:r>
      <w:proofErr w:type="spellEnd"/>
      <w:r>
        <w:rPr>
          <w:szCs w:val="28"/>
        </w:rPr>
        <w:t>»  (по согласованию);</w:t>
      </w:r>
    </w:p>
    <w:p w:rsidR="00CB0478" w:rsidRDefault="00CB047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Щербанич</w:t>
      </w:r>
      <w:proofErr w:type="spellEnd"/>
      <w:r>
        <w:rPr>
          <w:szCs w:val="28"/>
        </w:rPr>
        <w:t xml:space="preserve"> О.А.  – ведущий специалист Министерства финансов Республики Карелия, секретарь Комиссии;</w:t>
      </w:r>
    </w:p>
    <w:p w:rsidR="006D049C" w:rsidRDefault="000471F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б) указать новые должности следующих лиц:</w:t>
      </w:r>
    </w:p>
    <w:p w:rsidR="000471FE" w:rsidRDefault="000471F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Беляева Е.В. – заместитель Министра финансов Республики Карелия, председатель Комиссии;</w:t>
      </w:r>
    </w:p>
    <w:p w:rsidR="000471FE" w:rsidRDefault="000471F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Дубровский М.Э. – начальник отдела Отделения – Национального банка по Республике Карелия Северо-Западного главного управления Центрального банка Российской Федерации (по согласованию);</w:t>
      </w:r>
    </w:p>
    <w:p w:rsidR="000471FE" w:rsidRDefault="000471F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Косарев Д.Б. – Председатель Государственного комитета Республики Карелия по управлению государственным имуществом и организации закупок;</w:t>
      </w:r>
    </w:p>
    <w:p w:rsidR="000471FE" w:rsidRDefault="000471FE" w:rsidP="000471FE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Фомин Д.С. – начальник отдела Отделения – Национального банка по Республике Карелия Северо-Западного главного управления</w:t>
      </w:r>
      <w:r w:rsidRPr="000471FE">
        <w:rPr>
          <w:szCs w:val="28"/>
        </w:rPr>
        <w:t xml:space="preserve"> </w:t>
      </w:r>
      <w:r>
        <w:rPr>
          <w:szCs w:val="28"/>
        </w:rPr>
        <w:t>Центрального банка Российской Федерации (по согласованию);</w:t>
      </w:r>
    </w:p>
    <w:p w:rsidR="000471FE" w:rsidRDefault="000471FE" w:rsidP="000471FE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lastRenderedPageBreak/>
        <w:t xml:space="preserve">в) исключить из состава Комиссии Анхимову Е.А., </w:t>
      </w:r>
      <w:proofErr w:type="spellStart"/>
      <w:r>
        <w:rPr>
          <w:szCs w:val="28"/>
        </w:rPr>
        <w:t>Грищенкова</w:t>
      </w:r>
      <w:proofErr w:type="spellEnd"/>
      <w:r>
        <w:rPr>
          <w:szCs w:val="28"/>
        </w:rPr>
        <w:t xml:space="preserve"> </w:t>
      </w:r>
      <w:r w:rsidR="004B0EAD">
        <w:rPr>
          <w:szCs w:val="28"/>
        </w:rPr>
        <w:t xml:space="preserve">А.В., Зуева М.Н., </w:t>
      </w:r>
      <w:proofErr w:type="spellStart"/>
      <w:r w:rsidR="004B0EAD">
        <w:rPr>
          <w:szCs w:val="28"/>
        </w:rPr>
        <w:t>Комова</w:t>
      </w:r>
      <w:proofErr w:type="spellEnd"/>
      <w:r w:rsidR="004B0EAD">
        <w:rPr>
          <w:szCs w:val="28"/>
        </w:rPr>
        <w:t xml:space="preserve"> П.В., Ш</w:t>
      </w:r>
      <w:r>
        <w:rPr>
          <w:szCs w:val="28"/>
        </w:rPr>
        <w:t>вец Н.А.</w:t>
      </w:r>
    </w:p>
    <w:p w:rsidR="000471FE" w:rsidRDefault="000471F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471FE" w:rsidRDefault="000471F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AD" w:rsidRDefault="004B0EAD">
      <w:r>
        <w:separator/>
      </w:r>
    </w:p>
  </w:endnote>
  <w:endnote w:type="continuationSeparator" w:id="0">
    <w:p w:rsidR="004B0EAD" w:rsidRDefault="004B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AD" w:rsidRDefault="004B0EA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EAD" w:rsidRDefault="004B0EA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AD" w:rsidRDefault="004B0EA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AD" w:rsidRDefault="004B0EAD">
      <w:r>
        <w:separator/>
      </w:r>
    </w:p>
  </w:footnote>
  <w:footnote w:type="continuationSeparator" w:id="0">
    <w:p w:rsidR="004B0EAD" w:rsidRDefault="004B0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4B0EAD" w:rsidRDefault="004B0EAD">
        <w:pPr>
          <w:pStyle w:val="a6"/>
          <w:jc w:val="center"/>
        </w:pPr>
        <w:fldSimple w:instr=" PAGE   \* MERGEFORMAT ">
          <w:r w:rsidR="00197F55">
            <w:rPr>
              <w:noProof/>
            </w:rPr>
            <w:t>2</w:t>
          </w:r>
        </w:fldSimple>
      </w:p>
    </w:sdtContent>
  </w:sdt>
  <w:p w:rsidR="004B0EAD" w:rsidRDefault="004B0E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471FE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7F55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0CDD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0EAD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0478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43EB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82D1C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DF59-D3F9-403E-B4A8-E58E2B59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2014-11-19T09:15:00Z</cp:lastPrinted>
  <dcterms:created xsi:type="dcterms:W3CDTF">2014-11-05T11:29:00Z</dcterms:created>
  <dcterms:modified xsi:type="dcterms:W3CDTF">2014-11-19T09:29:00Z</dcterms:modified>
</cp:coreProperties>
</file>