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21A9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969E2FE" wp14:editId="5E35FE44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F97AF6" w:rsidRDefault="00F97AF6" w:rsidP="00F97A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  <w:t>от 2 июня 2003 года № 96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Указ Главы Республики Карелия от 2 июня 2003 года </w:t>
      </w:r>
      <w:r>
        <w:rPr>
          <w:sz w:val="28"/>
          <w:szCs w:val="28"/>
        </w:rPr>
        <w:br/>
        <w:t>№ 96 «О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мастерства» (Собрание законодательства Республики Карелия, 2003, № 6, ст. 650; 2005, № 2, ст. 105; 2006, № 6, ст. 689; 2007, № 7, ст. 895; 2008, № 8, ст. 988;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2011, № 2, ст. 135) изменение, изложив пункт 3 в следующей редакции:</w:t>
      </w:r>
      <w:proofErr w:type="gramEnd"/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Министерству культуры Республики Карелия выплату премий производить за счет средств, предусмотренных на реализацию государственной программы Республики Карелия «Культура Республики Карелия» на 2014-2020 годы на очередной финансовый год</w:t>
      </w:r>
      <w:proofErr w:type="gramStart"/>
      <w:r>
        <w:rPr>
          <w:sz w:val="28"/>
          <w:szCs w:val="28"/>
        </w:rPr>
        <w:t>.».</w:t>
      </w:r>
      <w:proofErr w:type="gramEnd"/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Положение о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мастерства, утвержденное Указом Главы Республики Карелия от 2 июня 2003 года № 96 «О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мастерства», следующие изменения:</w:t>
      </w:r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после слов «музыкального искусства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добавить слова «архитектуры и дизайна,»;</w:t>
      </w:r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4 изложить в следующей редакции:</w:t>
      </w:r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На соискание премии могут выдвигаться индивидуальные авторы и (или) коллектив авторов </w:t>
      </w:r>
      <w:r w:rsidR="009F55BB">
        <w:rPr>
          <w:sz w:val="28"/>
          <w:szCs w:val="28"/>
        </w:rPr>
        <w:t>(соавторов), а также исполнители</w:t>
      </w:r>
      <w:r>
        <w:rPr>
          <w:sz w:val="28"/>
          <w:szCs w:val="28"/>
        </w:rPr>
        <w:t xml:space="preserve"> и (или) коллектив исполнителей (соисполнителей).</w:t>
      </w:r>
      <w:r w:rsidR="00F83597">
        <w:rPr>
          <w:sz w:val="28"/>
          <w:szCs w:val="28"/>
        </w:rPr>
        <w:t xml:space="preserve"> Членам одного коллектива авторов (соавторов) и коллектива исполнителей (соисполнителей) одновременно присуждается только одна премия. Включение в число соискателей лиц по принципу административного, консультативного и</w:t>
      </w:r>
      <w:r w:rsidR="009F55BB">
        <w:rPr>
          <w:sz w:val="28"/>
          <w:szCs w:val="28"/>
        </w:rPr>
        <w:t>ли</w:t>
      </w:r>
      <w:r w:rsidR="00F83597">
        <w:rPr>
          <w:sz w:val="28"/>
          <w:szCs w:val="28"/>
        </w:rPr>
        <w:t xml:space="preserve"> организационного участия не допускается</w:t>
      </w:r>
      <w:proofErr w:type="gramStart"/>
      <w:r w:rsidR="00F83597">
        <w:rPr>
          <w:sz w:val="28"/>
          <w:szCs w:val="28"/>
        </w:rPr>
        <w:t>.»;</w:t>
      </w:r>
      <w:proofErr w:type="gramEnd"/>
    </w:p>
    <w:p w:rsidR="00F83597" w:rsidRDefault="00F83597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597" w:rsidRDefault="00F83597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3597" w:rsidRDefault="00F83597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пункт 8 дополнить абзацем следующего содержания:</w:t>
      </w:r>
    </w:p>
    <w:p w:rsidR="00F83597" w:rsidRDefault="00F83597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области архитектуры и дизайна – фотографии осуществленных объектов либо промышленных образцов, публикации в средствах массовой информации</w:t>
      </w:r>
      <w:proofErr w:type="gramStart"/>
      <w:r>
        <w:rPr>
          <w:sz w:val="28"/>
          <w:szCs w:val="28"/>
        </w:rPr>
        <w:t>.».</w:t>
      </w:r>
      <w:proofErr w:type="gramEnd"/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7AF6" w:rsidRDefault="00F97AF6" w:rsidP="00F97A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521A9B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9F7BB2">
        <w:rPr>
          <w:sz w:val="28"/>
          <w:szCs w:val="28"/>
        </w:rPr>
        <w:t>но</w:t>
      </w:r>
      <w:r w:rsidR="0099161F">
        <w:rPr>
          <w:sz w:val="28"/>
          <w:szCs w:val="28"/>
        </w:rPr>
        <w:t>ябр</w:t>
      </w:r>
      <w:r w:rsidR="001A1C7F">
        <w:rPr>
          <w:sz w:val="28"/>
          <w:szCs w:val="28"/>
        </w:rPr>
        <w:t>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521A9B">
        <w:rPr>
          <w:sz w:val="28"/>
          <w:szCs w:val="28"/>
        </w:rPr>
        <w:t xml:space="preserve"> 92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10913"/>
      <w:docPartObj>
        <w:docPartGallery w:val="Page Numbers (Top of Page)"/>
        <w:docPartUnique/>
      </w:docPartObj>
    </w:sdtPr>
    <w:sdtEndPr/>
    <w:sdtContent>
      <w:p w:rsidR="00F83597" w:rsidRDefault="00F835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A9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1A9B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55BB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83597"/>
    <w:rsid w:val="00F93553"/>
    <w:rsid w:val="00F93A4D"/>
    <w:rsid w:val="00F97AF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F8359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2014-11-10T13:22:00Z</cp:lastPrinted>
  <dcterms:created xsi:type="dcterms:W3CDTF">2014-11-10T07:56:00Z</dcterms:created>
  <dcterms:modified xsi:type="dcterms:W3CDTF">2014-11-13T09:35:00Z</dcterms:modified>
</cp:coreProperties>
</file>