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B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444B85">
        <w:t>10 декабря 2014 года № 369-П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8A1554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A1554" w:rsidRDefault="008A1554" w:rsidP="008A155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8A1554" w:rsidRDefault="008A1554" w:rsidP="008A155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Карелии от 24 января 2014 года № 11-П</w:t>
      </w:r>
    </w:p>
    <w:bookmarkEnd w:id="0"/>
    <w:p w:rsidR="008A1554" w:rsidRDefault="008A1554" w:rsidP="008A15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A1554" w:rsidRDefault="008A1554" w:rsidP="008A15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8A1554">
        <w:rPr>
          <w:b/>
          <w:szCs w:val="28"/>
        </w:rPr>
        <w:t>п</w:t>
      </w:r>
      <w:proofErr w:type="gramEnd"/>
      <w:r w:rsidRPr="008A1554">
        <w:rPr>
          <w:b/>
          <w:szCs w:val="28"/>
        </w:rPr>
        <w:t xml:space="preserve"> о с т а н о в л я е т:</w:t>
      </w:r>
    </w:p>
    <w:p w:rsidR="008A1554" w:rsidRDefault="008A1554" w:rsidP="008A155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 приложение к постановлению Правительства Республики Карелия от 24 января 2014 года № 11-П «Об определении нормативов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 (Собрание законодательства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Республики Карелия, 2014,</w:t>
      </w:r>
      <w:r>
        <w:rPr>
          <w:szCs w:val="28"/>
        </w:rPr>
        <w:br/>
        <w:t xml:space="preserve">№ 1, ст. 55; Карелия, 2014, 29 июля) следующие изменения: </w:t>
      </w:r>
      <w:proofErr w:type="gramEnd"/>
    </w:p>
    <w:p w:rsidR="008A1554" w:rsidRDefault="008A1554" w:rsidP="008A15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раздел </w:t>
      </w:r>
      <w:r>
        <w:rPr>
          <w:szCs w:val="28"/>
          <w:lang w:val="en-US"/>
        </w:rPr>
        <w:t>I</w:t>
      </w:r>
      <w:r>
        <w:rPr>
          <w:szCs w:val="28"/>
        </w:rPr>
        <w:t xml:space="preserve"> «Дошкольная образовательная организация» изложить в следующей редакции:</w:t>
      </w:r>
    </w:p>
    <w:p w:rsidR="008A1554" w:rsidRDefault="008A1554" w:rsidP="008A15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1022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43"/>
        <w:gridCol w:w="1134"/>
        <w:gridCol w:w="6662"/>
        <w:gridCol w:w="1276"/>
        <w:gridCol w:w="708"/>
      </w:tblGrid>
      <w:tr w:rsidR="006973B7" w:rsidTr="006973B7">
        <w:trPr>
          <w:gridAfter w:val="1"/>
          <w:wAfter w:w="708" w:type="dxa"/>
          <w:trHeight w:val="407"/>
        </w:trPr>
        <w:tc>
          <w:tcPr>
            <w:tcW w:w="443" w:type="dxa"/>
            <w:tcBorders>
              <w:right w:val="single" w:sz="4" w:space="0" w:color="auto"/>
            </w:tcBorders>
          </w:tcPr>
          <w:p w:rsidR="006973B7" w:rsidRPr="006973B7" w:rsidRDefault="006973B7" w:rsidP="008A1554">
            <w:pPr>
              <w:jc w:val="center"/>
            </w:pPr>
            <w:r>
              <w:t>«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973B7" w:rsidRDefault="006973B7" w:rsidP="008A1554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I</w:t>
            </w:r>
            <w:r>
              <w:t>. Дошкольная образовательная организация</w:t>
            </w:r>
          </w:p>
        </w:tc>
      </w:tr>
      <w:tr w:rsidR="006973B7" w:rsidTr="006973B7">
        <w:trPr>
          <w:gridAfter w:val="1"/>
          <w:wAfter w:w="708" w:type="dxa"/>
          <w:trHeight w:val="394"/>
        </w:trPr>
        <w:tc>
          <w:tcPr>
            <w:tcW w:w="443" w:type="dxa"/>
            <w:tcBorders>
              <w:right w:val="single" w:sz="4" w:space="0" w:color="auto"/>
            </w:tcBorders>
          </w:tcPr>
          <w:p w:rsidR="006973B7" w:rsidRDefault="006973B7" w:rsidP="008A1554">
            <w:pPr>
              <w:jc w:val="center"/>
            </w:pPr>
          </w:p>
        </w:tc>
        <w:tc>
          <w:tcPr>
            <w:tcW w:w="9072" w:type="dxa"/>
            <w:gridSpan w:val="3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973B7" w:rsidRDefault="006973B7" w:rsidP="008A1554">
            <w:pPr>
              <w:jc w:val="center"/>
              <w:rPr>
                <w:sz w:val="24"/>
                <w:szCs w:val="24"/>
              </w:rPr>
            </w:pPr>
            <w:r>
              <w:t>Дошкольное образование</w:t>
            </w:r>
          </w:p>
        </w:tc>
      </w:tr>
      <w:tr w:rsidR="006973B7" w:rsidTr="006973B7">
        <w:trPr>
          <w:gridAfter w:val="1"/>
          <w:wAfter w:w="708" w:type="dxa"/>
          <w:trHeight w:val="399"/>
        </w:trPr>
        <w:tc>
          <w:tcPr>
            <w:tcW w:w="443" w:type="dxa"/>
            <w:tcBorders>
              <w:right w:val="single" w:sz="4" w:space="0" w:color="auto"/>
            </w:tcBorders>
          </w:tcPr>
          <w:p w:rsidR="006973B7" w:rsidRDefault="006973B7" w:rsidP="008A155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973B7" w:rsidRDefault="006973B7" w:rsidP="008A1554">
            <w:pPr>
              <w:jc w:val="center"/>
              <w:rPr>
                <w:sz w:val="24"/>
                <w:szCs w:val="24"/>
              </w:rPr>
            </w:pPr>
            <w:r>
              <w:t>До 3 лет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jc w:val="both"/>
              <w:rPr>
                <w:sz w:val="24"/>
                <w:szCs w:val="24"/>
              </w:rPr>
            </w:pPr>
            <w:proofErr w:type="gramStart"/>
            <w:r>
              <w:t>обучение</w:t>
            </w:r>
            <w:proofErr w:type="gramEnd"/>
            <w:r>
              <w:t xml:space="preserve"> по основным общеобразовательным программам дошкольного образования в группах общеразвивающей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3B7" w:rsidRDefault="006973B7" w:rsidP="008A1554">
            <w:pPr>
              <w:jc w:val="center"/>
              <w:rPr>
                <w:sz w:val="24"/>
                <w:szCs w:val="24"/>
              </w:rPr>
            </w:pPr>
            <w:r>
              <w:t>27 710</w:t>
            </w:r>
          </w:p>
        </w:tc>
      </w:tr>
      <w:tr w:rsidR="006973B7" w:rsidTr="006973B7">
        <w:trPr>
          <w:gridAfter w:val="1"/>
          <w:wAfter w:w="708" w:type="dxa"/>
          <w:trHeight w:val="1393"/>
        </w:trPr>
        <w:tc>
          <w:tcPr>
            <w:tcW w:w="443" w:type="dxa"/>
            <w:tcBorders>
              <w:right w:val="single" w:sz="4" w:space="0" w:color="auto"/>
            </w:tcBorders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jc w:val="both"/>
              <w:rPr>
                <w:sz w:val="24"/>
                <w:szCs w:val="24"/>
              </w:rPr>
            </w:pPr>
            <w:proofErr w:type="gramStart"/>
            <w:r>
              <w:t xml:space="preserve">обучение по адаптированным основным общеобразовательным программам дошкольного образования в группах компенсирующей направленности для детей с тяжелыми нарушениями </w:t>
            </w:r>
            <w:r>
              <w:lastRenderedPageBreak/>
              <w:t xml:space="preserve">речи, глухих, слабослышащих, слепых, слабовидящих, с </w:t>
            </w:r>
            <w:proofErr w:type="spellStart"/>
            <w:r>
              <w:t>амблиопией</w:t>
            </w:r>
            <w:proofErr w:type="spellEnd"/>
            <w:r>
              <w:t>, косоглазием, нарушением опорно-двигательного аппарата, задержкой психического развития, умственной отсталостью легкой степени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3B7" w:rsidRDefault="006973B7" w:rsidP="008A1554">
            <w:pPr>
              <w:jc w:val="center"/>
              <w:rPr>
                <w:sz w:val="24"/>
                <w:szCs w:val="24"/>
              </w:rPr>
            </w:pPr>
            <w:r>
              <w:lastRenderedPageBreak/>
              <w:t>69 275</w:t>
            </w:r>
          </w:p>
        </w:tc>
      </w:tr>
      <w:tr w:rsidR="006973B7" w:rsidTr="006973B7">
        <w:trPr>
          <w:gridAfter w:val="1"/>
          <w:wAfter w:w="708" w:type="dxa"/>
          <w:trHeight w:val="315"/>
        </w:trPr>
        <w:tc>
          <w:tcPr>
            <w:tcW w:w="443" w:type="dxa"/>
            <w:tcBorders>
              <w:right w:val="single" w:sz="4" w:space="0" w:color="auto"/>
            </w:tcBorders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jc w:val="both"/>
              <w:rPr>
                <w:sz w:val="24"/>
                <w:szCs w:val="24"/>
              </w:rPr>
            </w:pPr>
            <w:proofErr w:type="gramStart"/>
            <w:r>
              <w:t>обучение по адаптированным основным общеобразовательным программам дошкольного образования в группах компенсирующей направленности для детей с иными ограниченными возможностями здоровья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3B7" w:rsidRDefault="006973B7" w:rsidP="008A1554">
            <w:pPr>
              <w:jc w:val="center"/>
              <w:rPr>
                <w:sz w:val="24"/>
                <w:szCs w:val="24"/>
              </w:rPr>
            </w:pPr>
            <w:proofErr w:type="gramEnd"/>
            <w:r>
              <w:t>41 565</w:t>
            </w:r>
          </w:p>
        </w:tc>
      </w:tr>
      <w:tr w:rsidR="006973B7" w:rsidTr="005D76BA">
        <w:trPr>
          <w:gridAfter w:val="1"/>
          <w:wAfter w:w="708" w:type="dxa"/>
          <w:trHeight w:val="315"/>
        </w:trPr>
        <w:tc>
          <w:tcPr>
            <w:tcW w:w="443" w:type="dxa"/>
            <w:tcBorders>
              <w:right w:val="single" w:sz="4" w:space="0" w:color="auto"/>
            </w:tcBorders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jc w:val="both"/>
              <w:rPr>
                <w:sz w:val="24"/>
                <w:szCs w:val="24"/>
              </w:rPr>
            </w:pPr>
            <w:proofErr w:type="gramStart"/>
            <w:r>
              <w:t>обучение</w:t>
            </w:r>
            <w:proofErr w:type="gramEnd"/>
            <w:r>
              <w:t xml:space="preserve"> по основным общеобразовательным программам дошкольного образования в группах кратковременного пребывания (от 3 до 5 часов в день)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3B7" w:rsidRDefault="006973B7" w:rsidP="008A1554">
            <w:pPr>
              <w:jc w:val="center"/>
              <w:rPr>
                <w:sz w:val="24"/>
                <w:szCs w:val="24"/>
              </w:rPr>
            </w:pPr>
            <w:r>
              <w:t>13 195</w:t>
            </w:r>
          </w:p>
        </w:tc>
      </w:tr>
      <w:tr w:rsidR="006973B7" w:rsidTr="005D76BA">
        <w:trPr>
          <w:gridAfter w:val="1"/>
          <w:wAfter w:w="708" w:type="dxa"/>
          <w:trHeight w:val="2234"/>
        </w:trPr>
        <w:tc>
          <w:tcPr>
            <w:tcW w:w="443" w:type="dxa"/>
            <w:tcBorders>
              <w:right w:val="single" w:sz="4" w:space="0" w:color="auto"/>
            </w:tcBorders>
          </w:tcPr>
          <w:p w:rsidR="006973B7" w:rsidRDefault="006973B7" w:rsidP="008A155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jc w:val="center"/>
              <w:rPr>
                <w:sz w:val="24"/>
                <w:szCs w:val="24"/>
              </w:rPr>
            </w:pPr>
            <w:r>
              <w:t>Старше   3 лет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jc w:val="both"/>
              <w:rPr>
                <w:sz w:val="24"/>
                <w:szCs w:val="24"/>
              </w:rPr>
            </w:pPr>
            <w:proofErr w:type="gramStart"/>
            <w:r>
              <w:t>обучение</w:t>
            </w:r>
            <w:proofErr w:type="gramEnd"/>
            <w:r>
              <w:t xml:space="preserve"> по основным общеобразовательным программам дошкольного образования в группах общеразвивающей направленности:</w:t>
            </w:r>
          </w:p>
          <w:p w:rsidR="006973B7" w:rsidRDefault="006973B7" w:rsidP="008A1554">
            <w:pPr>
              <w:jc w:val="both"/>
            </w:pPr>
            <w:r>
              <w:t>в образовательных организациях, расположенных на территории городских населенных пунктов;</w:t>
            </w:r>
          </w:p>
          <w:p w:rsidR="006973B7" w:rsidRDefault="006973B7" w:rsidP="008A1554">
            <w:pPr>
              <w:jc w:val="both"/>
              <w:rPr>
                <w:sz w:val="24"/>
                <w:szCs w:val="24"/>
              </w:rPr>
            </w:pPr>
            <w:r>
              <w:t xml:space="preserve"> в образовательных организациях, расположенных на территории сельских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B7" w:rsidRDefault="006973B7" w:rsidP="008A1554">
            <w:pPr>
              <w:jc w:val="center"/>
              <w:rPr>
                <w:sz w:val="24"/>
                <w:szCs w:val="24"/>
              </w:rPr>
            </w:pPr>
          </w:p>
          <w:p w:rsidR="006973B7" w:rsidRDefault="006973B7" w:rsidP="008A1554">
            <w:pPr>
              <w:jc w:val="center"/>
            </w:pPr>
          </w:p>
          <w:p w:rsidR="006973B7" w:rsidRDefault="006973B7" w:rsidP="008A1554">
            <w:pPr>
              <w:jc w:val="center"/>
            </w:pPr>
          </w:p>
          <w:p w:rsidR="006973B7" w:rsidRDefault="006973B7" w:rsidP="008A1554">
            <w:pPr>
              <w:jc w:val="center"/>
            </w:pPr>
          </w:p>
          <w:p w:rsidR="006973B7" w:rsidRPr="008A1554" w:rsidRDefault="006973B7" w:rsidP="008A1554">
            <w:pPr>
              <w:jc w:val="center"/>
              <w:rPr>
                <w:sz w:val="24"/>
                <w:szCs w:val="24"/>
              </w:rPr>
            </w:pPr>
            <w:r w:rsidRPr="008A1554">
              <w:t>20 449</w:t>
            </w:r>
          </w:p>
          <w:p w:rsidR="006973B7" w:rsidRPr="008A1554" w:rsidRDefault="006973B7" w:rsidP="008A1554">
            <w:pPr>
              <w:jc w:val="center"/>
              <w:rPr>
                <w:sz w:val="24"/>
                <w:szCs w:val="24"/>
              </w:rPr>
            </w:pPr>
            <w:r>
              <w:t xml:space="preserve">22 </w:t>
            </w:r>
            <w:r w:rsidRPr="008A1554">
              <w:t>721</w:t>
            </w:r>
          </w:p>
        </w:tc>
      </w:tr>
      <w:tr w:rsidR="006973B7" w:rsidTr="005D76BA">
        <w:trPr>
          <w:gridAfter w:val="1"/>
          <w:wAfter w:w="708" w:type="dxa"/>
          <w:trHeight w:val="129"/>
        </w:trPr>
        <w:tc>
          <w:tcPr>
            <w:tcW w:w="443" w:type="dxa"/>
            <w:tcBorders>
              <w:right w:val="single" w:sz="4" w:space="0" w:color="auto"/>
            </w:tcBorders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jc w:val="both"/>
              <w:rPr>
                <w:sz w:val="24"/>
                <w:szCs w:val="24"/>
              </w:rPr>
            </w:pPr>
            <w:proofErr w:type="gramStart"/>
            <w:r>
              <w:t xml:space="preserve">обучение по адаптированным основным общеобразовательным программам дошкольного образования в группах компенсирующей направленности для детей с тяжелыми нарушениями речи, с </w:t>
            </w:r>
            <w:proofErr w:type="spellStart"/>
            <w:r>
              <w:t>амблиопией</w:t>
            </w:r>
            <w:proofErr w:type="spellEnd"/>
            <w:r>
              <w:t>, косоглазием, задержкой психического развития, умственной отсталостью легкой степени, в группах комбинированной направленности (в том числе не более трех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</w:t>
            </w:r>
            <w:proofErr w:type="gramEnd"/>
            <w:r>
              <w:t xml:space="preserve"> дефектом)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3B7" w:rsidRDefault="006973B7" w:rsidP="008A1554">
            <w:pPr>
              <w:jc w:val="center"/>
              <w:rPr>
                <w:sz w:val="24"/>
                <w:szCs w:val="24"/>
              </w:rPr>
            </w:pPr>
            <w:r>
              <w:t>40 897</w:t>
            </w:r>
          </w:p>
        </w:tc>
      </w:tr>
      <w:tr w:rsidR="006973B7" w:rsidTr="005D76BA">
        <w:trPr>
          <w:gridAfter w:val="1"/>
          <w:wAfter w:w="708" w:type="dxa"/>
          <w:trHeight w:val="637"/>
        </w:trPr>
        <w:tc>
          <w:tcPr>
            <w:tcW w:w="443" w:type="dxa"/>
            <w:tcBorders>
              <w:right w:val="single" w:sz="4" w:space="0" w:color="auto"/>
            </w:tcBorders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jc w:val="both"/>
              <w:rPr>
                <w:sz w:val="24"/>
                <w:szCs w:val="24"/>
              </w:rPr>
            </w:pPr>
            <w:proofErr w:type="gramStart"/>
            <w:r>
              <w:t>обучение по адаптированным основным общеобразовательным программам дошкольного образования в группах компенсирующей направленности для детей с фонетико-фонематическими нар</w:t>
            </w:r>
            <w:proofErr w:type="gramEnd"/>
            <w:r>
              <w:t>ушениями речи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3B7" w:rsidRDefault="006973B7" w:rsidP="008A1554">
            <w:pPr>
              <w:jc w:val="center"/>
              <w:rPr>
                <w:sz w:val="24"/>
                <w:szCs w:val="24"/>
              </w:rPr>
            </w:pPr>
            <w:r>
              <w:t>34 081</w:t>
            </w:r>
          </w:p>
        </w:tc>
      </w:tr>
      <w:tr w:rsidR="006973B7" w:rsidTr="005D76BA">
        <w:trPr>
          <w:gridAfter w:val="1"/>
          <w:wAfter w:w="708" w:type="dxa"/>
          <w:trHeight w:val="406"/>
        </w:trPr>
        <w:tc>
          <w:tcPr>
            <w:tcW w:w="443" w:type="dxa"/>
            <w:tcBorders>
              <w:right w:val="single" w:sz="4" w:space="0" w:color="auto"/>
            </w:tcBorders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jc w:val="both"/>
              <w:rPr>
                <w:sz w:val="24"/>
                <w:szCs w:val="24"/>
              </w:rPr>
            </w:pPr>
            <w:proofErr w:type="gramStart"/>
            <w:r>
              <w:t xml:space="preserve">обучение по адаптированным основным общеобразовательным программам дошкольного образования в группах компенсирующей направленности для детей с иными ограниченными возможностями здоровья, в группах комбинированной направленности (в том числе не </w:t>
            </w:r>
            <w:r>
              <w:lastRenderedPageBreak/>
              <w:t xml:space="preserve">более четырех слабовидящих детей и (или) детей с </w:t>
            </w:r>
            <w:proofErr w:type="spellStart"/>
            <w:r>
              <w:t>амблиопией</w:t>
            </w:r>
            <w:proofErr w:type="spellEnd"/>
            <w:r>
              <w:t xml:space="preserve"> и косоглазием, или слабослышащих детей, или детей, имеющих тяжелые нарушения речи, или детей с умственной отсталостью легкой степени) 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3B7" w:rsidRDefault="006973B7" w:rsidP="008A1554">
            <w:pPr>
              <w:jc w:val="center"/>
              <w:rPr>
                <w:sz w:val="24"/>
                <w:szCs w:val="24"/>
              </w:rPr>
            </w:pPr>
            <w:r>
              <w:lastRenderedPageBreak/>
              <w:t>27 265</w:t>
            </w:r>
          </w:p>
        </w:tc>
      </w:tr>
      <w:tr w:rsidR="006973B7" w:rsidTr="005D76BA">
        <w:trPr>
          <w:gridAfter w:val="1"/>
          <w:wAfter w:w="708" w:type="dxa"/>
          <w:trHeight w:val="526"/>
        </w:trPr>
        <w:tc>
          <w:tcPr>
            <w:tcW w:w="443" w:type="dxa"/>
            <w:tcBorders>
              <w:right w:val="single" w:sz="4" w:space="0" w:color="auto"/>
            </w:tcBorders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jc w:val="both"/>
              <w:rPr>
                <w:sz w:val="24"/>
                <w:szCs w:val="24"/>
              </w:rPr>
            </w:pPr>
            <w:proofErr w:type="gramStart"/>
            <w:r>
              <w:t>обучение</w:t>
            </w:r>
            <w:proofErr w:type="gramEnd"/>
            <w:r>
              <w:t xml:space="preserve"> по основным общеобразовательным программам и адаптированным основным общеобразовательным программам дошкольного образования в группах комбинированной направленности (в том числе не более пяти детей с задержкой психического развития)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3B7" w:rsidRDefault="006973B7" w:rsidP="008A1554">
            <w:pPr>
              <w:jc w:val="center"/>
              <w:rPr>
                <w:sz w:val="24"/>
                <w:szCs w:val="24"/>
              </w:rPr>
            </w:pPr>
            <w:r>
              <w:t>24 057</w:t>
            </w:r>
          </w:p>
        </w:tc>
      </w:tr>
      <w:tr w:rsidR="006973B7" w:rsidTr="005D76BA">
        <w:trPr>
          <w:gridAfter w:val="1"/>
          <w:wAfter w:w="708" w:type="dxa"/>
          <w:trHeight w:val="326"/>
        </w:trPr>
        <w:tc>
          <w:tcPr>
            <w:tcW w:w="443" w:type="dxa"/>
            <w:tcBorders>
              <w:right w:val="single" w:sz="4" w:space="0" w:color="auto"/>
            </w:tcBorders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jc w:val="both"/>
              <w:rPr>
                <w:sz w:val="24"/>
                <w:szCs w:val="24"/>
              </w:rPr>
            </w:pPr>
            <w:proofErr w:type="gramStart"/>
            <w:r>
              <w:t>обучение</w:t>
            </w:r>
            <w:proofErr w:type="gramEnd"/>
            <w:r>
              <w:t xml:space="preserve"> по основным общеобразовательным программам дошкольного образования в группах кратковременного пребывания (от 3 до 5 часов в день)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3B7" w:rsidRDefault="006973B7" w:rsidP="008A1554">
            <w:pPr>
              <w:jc w:val="center"/>
              <w:rPr>
                <w:sz w:val="24"/>
                <w:szCs w:val="24"/>
              </w:rPr>
            </w:pPr>
            <w:r>
              <w:t>9 737</w:t>
            </w:r>
          </w:p>
        </w:tc>
      </w:tr>
      <w:tr w:rsidR="006973B7" w:rsidTr="005D76BA">
        <w:trPr>
          <w:trHeight w:val="155"/>
        </w:trPr>
        <w:tc>
          <w:tcPr>
            <w:tcW w:w="443" w:type="dxa"/>
            <w:tcBorders>
              <w:right w:val="single" w:sz="4" w:space="0" w:color="auto"/>
            </w:tcBorders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jc w:val="both"/>
              <w:rPr>
                <w:sz w:val="24"/>
                <w:szCs w:val="24"/>
              </w:rPr>
            </w:pPr>
            <w:proofErr w:type="gramStart"/>
            <w:r>
              <w:t>обучение</w:t>
            </w:r>
            <w:proofErr w:type="gramEnd"/>
            <w:r>
              <w:t xml:space="preserve"> по основным общеобразовательным программам дошкольного образования в группах круглосуточного пребывания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3B7" w:rsidRDefault="006973B7" w:rsidP="002A16E1">
            <w:pPr>
              <w:jc w:val="center"/>
              <w:rPr>
                <w:sz w:val="24"/>
                <w:szCs w:val="24"/>
              </w:rPr>
            </w:pPr>
            <w:r>
              <w:t>27 265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973B7" w:rsidRDefault="006973B7" w:rsidP="008A1554">
            <w:pPr>
              <w:jc w:val="center"/>
              <w:rPr>
                <w:szCs w:val="28"/>
              </w:rPr>
            </w:pPr>
          </w:p>
          <w:p w:rsidR="00030977" w:rsidRDefault="00030977" w:rsidP="006973B7">
            <w:pPr>
              <w:rPr>
                <w:szCs w:val="28"/>
              </w:rPr>
            </w:pPr>
          </w:p>
          <w:p w:rsidR="006973B7" w:rsidRPr="006973B7" w:rsidRDefault="006973B7" w:rsidP="006973B7">
            <w:pPr>
              <w:rPr>
                <w:szCs w:val="28"/>
              </w:rPr>
            </w:pPr>
            <w:r w:rsidRPr="006973B7">
              <w:rPr>
                <w:szCs w:val="28"/>
              </w:rPr>
              <w:t>»;</w:t>
            </w:r>
          </w:p>
        </w:tc>
      </w:tr>
    </w:tbl>
    <w:p w:rsidR="008A1554" w:rsidRDefault="008A1554" w:rsidP="008A15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A1554" w:rsidRDefault="008A1554" w:rsidP="008A15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подраздел 1 «Дошкольное образование»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«Общеобразовательная организация» изложить в следующей редакции:</w:t>
      </w:r>
    </w:p>
    <w:p w:rsidR="008A1554" w:rsidRDefault="008A1554" w:rsidP="008A15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5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43"/>
        <w:gridCol w:w="1134"/>
        <w:gridCol w:w="6662"/>
        <w:gridCol w:w="1276"/>
      </w:tblGrid>
      <w:tr w:rsidR="006973B7" w:rsidTr="005D76BA">
        <w:trPr>
          <w:trHeight w:val="315"/>
        </w:trPr>
        <w:tc>
          <w:tcPr>
            <w:tcW w:w="443" w:type="dxa"/>
            <w:tcBorders>
              <w:right w:val="single" w:sz="4" w:space="0" w:color="auto"/>
            </w:tcBorders>
          </w:tcPr>
          <w:p w:rsidR="006973B7" w:rsidRDefault="006973B7" w:rsidP="008A1554">
            <w:pPr>
              <w:jc w:val="center"/>
            </w:pPr>
            <w:r>
              <w:t>«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973B7" w:rsidRDefault="006973B7" w:rsidP="008A1554">
            <w:pPr>
              <w:jc w:val="center"/>
              <w:rPr>
                <w:sz w:val="24"/>
                <w:szCs w:val="24"/>
              </w:rPr>
            </w:pPr>
            <w:r>
              <w:t>1. Дошкольное образование</w:t>
            </w:r>
          </w:p>
        </w:tc>
      </w:tr>
      <w:tr w:rsidR="006973B7" w:rsidTr="005D76BA">
        <w:trPr>
          <w:trHeight w:val="399"/>
        </w:trPr>
        <w:tc>
          <w:tcPr>
            <w:tcW w:w="443" w:type="dxa"/>
            <w:tcBorders>
              <w:top w:val="nil"/>
              <w:right w:val="single" w:sz="4" w:space="0" w:color="auto"/>
            </w:tcBorders>
          </w:tcPr>
          <w:p w:rsidR="006973B7" w:rsidRDefault="006973B7" w:rsidP="008A155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973B7" w:rsidRDefault="006973B7" w:rsidP="008A1554">
            <w:pPr>
              <w:jc w:val="center"/>
              <w:rPr>
                <w:sz w:val="24"/>
                <w:szCs w:val="24"/>
              </w:rPr>
            </w:pPr>
            <w:r>
              <w:t>До 3 лет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jc w:val="both"/>
              <w:rPr>
                <w:sz w:val="24"/>
                <w:szCs w:val="24"/>
              </w:rPr>
            </w:pPr>
            <w:proofErr w:type="gramStart"/>
            <w:r>
              <w:t>обучение</w:t>
            </w:r>
            <w:proofErr w:type="gramEnd"/>
            <w:r>
              <w:t xml:space="preserve"> по основным общеобразовательным программам дошкольного образования в группах общеразвивающей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3B7" w:rsidRDefault="006973B7" w:rsidP="008A1554">
            <w:pPr>
              <w:jc w:val="center"/>
              <w:rPr>
                <w:sz w:val="24"/>
                <w:szCs w:val="24"/>
              </w:rPr>
            </w:pPr>
            <w:r>
              <w:t>27 710</w:t>
            </w:r>
          </w:p>
        </w:tc>
      </w:tr>
      <w:tr w:rsidR="006973B7" w:rsidTr="005D76BA">
        <w:trPr>
          <w:trHeight w:val="1393"/>
        </w:trPr>
        <w:tc>
          <w:tcPr>
            <w:tcW w:w="443" w:type="dxa"/>
            <w:tcBorders>
              <w:right w:val="single" w:sz="4" w:space="0" w:color="auto"/>
            </w:tcBorders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jc w:val="both"/>
              <w:rPr>
                <w:sz w:val="24"/>
                <w:szCs w:val="24"/>
              </w:rPr>
            </w:pPr>
            <w:proofErr w:type="gramStart"/>
            <w:r>
              <w:t xml:space="preserve">обучение по адаптированным основным общеобразовательным программам дошкольного образования в группах компенсирующей направленности для детей с тяжелыми нарушениями речи, глухих, слабослышащих, слепых, слабовидящих, с </w:t>
            </w:r>
            <w:proofErr w:type="spellStart"/>
            <w:r>
              <w:t>амблиопией</w:t>
            </w:r>
            <w:proofErr w:type="spellEnd"/>
            <w:r>
              <w:t>, косоглазием, нарушением опорно-двигательного аппарата, задержкой психического развития, умственной отсталостью легкой степени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3B7" w:rsidRDefault="006973B7" w:rsidP="008A1554">
            <w:pPr>
              <w:jc w:val="center"/>
              <w:rPr>
                <w:sz w:val="24"/>
                <w:szCs w:val="24"/>
              </w:rPr>
            </w:pPr>
            <w:r>
              <w:t>69 275</w:t>
            </w:r>
          </w:p>
        </w:tc>
      </w:tr>
      <w:tr w:rsidR="006973B7" w:rsidTr="005D76BA">
        <w:trPr>
          <w:trHeight w:val="315"/>
        </w:trPr>
        <w:tc>
          <w:tcPr>
            <w:tcW w:w="443" w:type="dxa"/>
            <w:tcBorders>
              <w:right w:val="single" w:sz="4" w:space="0" w:color="auto"/>
            </w:tcBorders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jc w:val="both"/>
              <w:rPr>
                <w:sz w:val="24"/>
                <w:szCs w:val="24"/>
              </w:rPr>
            </w:pPr>
            <w:proofErr w:type="gramStart"/>
            <w:r>
              <w:t>обучение</w:t>
            </w:r>
            <w:proofErr w:type="gramEnd"/>
            <w:r>
              <w:t xml:space="preserve"> по основным общеобразовательным программам дошкольного образования в группах компенсирующей направленности для детей с иными ограниченными возможностями здоровья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3B7" w:rsidRDefault="006973B7" w:rsidP="008A1554">
            <w:pPr>
              <w:jc w:val="center"/>
              <w:rPr>
                <w:sz w:val="24"/>
                <w:szCs w:val="24"/>
              </w:rPr>
            </w:pPr>
            <w:r>
              <w:t>41 565</w:t>
            </w:r>
          </w:p>
        </w:tc>
      </w:tr>
      <w:tr w:rsidR="006973B7" w:rsidTr="005D76BA">
        <w:trPr>
          <w:trHeight w:val="360"/>
        </w:trPr>
        <w:tc>
          <w:tcPr>
            <w:tcW w:w="443" w:type="dxa"/>
            <w:tcBorders>
              <w:right w:val="single" w:sz="4" w:space="0" w:color="auto"/>
            </w:tcBorders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jc w:val="both"/>
              <w:rPr>
                <w:sz w:val="24"/>
                <w:szCs w:val="24"/>
              </w:rPr>
            </w:pPr>
            <w:proofErr w:type="gramStart"/>
            <w:r>
              <w:t>обучение</w:t>
            </w:r>
            <w:proofErr w:type="gramEnd"/>
            <w:r>
              <w:t xml:space="preserve"> по основным общеобразовательным программам дошкольного образования в группах кратковременного пребывания (от 3 до 5 часов в день)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3B7" w:rsidRDefault="006973B7" w:rsidP="008A1554">
            <w:pPr>
              <w:jc w:val="center"/>
              <w:rPr>
                <w:sz w:val="24"/>
                <w:szCs w:val="24"/>
              </w:rPr>
            </w:pPr>
            <w:r>
              <w:t>13 195</w:t>
            </w:r>
          </w:p>
        </w:tc>
      </w:tr>
      <w:tr w:rsidR="006973B7" w:rsidTr="005D76BA">
        <w:trPr>
          <w:trHeight w:val="2234"/>
        </w:trPr>
        <w:tc>
          <w:tcPr>
            <w:tcW w:w="443" w:type="dxa"/>
            <w:tcBorders>
              <w:right w:val="single" w:sz="4" w:space="0" w:color="auto"/>
            </w:tcBorders>
          </w:tcPr>
          <w:p w:rsidR="006973B7" w:rsidRDefault="006973B7" w:rsidP="008A15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jc w:val="center"/>
              <w:rPr>
                <w:sz w:val="24"/>
                <w:szCs w:val="24"/>
              </w:rPr>
            </w:pPr>
            <w:r>
              <w:t>Старше   3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jc w:val="both"/>
              <w:rPr>
                <w:sz w:val="24"/>
                <w:szCs w:val="24"/>
              </w:rPr>
            </w:pPr>
            <w:proofErr w:type="gramStart"/>
            <w:r>
              <w:t>обучение</w:t>
            </w:r>
            <w:proofErr w:type="gramEnd"/>
            <w:r>
              <w:t xml:space="preserve"> по основным общеобразовательным программам дошкольного образования в группах общеразвивающей направленности:</w:t>
            </w:r>
          </w:p>
          <w:p w:rsidR="006973B7" w:rsidRDefault="006973B7" w:rsidP="008A1554">
            <w:pPr>
              <w:jc w:val="both"/>
            </w:pPr>
            <w:r>
              <w:t>в образовательных организациях, расположенных на территории городских населенных пунктов;</w:t>
            </w:r>
          </w:p>
          <w:p w:rsidR="006973B7" w:rsidRDefault="006973B7" w:rsidP="008A1554">
            <w:pPr>
              <w:jc w:val="both"/>
              <w:rPr>
                <w:sz w:val="24"/>
                <w:szCs w:val="24"/>
              </w:rPr>
            </w:pPr>
            <w:r>
              <w:t>в образовательных организациях, расположенных на территории сельских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3B7" w:rsidRDefault="006973B7" w:rsidP="008A1554">
            <w:pPr>
              <w:jc w:val="center"/>
              <w:rPr>
                <w:sz w:val="24"/>
                <w:szCs w:val="24"/>
              </w:rPr>
            </w:pPr>
          </w:p>
          <w:p w:rsidR="006973B7" w:rsidRDefault="006973B7" w:rsidP="008A1554">
            <w:pPr>
              <w:jc w:val="center"/>
            </w:pPr>
          </w:p>
          <w:p w:rsidR="006973B7" w:rsidRDefault="006973B7" w:rsidP="008A1554">
            <w:pPr>
              <w:jc w:val="center"/>
            </w:pPr>
          </w:p>
          <w:p w:rsidR="006973B7" w:rsidRDefault="006973B7" w:rsidP="008A1554">
            <w:pPr>
              <w:jc w:val="center"/>
            </w:pPr>
          </w:p>
          <w:p w:rsidR="006973B7" w:rsidRDefault="006973B7" w:rsidP="008A1554">
            <w:pPr>
              <w:jc w:val="center"/>
              <w:rPr>
                <w:sz w:val="24"/>
                <w:szCs w:val="24"/>
              </w:rPr>
            </w:pPr>
            <w:r>
              <w:t>20 449</w:t>
            </w:r>
          </w:p>
          <w:p w:rsidR="006973B7" w:rsidRDefault="006973B7" w:rsidP="008A1554">
            <w:pPr>
              <w:jc w:val="center"/>
              <w:rPr>
                <w:sz w:val="24"/>
                <w:szCs w:val="24"/>
              </w:rPr>
            </w:pPr>
            <w:r>
              <w:t>22 721</w:t>
            </w:r>
          </w:p>
        </w:tc>
      </w:tr>
      <w:tr w:rsidR="006973B7" w:rsidTr="005D76BA">
        <w:trPr>
          <w:trHeight w:val="271"/>
        </w:trPr>
        <w:tc>
          <w:tcPr>
            <w:tcW w:w="443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B7" w:rsidRDefault="006973B7" w:rsidP="005D76BA">
            <w:pPr>
              <w:jc w:val="both"/>
              <w:rPr>
                <w:sz w:val="24"/>
                <w:szCs w:val="24"/>
              </w:rPr>
            </w:pPr>
            <w:proofErr w:type="gramStart"/>
            <w:r>
              <w:t xml:space="preserve">обучение по основным общеобразовательным программам дошкольного образования в группах компенсирующей направленности для детей с тяжелыми нарушениями речи, с </w:t>
            </w:r>
            <w:proofErr w:type="spellStart"/>
            <w:r>
              <w:t>амблиопией</w:t>
            </w:r>
            <w:proofErr w:type="spellEnd"/>
            <w:r>
              <w:t xml:space="preserve">, косоглазием, задержкой психического развития, умственной отсталостью легкой степени, в группах комбинированной направленности (в </w:t>
            </w:r>
            <w:r w:rsidR="005D76BA">
              <w:t>том числе</w:t>
            </w:r>
            <w:r>
              <w:t xml:space="preserve"> не более трех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дефектом) 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3B7" w:rsidRDefault="006973B7" w:rsidP="008A1554">
            <w:pPr>
              <w:jc w:val="center"/>
              <w:rPr>
                <w:sz w:val="24"/>
                <w:szCs w:val="24"/>
              </w:rPr>
            </w:pPr>
            <w:r>
              <w:t>40 897</w:t>
            </w:r>
          </w:p>
        </w:tc>
      </w:tr>
      <w:tr w:rsidR="006973B7" w:rsidTr="005D76BA">
        <w:trPr>
          <w:trHeight w:val="637"/>
        </w:trPr>
        <w:tc>
          <w:tcPr>
            <w:tcW w:w="443" w:type="dxa"/>
            <w:vMerge/>
            <w:tcBorders>
              <w:top w:val="single" w:sz="8" w:space="0" w:color="000000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jc w:val="both"/>
              <w:rPr>
                <w:sz w:val="24"/>
                <w:szCs w:val="24"/>
              </w:rPr>
            </w:pPr>
            <w:proofErr w:type="gramStart"/>
            <w:r>
              <w:t>обучение</w:t>
            </w:r>
            <w:proofErr w:type="gramEnd"/>
            <w:r>
              <w:t xml:space="preserve"> по основным общеобразовательным программам дошкольного образования в группах компенсирующей направленности для детей с фонетико-фонематическими нарушениями речи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3B7" w:rsidRDefault="006973B7" w:rsidP="008A1554">
            <w:pPr>
              <w:jc w:val="center"/>
              <w:rPr>
                <w:sz w:val="24"/>
                <w:szCs w:val="24"/>
              </w:rPr>
            </w:pPr>
            <w:r>
              <w:t>34 081</w:t>
            </w:r>
          </w:p>
        </w:tc>
      </w:tr>
      <w:tr w:rsidR="006973B7" w:rsidTr="005D76BA">
        <w:trPr>
          <w:trHeight w:val="1639"/>
        </w:trPr>
        <w:tc>
          <w:tcPr>
            <w:tcW w:w="443" w:type="dxa"/>
            <w:vMerge/>
            <w:tcBorders>
              <w:top w:val="single" w:sz="8" w:space="0" w:color="000000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B7" w:rsidRDefault="006973B7" w:rsidP="005D76BA">
            <w:pPr>
              <w:jc w:val="both"/>
              <w:rPr>
                <w:sz w:val="24"/>
                <w:szCs w:val="24"/>
              </w:rPr>
            </w:pPr>
            <w:proofErr w:type="gramStart"/>
            <w:r>
              <w:t xml:space="preserve">обучение по основным общеобразовательным программам дошкольного образования в группах компенсирующей направленности для детей с иными ограниченными возможностями здоровья, в группах комбинированной направленности (в </w:t>
            </w:r>
            <w:r w:rsidR="005D76BA">
              <w:t>том числе</w:t>
            </w:r>
            <w:r>
              <w:t xml:space="preserve"> не более четырех слабовидящих детей и (или) детей с </w:t>
            </w:r>
            <w:proofErr w:type="spellStart"/>
            <w:r>
              <w:t>амблиопией</w:t>
            </w:r>
            <w:proofErr w:type="spellEnd"/>
            <w:r>
              <w:t xml:space="preserve"> и косоглазием, или слабослышащих детей, или детей, имеющих тяжелые нарушения речи, или детей с умственной отсталостью легкой степени) 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3B7" w:rsidRDefault="006973B7" w:rsidP="008A1554">
            <w:pPr>
              <w:jc w:val="center"/>
              <w:rPr>
                <w:sz w:val="24"/>
                <w:szCs w:val="24"/>
              </w:rPr>
            </w:pPr>
            <w:r>
              <w:t>27 265</w:t>
            </w:r>
          </w:p>
        </w:tc>
      </w:tr>
      <w:tr w:rsidR="006973B7" w:rsidTr="005D76BA">
        <w:trPr>
          <w:trHeight w:val="526"/>
        </w:trPr>
        <w:tc>
          <w:tcPr>
            <w:tcW w:w="443" w:type="dxa"/>
            <w:vMerge/>
            <w:tcBorders>
              <w:top w:val="single" w:sz="8" w:space="0" w:color="000000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B7" w:rsidRDefault="006973B7" w:rsidP="005D76BA">
            <w:pPr>
              <w:jc w:val="both"/>
              <w:rPr>
                <w:sz w:val="24"/>
                <w:szCs w:val="24"/>
              </w:rPr>
            </w:pPr>
            <w:proofErr w:type="gramStart"/>
            <w:r>
              <w:t>обучение</w:t>
            </w:r>
            <w:proofErr w:type="gramEnd"/>
            <w:r>
              <w:t xml:space="preserve"> по основным общеобразовательным программам дошкольного образования в группах комбинированной направленности (в </w:t>
            </w:r>
            <w:r w:rsidR="005D76BA">
              <w:t>том числе</w:t>
            </w:r>
            <w:r>
              <w:t xml:space="preserve"> не более пяти детей с задержкой психического развития)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3B7" w:rsidRDefault="006973B7" w:rsidP="008A1554">
            <w:pPr>
              <w:jc w:val="center"/>
              <w:rPr>
                <w:sz w:val="24"/>
                <w:szCs w:val="24"/>
              </w:rPr>
            </w:pPr>
            <w:r>
              <w:t>24 057</w:t>
            </w:r>
          </w:p>
        </w:tc>
      </w:tr>
      <w:tr w:rsidR="006973B7" w:rsidTr="005D76BA">
        <w:trPr>
          <w:trHeight w:val="326"/>
        </w:trPr>
        <w:tc>
          <w:tcPr>
            <w:tcW w:w="443" w:type="dxa"/>
            <w:vMerge/>
            <w:tcBorders>
              <w:top w:val="single" w:sz="8" w:space="0" w:color="000000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jc w:val="both"/>
              <w:rPr>
                <w:sz w:val="24"/>
                <w:szCs w:val="24"/>
              </w:rPr>
            </w:pPr>
            <w:proofErr w:type="gramStart"/>
            <w:r>
              <w:t>обучение</w:t>
            </w:r>
            <w:proofErr w:type="gramEnd"/>
            <w:r>
              <w:t xml:space="preserve"> по основным общеобразовательным программам дошкольного образования в группах кратковременного пребывания (от 3 до 5 часов в день)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73B7" w:rsidRDefault="006973B7" w:rsidP="008A1554">
            <w:pPr>
              <w:jc w:val="center"/>
              <w:rPr>
                <w:sz w:val="24"/>
                <w:szCs w:val="24"/>
              </w:rPr>
            </w:pPr>
            <w:r>
              <w:t>9 737</w:t>
            </w:r>
          </w:p>
        </w:tc>
      </w:tr>
    </w:tbl>
    <w:p w:rsidR="005D76BA" w:rsidRDefault="005D76BA"/>
    <w:p w:rsidR="005D76BA" w:rsidRDefault="005D76BA"/>
    <w:tbl>
      <w:tblPr>
        <w:tblW w:w="1050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43"/>
        <w:gridCol w:w="1134"/>
        <w:gridCol w:w="6662"/>
        <w:gridCol w:w="1276"/>
        <w:gridCol w:w="992"/>
      </w:tblGrid>
      <w:tr w:rsidR="006973B7" w:rsidTr="005D76BA">
        <w:trPr>
          <w:trHeight w:val="155"/>
        </w:trPr>
        <w:tc>
          <w:tcPr>
            <w:tcW w:w="443" w:type="dxa"/>
            <w:tcBorders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973B7" w:rsidRDefault="006973B7" w:rsidP="008A1554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3B7" w:rsidRDefault="006973B7" w:rsidP="008A1554">
            <w:pPr>
              <w:jc w:val="both"/>
              <w:rPr>
                <w:sz w:val="24"/>
                <w:szCs w:val="24"/>
              </w:rPr>
            </w:pPr>
            <w:proofErr w:type="gramStart"/>
            <w:r>
              <w:t>обучение</w:t>
            </w:r>
            <w:proofErr w:type="gramEnd"/>
            <w:r>
              <w:t xml:space="preserve"> по основным общеобразовательным программам дошкольного образования в группах круглосуточного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3B7" w:rsidRDefault="006973B7" w:rsidP="001A11C1">
            <w:pPr>
              <w:jc w:val="center"/>
              <w:rPr>
                <w:sz w:val="24"/>
                <w:szCs w:val="24"/>
              </w:rPr>
            </w:pPr>
            <w:r>
              <w:t>27 265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973B7" w:rsidRDefault="006973B7" w:rsidP="006973B7">
            <w:pPr>
              <w:ind w:right="240"/>
              <w:rPr>
                <w:sz w:val="24"/>
                <w:szCs w:val="24"/>
              </w:rPr>
            </w:pPr>
          </w:p>
          <w:p w:rsidR="006973B7" w:rsidRDefault="006973B7" w:rsidP="006973B7">
            <w:pPr>
              <w:ind w:right="240"/>
              <w:rPr>
                <w:sz w:val="24"/>
                <w:szCs w:val="24"/>
              </w:rPr>
            </w:pPr>
          </w:p>
          <w:p w:rsidR="006973B7" w:rsidRPr="006973B7" w:rsidRDefault="006973B7" w:rsidP="006973B7">
            <w:pPr>
              <w:ind w:right="240"/>
              <w:rPr>
                <w:szCs w:val="28"/>
              </w:rPr>
            </w:pPr>
            <w:r w:rsidRPr="006973B7">
              <w:rPr>
                <w:szCs w:val="28"/>
              </w:rPr>
              <w:t>».</w:t>
            </w:r>
          </w:p>
        </w:tc>
      </w:tr>
    </w:tbl>
    <w:p w:rsidR="008A1554" w:rsidRDefault="008A1554" w:rsidP="008A15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8A1554" w:rsidRDefault="008A1554" w:rsidP="008A155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Действие настоящего постановления распространяется на правоотношения, возникшие с 1 октября 2014 года.</w:t>
      </w:r>
    </w:p>
    <w:p w:rsidR="007979F6" w:rsidRPr="008A1554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sectPr w:rsidR="007979F6" w:rsidSect="00AC72DD">
      <w:headerReference w:type="default" r:id="rId10"/>
      <w:headerReference w:type="first" r:id="rId11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556613"/>
      <w:docPartObj>
        <w:docPartGallery w:val="Page Numbers (Top of Page)"/>
        <w:docPartUnique/>
      </w:docPartObj>
    </w:sdtPr>
    <w:sdtEndPr/>
    <w:sdtContent>
      <w:p w:rsidR="005D76BA" w:rsidRDefault="005D76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B85">
          <w:rPr>
            <w:noProof/>
          </w:rPr>
          <w:t>2</w:t>
        </w:r>
        <w:r>
          <w:fldChar w:fldCharType="end"/>
        </w:r>
      </w:p>
    </w:sdtContent>
  </w:sdt>
  <w:p w:rsidR="005D76BA" w:rsidRDefault="005D76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0977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44B85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D76BA"/>
    <w:rsid w:val="005F0A11"/>
    <w:rsid w:val="006055A2"/>
    <w:rsid w:val="00610B10"/>
    <w:rsid w:val="006429B5"/>
    <w:rsid w:val="00653398"/>
    <w:rsid w:val="006973B7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554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5D76B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D76B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E4A5-582A-44C5-A135-76966C8D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829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2014-12-08T06:33:00Z</cp:lastPrinted>
  <dcterms:created xsi:type="dcterms:W3CDTF">2014-12-05T13:55:00Z</dcterms:created>
  <dcterms:modified xsi:type="dcterms:W3CDTF">2014-12-11T08:43:00Z</dcterms:modified>
</cp:coreProperties>
</file>