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8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5616D2" w:rsidRDefault="005616D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23485B" w:rsidRDefault="00F22809" w:rsidP="0023485B">
      <w:pPr>
        <w:tabs>
          <w:tab w:val="left" w:pos="8931"/>
        </w:tabs>
        <w:spacing w:before="240"/>
        <w:ind w:right="424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3485B">
        <w:t>18 декабря 2014 года № 395</w:t>
      </w:r>
      <w:r w:rsidR="0023485B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60FA5" w:rsidRDefault="00260FA5" w:rsidP="00260FA5">
      <w:pPr>
        <w:jc w:val="center"/>
        <w:rPr>
          <w:b/>
        </w:rPr>
      </w:pPr>
      <w:bookmarkStart w:id="0" w:name="_GoBack"/>
      <w:r>
        <w:rPr>
          <w:b/>
        </w:rPr>
        <w:t xml:space="preserve">Об утверждении норм питания </w:t>
      </w:r>
      <w:r w:rsidRPr="00260FA5">
        <w:rPr>
          <w:b/>
        </w:rPr>
        <w:t>в организациях социального обслуживания, находящихся в ведении Республики Карелия</w:t>
      </w:r>
    </w:p>
    <w:bookmarkEnd w:id="0"/>
    <w:p w:rsidR="00260FA5" w:rsidRDefault="00260FA5" w:rsidP="00260FA5">
      <w:pPr>
        <w:jc w:val="both"/>
      </w:pPr>
    </w:p>
    <w:p w:rsidR="00260FA5" w:rsidRDefault="00260FA5" w:rsidP="00260FA5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В соответствии с пунктом </w:t>
      </w:r>
      <w:r w:rsidR="00DF35A2">
        <w:rPr>
          <w:color w:val="000000"/>
          <w:szCs w:val="28"/>
        </w:rPr>
        <w:t xml:space="preserve"> 4 </w:t>
      </w:r>
      <w:r>
        <w:rPr>
          <w:color w:val="000000"/>
          <w:szCs w:val="28"/>
        </w:rPr>
        <w:t xml:space="preserve">статьи  2 Закона Республики Карелия </w:t>
      </w:r>
      <w:r w:rsidR="00DF35A2">
        <w:rPr>
          <w:color w:val="000000"/>
          <w:szCs w:val="28"/>
        </w:rPr>
        <w:br/>
      </w:r>
      <w:r>
        <w:rPr>
          <w:color w:val="000000"/>
          <w:szCs w:val="28"/>
        </w:rPr>
        <w:t xml:space="preserve">от </w:t>
      </w:r>
      <w:r w:rsidR="00DF35A2">
        <w:rPr>
          <w:color w:val="000000"/>
          <w:szCs w:val="28"/>
        </w:rPr>
        <w:t xml:space="preserve">16 декабря </w:t>
      </w:r>
      <w:r>
        <w:rPr>
          <w:color w:val="000000"/>
          <w:szCs w:val="28"/>
        </w:rPr>
        <w:t>2014 года №</w:t>
      </w:r>
      <w:r w:rsidR="00DF35A2">
        <w:rPr>
          <w:color w:val="000000"/>
          <w:szCs w:val="28"/>
        </w:rPr>
        <w:t xml:space="preserve"> 1849</w:t>
      </w:r>
      <w:r>
        <w:rPr>
          <w:color w:val="000000"/>
          <w:szCs w:val="28"/>
        </w:rPr>
        <w:t xml:space="preserve">-ЗРК </w:t>
      </w:r>
      <w:r w:rsidRPr="00260FA5">
        <w:rPr>
          <w:color w:val="000000"/>
          <w:szCs w:val="28"/>
        </w:rPr>
        <w:t xml:space="preserve">«О </w:t>
      </w:r>
      <w:r w:rsidR="00DF35A2">
        <w:rPr>
          <w:color w:val="000000"/>
          <w:szCs w:val="28"/>
        </w:rPr>
        <w:t>некоторых вопросах организации социального</w:t>
      </w:r>
      <w:r w:rsidRPr="00260FA5">
        <w:rPr>
          <w:color w:val="000000"/>
          <w:szCs w:val="28"/>
        </w:rPr>
        <w:t xml:space="preserve"> обслуживани</w:t>
      </w:r>
      <w:r w:rsidR="00DF35A2">
        <w:rPr>
          <w:color w:val="000000"/>
          <w:szCs w:val="28"/>
        </w:rPr>
        <w:t>я</w:t>
      </w:r>
      <w:r w:rsidRPr="00260FA5">
        <w:rPr>
          <w:color w:val="000000"/>
          <w:szCs w:val="28"/>
        </w:rPr>
        <w:t xml:space="preserve"> граждан в Республике Карелия»</w:t>
      </w:r>
      <w:r>
        <w:rPr>
          <w:color w:val="000000"/>
          <w:szCs w:val="28"/>
        </w:rPr>
        <w:t xml:space="preserve"> Правительство Республики Карелия постановляет:</w:t>
      </w:r>
    </w:p>
    <w:p w:rsidR="00260FA5" w:rsidRDefault="00260FA5" w:rsidP="00260FA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1. Утвердить нормы обеспечения питанием несовершеннолетних граждан – получателей социальных услуг в организациях социального обслуживания</w:t>
      </w:r>
      <w:r w:rsidR="00DF35A2">
        <w:rPr>
          <w:color w:val="000000"/>
          <w:szCs w:val="28"/>
        </w:rPr>
        <w:t xml:space="preserve">, находящихся в ведении </w:t>
      </w:r>
      <w:r>
        <w:rPr>
          <w:color w:val="000000"/>
          <w:szCs w:val="28"/>
        </w:rPr>
        <w:t xml:space="preserve"> Республики Карелия</w:t>
      </w:r>
      <w:r w:rsidR="00DF35A2">
        <w:rPr>
          <w:color w:val="000000"/>
          <w:szCs w:val="28"/>
        </w:rPr>
        <w:t xml:space="preserve">, в стационарной форме </w:t>
      </w:r>
      <w:r>
        <w:rPr>
          <w:color w:val="000000"/>
          <w:szCs w:val="28"/>
        </w:rPr>
        <w:t>согласно приложению 1</w:t>
      </w:r>
      <w:r w:rsidR="00DD1C85">
        <w:rPr>
          <w:color w:val="000000"/>
          <w:szCs w:val="28"/>
        </w:rPr>
        <w:t>.</w:t>
      </w:r>
    </w:p>
    <w:p w:rsidR="00260FA5" w:rsidRDefault="00260FA5" w:rsidP="00260FA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2.    Утвердить нормы обеспечения питанием граждан (за исключением несовершеннолетних) – получателей социальных услуг в организациях социального обслуживания, </w:t>
      </w:r>
      <w:r w:rsidRPr="00260FA5">
        <w:rPr>
          <w:color w:val="000000"/>
          <w:szCs w:val="28"/>
        </w:rPr>
        <w:t>находящихся в ведении</w:t>
      </w:r>
      <w:r>
        <w:rPr>
          <w:color w:val="000000"/>
          <w:szCs w:val="28"/>
        </w:rPr>
        <w:t xml:space="preserve"> Республик</w:t>
      </w:r>
      <w:r w:rsidR="00DF35A2">
        <w:rPr>
          <w:color w:val="000000"/>
          <w:szCs w:val="28"/>
        </w:rPr>
        <w:t>и Карелия, в стационарной форме согласно приложению 2.</w:t>
      </w:r>
    </w:p>
    <w:p w:rsidR="00260FA5" w:rsidRDefault="00260FA5" w:rsidP="00260FA5">
      <w:pPr>
        <w:tabs>
          <w:tab w:val="left" w:pos="90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3. Утвердить нормы обеспечения питанием несовершеннолетних граждан – получателей социальных услуг в организациях социального обслуживания</w:t>
      </w:r>
      <w:r w:rsidR="00DF35A2">
        <w:rPr>
          <w:color w:val="000000"/>
          <w:szCs w:val="28"/>
        </w:rPr>
        <w:t>, находящихся в ведении</w:t>
      </w:r>
      <w:r>
        <w:rPr>
          <w:color w:val="000000"/>
          <w:szCs w:val="28"/>
        </w:rPr>
        <w:t xml:space="preserve"> Республики Карелия</w:t>
      </w:r>
      <w:r w:rsidR="00DF35A2">
        <w:rPr>
          <w:color w:val="000000"/>
          <w:szCs w:val="28"/>
        </w:rPr>
        <w:t>, в полустационарной форме согласно приложению 3.</w:t>
      </w:r>
    </w:p>
    <w:p w:rsidR="00260FA5" w:rsidRDefault="00260FA5" w:rsidP="00260FA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Утвердить нормы обеспечения питанием граждан (за исключением несовершеннолетних) – получателей социальных услуг в организациях социального обслуживания</w:t>
      </w:r>
      <w:r w:rsidR="00DF35A2">
        <w:rPr>
          <w:color w:val="000000"/>
          <w:szCs w:val="28"/>
        </w:rPr>
        <w:t>, находящихся в ведении</w:t>
      </w:r>
      <w:r>
        <w:rPr>
          <w:color w:val="000000"/>
          <w:szCs w:val="28"/>
        </w:rPr>
        <w:t xml:space="preserve"> Республики Карелия</w:t>
      </w:r>
      <w:r w:rsidR="00DF35A2">
        <w:rPr>
          <w:color w:val="000000"/>
          <w:szCs w:val="28"/>
        </w:rPr>
        <w:t>, в полустационарной форме согласно приложению 4.</w:t>
      </w:r>
    </w:p>
    <w:p w:rsidR="00260FA5" w:rsidRDefault="00260FA5" w:rsidP="00DF35A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260FA5">
        <w:rPr>
          <w:color w:val="000000"/>
          <w:szCs w:val="28"/>
        </w:rPr>
        <w:t xml:space="preserve">5. </w:t>
      </w:r>
      <w:r>
        <w:rPr>
          <w:color w:val="000000"/>
          <w:szCs w:val="28"/>
        </w:rPr>
        <w:t xml:space="preserve">Настоящее </w:t>
      </w:r>
      <w:r w:rsidR="00DD1C85">
        <w:rPr>
          <w:color w:val="000000"/>
          <w:szCs w:val="28"/>
        </w:rPr>
        <w:t>п</w:t>
      </w:r>
      <w:r>
        <w:rPr>
          <w:color w:val="000000"/>
          <w:szCs w:val="28"/>
        </w:rPr>
        <w:t>остановление вступает в силу с 1 января 2015 года.</w:t>
      </w:r>
    </w:p>
    <w:p w:rsidR="00260FA5" w:rsidRDefault="00260FA5" w:rsidP="00260FA5">
      <w:pPr>
        <w:jc w:val="both"/>
        <w:rPr>
          <w:szCs w:val="28"/>
        </w:rPr>
      </w:pPr>
    </w:p>
    <w:p w:rsidR="00DF35A2" w:rsidRDefault="00DF35A2" w:rsidP="00260FA5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260FA5">
        <w:rPr>
          <w:szCs w:val="28"/>
        </w:rPr>
        <w:t xml:space="preserve">Глава </w:t>
      </w:r>
    </w:p>
    <w:p w:rsidR="00466585" w:rsidRDefault="00260FA5" w:rsidP="00260FA5">
      <w:pPr>
        <w:jc w:val="both"/>
        <w:rPr>
          <w:szCs w:val="28"/>
        </w:rPr>
        <w:sectPr w:rsidR="00466585" w:rsidSect="00F6758A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</w:t>
      </w:r>
      <w:r w:rsidR="00DF35A2">
        <w:rPr>
          <w:szCs w:val="28"/>
        </w:rPr>
        <w:t xml:space="preserve">           </w:t>
      </w:r>
      <w:r>
        <w:rPr>
          <w:szCs w:val="28"/>
        </w:rPr>
        <w:t xml:space="preserve">             А.П. Худилайнен</w:t>
      </w:r>
    </w:p>
    <w:p w:rsidR="00260FA5" w:rsidRDefault="00DF35A2" w:rsidP="00DD1C85">
      <w:pPr>
        <w:widowControl w:val="0"/>
        <w:autoSpaceDE w:val="0"/>
        <w:autoSpaceDN w:val="0"/>
        <w:adjustRightInd w:val="0"/>
        <w:ind w:left="4536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1 </w:t>
      </w:r>
      <w:r w:rsidR="00DD1C85">
        <w:rPr>
          <w:szCs w:val="28"/>
        </w:rPr>
        <w:t xml:space="preserve">к </w:t>
      </w:r>
      <w:r>
        <w:rPr>
          <w:szCs w:val="28"/>
        </w:rPr>
        <w:t>постановлению</w:t>
      </w:r>
      <w:r w:rsidR="00260FA5" w:rsidRPr="00260FA5">
        <w:rPr>
          <w:szCs w:val="28"/>
        </w:rPr>
        <w:t xml:space="preserve"> </w:t>
      </w:r>
      <w:r w:rsidR="00260FA5">
        <w:rPr>
          <w:szCs w:val="28"/>
        </w:rPr>
        <w:t>Правительства</w:t>
      </w:r>
      <w:r w:rsidR="00DD1C85">
        <w:rPr>
          <w:szCs w:val="28"/>
        </w:rPr>
        <w:t xml:space="preserve"> </w:t>
      </w:r>
      <w:r w:rsidR="00260FA5">
        <w:rPr>
          <w:szCs w:val="28"/>
        </w:rPr>
        <w:t>Республики Карелия</w:t>
      </w:r>
    </w:p>
    <w:p w:rsidR="00260FA5" w:rsidRDefault="00260FA5" w:rsidP="00DD1C85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от</w:t>
      </w:r>
      <w:r w:rsidR="0023485B">
        <w:rPr>
          <w:szCs w:val="28"/>
        </w:rPr>
        <w:t xml:space="preserve"> 18 декабря 2014 года № 395-П</w:t>
      </w:r>
      <w:r>
        <w:rPr>
          <w:szCs w:val="28"/>
        </w:rPr>
        <w:t xml:space="preserve"> </w:t>
      </w:r>
    </w:p>
    <w:p w:rsidR="00260FA5" w:rsidRDefault="00260FA5" w:rsidP="00260F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60FA5" w:rsidRDefault="00260FA5" w:rsidP="00260FA5">
      <w:pPr>
        <w:jc w:val="center"/>
        <w:rPr>
          <w:szCs w:val="28"/>
        </w:rPr>
      </w:pPr>
      <w:r w:rsidRPr="00260FA5">
        <w:rPr>
          <w:szCs w:val="28"/>
        </w:rPr>
        <w:t xml:space="preserve">Нормы </w:t>
      </w:r>
    </w:p>
    <w:p w:rsidR="00260FA5" w:rsidRPr="00260FA5" w:rsidRDefault="00260FA5" w:rsidP="00260FA5">
      <w:pPr>
        <w:jc w:val="center"/>
        <w:rPr>
          <w:szCs w:val="28"/>
        </w:rPr>
      </w:pPr>
      <w:r w:rsidRPr="00260FA5">
        <w:rPr>
          <w:szCs w:val="28"/>
        </w:rPr>
        <w:t xml:space="preserve">обеспечения питанием </w:t>
      </w:r>
      <w:r w:rsidRPr="00260FA5">
        <w:rPr>
          <w:bCs/>
          <w:szCs w:val="28"/>
        </w:rPr>
        <w:t xml:space="preserve">несовершеннолетних граждан </w:t>
      </w:r>
      <w:r>
        <w:rPr>
          <w:bCs/>
          <w:szCs w:val="28"/>
        </w:rPr>
        <w:t>–</w:t>
      </w:r>
      <w:r w:rsidRPr="00260FA5">
        <w:rPr>
          <w:bCs/>
          <w:szCs w:val="28"/>
        </w:rPr>
        <w:t xml:space="preserve"> получателей социальных услуг</w:t>
      </w:r>
      <w:r w:rsidRPr="00260FA5">
        <w:rPr>
          <w:szCs w:val="28"/>
        </w:rPr>
        <w:t xml:space="preserve"> в организациях социального обслуживания</w:t>
      </w:r>
      <w:r w:rsidR="00DF35A2">
        <w:rPr>
          <w:szCs w:val="28"/>
        </w:rPr>
        <w:t>, находящихся в ведении</w:t>
      </w:r>
      <w:r w:rsidRPr="00260FA5">
        <w:rPr>
          <w:szCs w:val="28"/>
        </w:rPr>
        <w:t xml:space="preserve"> Республики Карелия</w:t>
      </w:r>
      <w:r w:rsidR="00DF35A2">
        <w:rPr>
          <w:szCs w:val="28"/>
        </w:rPr>
        <w:t>,</w:t>
      </w:r>
      <w:r>
        <w:rPr>
          <w:szCs w:val="28"/>
        </w:rPr>
        <w:t xml:space="preserve"> </w:t>
      </w:r>
      <w:r w:rsidRPr="00260FA5">
        <w:rPr>
          <w:color w:val="000000"/>
          <w:szCs w:val="28"/>
        </w:rPr>
        <w:t xml:space="preserve">в стационарной форме </w:t>
      </w:r>
    </w:p>
    <w:p w:rsidR="00884613" w:rsidRDefault="00260FA5" w:rsidP="00260FA5">
      <w:pPr>
        <w:jc w:val="center"/>
      </w:pPr>
      <w:r w:rsidRPr="00260FA5">
        <w:t xml:space="preserve"> (на одного человека </w:t>
      </w:r>
      <w:r w:rsidR="00884613" w:rsidRPr="00260FA5">
        <w:t xml:space="preserve">в день </w:t>
      </w:r>
      <w:r w:rsidRPr="00260FA5">
        <w:t>в граммах</w:t>
      </w:r>
      <w:r w:rsidR="00884613">
        <w:t>)</w:t>
      </w:r>
    </w:p>
    <w:p w:rsidR="00884613" w:rsidRDefault="00884613" w:rsidP="00260FA5">
      <w:pPr>
        <w:jc w:val="center"/>
      </w:pPr>
    </w:p>
    <w:p w:rsidR="00260FA5" w:rsidRPr="00884613" w:rsidRDefault="00260FA5" w:rsidP="00884613">
      <w:pPr>
        <w:jc w:val="center"/>
      </w:pPr>
      <w:r w:rsidRPr="00260FA5">
        <w:t xml:space="preserve"> </w:t>
      </w:r>
      <w:r w:rsidR="00884613">
        <w:t xml:space="preserve">                                                                                                       </w:t>
      </w:r>
      <w:r w:rsidR="00F6758A">
        <w:t xml:space="preserve">            </w:t>
      </w:r>
      <w:r w:rsidR="00884613">
        <w:t>(</w:t>
      </w:r>
      <w:r w:rsidRPr="00260FA5">
        <w:t>брутто)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65"/>
        <w:gridCol w:w="1989"/>
        <w:gridCol w:w="2106"/>
      </w:tblGrid>
      <w:tr w:rsidR="00260FA5" w:rsidTr="00260FA5">
        <w:trPr>
          <w:trHeight w:val="400"/>
        </w:trPr>
        <w:tc>
          <w:tcPr>
            <w:tcW w:w="5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           Наименование продукта</w:t>
            </w:r>
            <w:r w:rsidR="00884613" w:rsidRPr="00884613">
              <w:rPr>
                <w:szCs w:val="28"/>
              </w:rPr>
              <w:t xml:space="preserve"> питания</w:t>
            </w:r>
            <w:r w:rsidRPr="00884613">
              <w:rPr>
                <w:szCs w:val="28"/>
              </w:rPr>
              <w:t xml:space="preserve">           </w:t>
            </w:r>
          </w:p>
        </w:tc>
        <w:tc>
          <w:tcPr>
            <w:tcW w:w="4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          Возраст детей         </w:t>
            </w:r>
          </w:p>
        </w:tc>
      </w:tr>
      <w:tr w:rsidR="00260FA5" w:rsidTr="00260FA5">
        <w:tc>
          <w:tcPr>
            <w:tcW w:w="5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FA5" w:rsidRPr="00884613" w:rsidRDefault="00260FA5">
            <w:pPr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от 3 до 6 лет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от 7 до 18 лет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Хлеб ржаной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150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Хлеб пшеничный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200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Мука пшеничная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35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35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Мука картофельная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3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3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Крупа, бобовые, макаронные изделия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75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Картофель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400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Овощи, зелень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470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Фрукты свежие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260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250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Соки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200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Фрукты сухие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15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Сахар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75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Кондитерские изделия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25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Кофе (кофейный напиток)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Какао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Чай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0,2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0,2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Мясо высшей и первой категории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95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105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Птица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70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Рыба (сельдь)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110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Колбасные изделия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25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Молоко, кисломолочные продукты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550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550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Творог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70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Сметана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Сыр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12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Масло сливочное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35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50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Масло растительное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12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18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Яйцо (штук)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Специи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Соль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8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8</w:t>
            </w:r>
          </w:p>
        </w:tc>
      </w:tr>
      <w:tr w:rsidR="00260FA5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>Дрожжи</w:t>
            </w:r>
            <w:r w:rsidR="0023485B">
              <w:rPr>
                <w:szCs w:val="28"/>
              </w:rPr>
              <w:t xml:space="preserve"> прессованные</w:t>
            </w:r>
            <w:r w:rsidRPr="00884613">
              <w:rPr>
                <w:szCs w:val="28"/>
              </w:rPr>
              <w:t xml:space="preserve">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884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</w:tr>
    </w:tbl>
    <w:p w:rsidR="00260FA5" w:rsidRDefault="00260FA5" w:rsidP="00260F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60FA5" w:rsidRDefault="00260FA5" w:rsidP="00260FA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Примечания:</w:t>
      </w:r>
    </w:p>
    <w:p w:rsidR="00260FA5" w:rsidRDefault="00260FA5" w:rsidP="00260FA5">
      <w:pPr>
        <w:widowControl w:val="0"/>
        <w:autoSpaceDE w:val="0"/>
        <w:autoSpaceDN w:val="0"/>
        <w:adjustRightInd w:val="0"/>
        <w:ind w:firstLine="540"/>
        <w:jc w:val="both"/>
      </w:pPr>
      <w:r>
        <w:t>1. В летний оздоровительный период (до 90 дней), в воскресные, праздничные и каникулярные дни норма расходов на питание увеличивается на 10 процентов в день на каждого человека.</w:t>
      </w:r>
    </w:p>
    <w:p w:rsidR="00260FA5" w:rsidRDefault="00260FA5" w:rsidP="00260FA5">
      <w:pPr>
        <w:widowControl w:val="0"/>
        <w:autoSpaceDE w:val="0"/>
        <w:autoSpaceDN w:val="0"/>
        <w:adjustRightInd w:val="0"/>
        <w:ind w:firstLine="540"/>
        <w:jc w:val="both"/>
      </w:pPr>
      <w:r>
        <w:t>2. При осуществлении перевозок несовершеннолетних, самовольно ушедших из семей, детских домов, школ-интернатов, специальных учебно-воспитательных и иных детских учреждений, в пределах территории Российской Федерации и территорий государств</w:t>
      </w:r>
      <w:r w:rsidR="00884613">
        <w:t xml:space="preserve"> –</w:t>
      </w:r>
      <w:r>
        <w:t xml:space="preserve"> участников Содружества Независимых Государств, а также в пределах территории Республики Карелия они обеспечиваются питанием в пути по нормам, установленным для</w:t>
      </w:r>
      <w:r w:rsidR="00884613">
        <w:t xml:space="preserve"> </w:t>
      </w:r>
      <w:r>
        <w:t>воспитанников</w:t>
      </w:r>
      <w:r w:rsidR="00884613">
        <w:t xml:space="preserve"> </w:t>
      </w:r>
      <w:r>
        <w:t>специализированных учреждений для несовершеннолетних, нуждающихся в социальной реабилитации.</w:t>
      </w:r>
    </w:p>
    <w:p w:rsidR="00260FA5" w:rsidRDefault="00260FA5" w:rsidP="00260FA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884613">
        <w:t>Утвержденные нормы питания</w:t>
      </w:r>
      <w:r>
        <w:t xml:space="preserve"> распространяются на детей, находящихся в семейных воспитательных группах государственных специализированных учреждений Республики Карелия для несовершеннолетних, нуждающихся в социальной реабилитации.</w:t>
      </w:r>
    </w:p>
    <w:p w:rsidR="00466585" w:rsidRDefault="00260FA5" w:rsidP="00260FA5">
      <w:pPr>
        <w:widowControl w:val="0"/>
        <w:autoSpaceDE w:val="0"/>
        <w:autoSpaceDN w:val="0"/>
        <w:adjustRightInd w:val="0"/>
        <w:ind w:firstLine="540"/>
        <w:jc w:val="both"/>
      </w:pPr>
      <w:r>
        <w:t>4. Разрешается производить замену отдельных продуктов питания в соответствии с таблицей замены продуктов по основным пищевым веществам.</w:t>
      </w:r>
    </w:p>
    <w:p w:rsidR="00D93B1B" w:rsidRDefault="00D93B1B" w:rsidP="00260FA5">
      <w:pPr>
        <w:widowControl w:val="0"/>
        <w:autoSpaceDE w:val="0"/>
        <w:autoSpaceDN w:val="0"/>
        <w:adjustRightInd w:val="0"/>
        <w:ind w:firstLine="540"/>
        <w:jc w:val="both"/>
      </w:pPr>
    </w:p>
    <w:p w:rsidR="00D93B1B" w:rsidRDefault="00D93B1B" w:rsidP="00260FA5">
      <w:pPr>
        <w:widowControl w:val="0"/>
        <w:autoSpaceDE w:val="0"/>
        <w:autoSpaceDN w:val="0"/>
        <w:adjustRightInd w:val="0"/>
        <w:ind w:firstLine="540"/>
        <w:jc w:val="both"/>
      </w:pPr>
    </w:p>
    <w:p w:rsidR="00D93B1B" w:rsidRDefault="00D93B1B" w:rsidP="00260FA5">
      <w:pPr>
        <w:widowControl w:val="0"/>
        <w:autoSpaceDE w:val="0"/>
        <w:autoSpaceDN w:val="0"/>
        <w:adjustRightInd w:val="0"/>
        <w:ind w:firstLine="540"/>
        <w:jc w:val="both"/>
      </w:pPr>
    </w:p>
    <w:p w:rsidR="00D93B1B" w:rsidRDefault="00D93B1B" w:rsidP="00D93B1B">
      <w:pPr>
        <w:widowControl w:val="0"/>
        <w:autoSpaceDE w:val="0"/>
        <w:autoSpaceDN w:val="0"/>
        <w:adjustRightInd w:val="0"/>
        <w:jc w:val="center"/>
        <w:sectPr w:rsidR="00D93B1B" w:rsidSect="00466585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t>__________________</w:t>
      </w:r>
    </w:p>
    <w:p w:rsidR="00260FA5" w:rsidRDefault="00884613" w:rsidP="00D93B1B">
      <w:pPr>
        <w:widowControl w:val="0"/>
        <w:autoSpaceDE w:val="0"/>
        <w:autoSpaceDN w:val="0"/>
        <w:adjustRightInd w:val="0"/>
        <w:ind w:left="4536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2 </w:t>
      </w:r>
      <w:r w:rsidR="00D93B1B">
        <w:rPr>
          <w:szCs w:val="28"/>
        </w:rPr>
        <w:t xml:space="preserve">к </w:t>
      </w:r>
      <w:r>
        <w:rPr>
          <w:szCs w:val="28"/>
        </w:rPr>
        <w:t>постановлению</w:t>
      </w:r>
      <w:r w:rsidR="00260FA5" w:rsidRPr="00260FA5">
        <w:rPr>
          <w:szCs w:val="28"/>
        </w:rPr>
        <w:t xml:space="preserve"> </w:t>
      </w:r>
      <w:r w:rsidR="00260FA5">
        <w:rPr>
          <w:szCs w:val="28"/>
        </w:rPr>
        <w:t>Правительства</w:t>
      </w:r>
      <w:r w:rsidR="00D93B1B">
        <w:rPr>
          <w:szCs w:val="28"/>
        </w:rPr>
        <w:t xml:space="preserve"> </w:t>
      </w:r>
      <w:r w:rsidR="00260FA5">
        <w:rPr>
          <w:szCs w:val="28"/>
        </w:rPr>
        <w:t>Республики Карелия</w:t>
      </w:r>
    </w:p>
    <w:p w:rsidR="00260FA5" w:rsidRDefault="00D93B1B" w:rsidP="00D93B1B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>о</w:t>
      </w:r>
      <w:r w:rsidR="00260FA5">
        <w:rPr>
          <w:szCs w:val="28"/>
        </w:rPr>
        <w:t>т</w:t>
      </w:r>
      <w:r w:rsidR="0023485B">
        <w:rPr>
          <w:szCs w:val="28"/>
        </w:rPr>
        <w:t xml:space="preserve"> </w:t>
      </w:r>
      <w:r w:rsidR="0023485B">
        <w:rPr>
          <w:szCs w:val="28"/>
        </w:rPr>
        <w:t>18 декабря 2014 года № 395-П</w:t>
      </w:r>
    </w:p>
    <w:p w:rsidR="00D93B1B" w:rsidRDefault="00D93B1B" w:rsidP="00D93B1B">
      <w:pPr>
        <w:widowControl w:val="0"/>
        <w:autoSpaceDE w:val="0"/>
        <w:autoSpaceDN w:val="0"/>
        <w:adjustRightInd w:val="0"/>
        <w:ind w:firstLine="4536"/>
        <w:rPr>
          <w:szCs w:val="28"/>
        </w:rPr>
      </w:pPr>
    </w:p>
    <w:p w:rsidR="00260FA5" w:rsidRDefault="00260FA5" w:rsidP="00260FA5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260FA5" w:rsidRPr="00260FA5" w:rsidRDefault="00260FA5" w:rsidP="00260FA5">
      <w:pPr>
        <w:jc w:val="center"/>
        <w:rPr>
          <w:szCs w:val="28"/>
        </w:rPr>
      </w:pPr>
      <w:r w:rsidRPr="00260FA5">
        <w:rPr>
          <w:szCs w:val="28"/>
        </w:rPr>
        <w:t>Нормы</w:t>
      </w:r>
    </w:p>
    <w:p w:rsidR="00260FA5" w:rsidRPr="00260FA5" w:rsidRDefault="00260FA5" w:rsidP="00260FA5">
      <w:pPr>
        <w:jc w:val="center"/>
      </w:pPr>
      <w:r w:rsidRPr="00260FA5">
        <w:rPr>
          <w:szCs w:val="28"/>
        </w:rPr>
        <w:t xml:space="preserve"> обеспечения питанием</w:t>
      </w:r>
      <w:r w:rsidRPr="00260FA5">
        <w:rPr>
          <w:bCs/>
          <w:color w:val="000000"/>
          <w:szCs w:val="28"/>
        </w:rPr>
        <w:t xml:space="preserve"> граждан (за исключением несовершеннолетних) </w:t>
      </w:r>
      <w:r w:rsidR="00884613">
        <w:rPr>
          <w:bCs/>
          <w:color w:val="000000"/>
          <w:szCs w:val="28"/>
        </w:rPr>
        <w:t>–</w:t>
      </w:r>
      <w:r w:rsidRPr="00260FA5">
        <w:rPr>
          <w:bCs/>
          <w:color w:val="000000"/>
          <w:szCs w:val="28"/>
        </w:rPr>
        <w:t xml:space="preserve"> получателей социальных услуг</w:t>
      </w:r>
      <w:r w:rsidRPr="00260FA5">
        <w:t xml:space="preserve"> в организациях социального обслуживания</w:t>
      </w:r>
      <w:r w:rsidR="00884613">
        <w:t>, находящихся в ведении</w:t>
      </w:r>
      <w:r w:rsidRPr="00260FA5">
        <w:t xml:space="preserve"> Республики Карелия</w:t>
      </w:r>
      <w:r w:rsidR="00884613">
        <w:t>,</w:t>
      </w:r>
      <w:r w:rsidRPr="00260FA5">
        <w:t xml:space="preserve"> </w:t>
      </w:r>
      <w:r w:rsidRPr="00260FA5">
        <w:rPr>
          <w:color w:val="000000"/>
        </w:rPr>
        <w:t xml:space="preserve">в стационарной форме </w:t>
      </w:r>
    </w:p>
    <w:p w:rsidR="00884613" w:rsidRDefault="00260FA5" w:rsidP="00260FA5">
      <w:pPr>
        <w:jc w:val="center"/>
      </w:pPr>
      <w:r w:rsidRPr="00260FA5">
        <w:t xml:space="preserve">(на одного человека </w:t>
      </w:r>
      <w:r w:rsidR="00884613">
        <w:t xml:space="preserve">в день </w:t>
      </w:r>
      <w:r w:rsidRPr="00260FA5">
        <w:t>в граммах</w:t>
      </w:r>
      <w:r w:rsidR="00884613">
        <w:t>)</w:t>
      </w:r>
      <w:r w:rsidRPr="00260FA5">
        <w:t xml:space="preserve"> </w:t>
      </w:r>
    </w:p>
    <w:p w:rsidR="00884613" w:rsidRDefault="00884613" w:rsidP="00260FA5">
      <w:pPr>
        <w:jc w:val="center"/>
      </w:pPr>
    </w:p>
    <w:p w:rsidR="00260FA5" w:rsidRPr="00884613" w:rsidRDefault="00884613" w:rsidP="00884613">
      <w:pPr>
        <w:jc w:val="center"/>
        <w:rPr>
          <w:szCs w:val="28"/>
        </w:rPr>
      </w:pPr>
      <w:r>
        <w:t xml:space="preserve">                                                                                                                     (</w:t>
      </w:r>
      <w:r w:rsidR="00260FA5" w:rsidRPr="00260FA5">
        <w:t>брутто)</w:t>
      </w: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4039"/>
        <w:gridCol w:w="2966"/>
        <w:gridCol w:w="2566"/>
      </w:tblGrid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Наименование продукта</w:t>
            </w:r>
            <w:r w:rsidR="00884613">
              <w:rPr>
                <w:szCs w:val="28"/>
              </w:rPr>
              <w:t xml:space="preserve"> питания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8846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Организации </w:t>
            </w:r>
            <w:r w:rsidR="00260FA5" w:rsidRPr="00884613">
              <w:rPr>
                <w:szCs w:val="28"/>
              </w:rPr>
              <w:t>социального обслуживания, кроме психоневрологических интернатов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Психоневрологиче</w:t>
            </w:r>
            <w:r w:rsidR="00884613">
              <w:rPr>
                <w:szCs w:val="28"/>
              </w:rPr>
              <w:t>-</w:t>
            </w:r>
            <w:r w:rsidRPr="00884613">
              <w:rPr>
                <w:szCs w:val="28"/>
              </w:rPr>
              <w:t>ские интернаты</w:t>
            </w:r>
          </w:p>
        </w:tc>
      </w:tr>
      <w:tr w:rsidR="00884613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3" w:rsidRPr="00884613" w:rsidRDefault="00884613" w:rsidP="008846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3" w:rsidRPr="00884613" w:rsidRDefault="00884613" w:rsidP="008846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3" w:rsidRPr="00884613" w:rsidRDefault="00884613" w:rsidP="008846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Хлеб ржаной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Хлеб пшеничный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150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Крупы и бобовые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52,5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49,6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Макароны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25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Мука пшеничная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45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Сухари панировочные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Картофель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400</w:t>
            </w:r>
          </w:p>
        </w:tc>
      </w:tr>
      <w:tr w:rsidR="00260FA5" w:rsidRPr="00884613" w:rsidTr="00884613">
        <w:trPr>
          <w:trHeight w:val="236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Овощи свежие (свекла, мор</w:t>
            </w:r>
            <w:r w:rsidR="00884613">
              <w:rPr>
                <w:szCs w:val="28"/>
              </w:rPr>
              <w:t>-ковь, капуста белокочан</w:t>
            </w:r>
            <w:r w:rsidRPr="00884613">
              <w:rPr>
                <w:szCs w:val="28"/>
              </w:rPr>
              <w:t>ная, лук репчатый, огурцы, поми</w:t>
            </w:r>
            <w:r w:rsidR="00884613">
              <w:rPr>
                <w:szCs w:val="28"/>
              </w:rPr>
              <w:t>-доры, кабачки, баклажа</w:t>
            </w:r>
            <w:r w:rsidRPr="00884613">
              <w:rPr>
                <w:szCs w:val="28"/>
              </w:rPr>
              <w:t>ны, перец сладкий, капуста цвет</w:t>
            </w:r>
            <w:r w:rsidR="00884613">
              <w:rPr>
                <w:szCs w:val="28"/>
              </w:rPr>
              <w:t>-</w:t>
            </w:r>
            <w:r w:rsidRPr="00884613">
              <w:rPr>
                <w:szCs w:val="28"/>
              </w:rPr>
              <w:t>ная, капуста брокколи, тыква, фасоль зеленая стручковая, зелень и др.)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450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470</w:t>
            </w:r>
          </w:p>
          <w:p w:rsidR="00260FA5" w:rsidRPr="00884613" w:rsidRDefault="00260FA5">
            <w:pPr>
              <w:jc w:val="center"/>
              <w:rPr>
                <w:szCs w:val="28"/>
              </w:rPr>
            </w:pPr>
          </w:p>
          <w:p w:rsidR="00260FA5" w:rsidRPr="00884613" w:rsidRDefault="00260FA5">
            <w:pPr>
              <w:jc w:val="center"/>
              <w:rPr>
                <w:szCs w:val="28"/>
              </w:rPr>
            </w:pPr>
          </w:p>
          <w:p w:rsidR="00260FA5" w:rsidRPr="00884613" w:rsidRDefault="00260FA5">
            <w:pPr>
              <w:jc w:val="center"/>
              <w:rPr>
                <w:szCs w:val="28"/>
              </w:rPr>
            </w:pPr>
          </w:p>
          <w:p w:rsidR="00260FA5" w:rsidRPr="00884613" w:rsidRDefault="00260FA5">
            <w:pPr>
              <w:jc w:val="center"/>
              <w:rPr>
                <w:szCs w:val="28"/>
              </w:rPr>
            </w:pPr>
          </w:p>
          <w:p w:rsidR="00260FA5" w:rsidRPr="00884613" w:rsidRDefault="00260FA5">
            <w:pPr>
              <w:jc w:val="center"/>
              <w:rPr>
                <w:szCs w:val="28"/>
              </w:rPr>
            </w:pPr>
          </w:p>
          <w:p w:rsidR="00260FA5" w:rsidRPr="00884613" w:rsidRDefault="00260FA5">
            <w:pPr>
              <w:jc w:val="center"/>
              <w:rPr>
                <w:szCs w:val="28"/>
              </w:rPr>
            </w:pPr>
          </w:p>
          <w:p w:rsidR="00260FA5" w:rsidRPr="00884613" w:rsidRDefault="00260FA5" w:rsidP="00260FA5">
            <w:pPr>
              <w:rPr>
                <w:szCs w:val="28"/>
              </w:rPr>
            </w:pPr>
          </w:p>
        </w:tc>
      </w:tr>
      <w:tr w:rsidR="00260FA5" w:rsidRPr="00884613" w:rsidTr="00884613">
        <w:trPr>
          <w:trHeight w:val="124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Овощи соленые, маринован-ные, консервированные (капуста, огурцы, горошек зеленый, фасоль, кукуруза)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57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Томатное пюре и паста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884613" w:rsidP="0088461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84613">
              <w:rPr>
                <w:szCs w:val="28"/>
              </w:rPr>
              <w:t xml:space="preserve">вежие </w:t>
            </w:r>
            <w:r>
              <w:rPr>
                <w:szCs w:val="28"/>
              </w:rPr>
              <w:t>ф</w:t>
            </w:r>
            <w:r w:rsidR="00260FA5" w:rsidRPr="00884613">
              <w:rPr>
                <w:szCs w:val="28"/>
              </w:rPr>
              <w:t>рукты, ягоды, цитрусовые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Соки плодово-ягодные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Сухофрукты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16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Кисломолочные продукты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Молоко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200</w:t>
            </w:r>
          </w:p>
        </w:tc>
      </w:tr>
      <w:tr w:rsidR="00884613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3" w:rsidRPr="00884613" w:rsidRDefault="00884613" w:rsidP="008846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3" w:rsidRPr="00884613" w:rsidRDefault="00884613" w:rsidP="008846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3" w:rsidRPr="00884613" w:rsidRDefault="00884613" w:rsidP="008846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Творог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Сметана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15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Сыры твердые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Говядина 1-й категории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80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Колбасные изделия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25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Куры 1</w:t>
            </w:r>
            <w:r w:rsidR="00884613">
              <w:rPr>
                <w:szCs w:val="28"/>
              </w:rPr>
              <w:t>-й</w:t>
            </w:r>
            <w:r w:rsidRPr="00884613">
              <w:rPr>
                <w:szCs w:val="28"/>
              </w:rPr>
              <w:t xml:space="preserve"> категории (полупотрошеные/потрошеные)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57/45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50/40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Рыба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76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85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Яйцо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 шт. в неделю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 шт. в неделю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Смесь белковая композитная сухая (расчет смеси приведен на примере специализирован-но</w:t>
            </w:r>
            <w:r w:rsidR="00884613">
              <w:rPr>
                <w:szCs w:val="28"/>
              </w:rPr>
              <w:t>го продукта питания, где в 100 граммах смеси содержится 40 грамм</w:t>
            </w:r>
            <w:r w:rsidRPr="00884613">
              <w:rPr>
                <w:szCs w:val="28"/>
              </w:rPr>
              <w:t xml:space="preserve"> белка)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8846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24,5-</w:t>
            </w:r>
            <w:r w:rsidR="00260FA5" w:rsidRPr="00884613">
              <w:rPr>
                <w:szCs w:val="28"/>
              </w:rPr>
              <w:t>49,0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 w:rsidP="00884613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28,5</w:t>
            </w:r>
            <w:r w:rsidR="00884613">
              <w:rPr>
                <w:szCs w:val="28"/>
              </w:rPr>
              <w:t>-</w:t>
            </w:r>
            <w:r w:rsidRPr="00884613">
              <w:rPr>
                <w:szCs w:val="28"/>
              </w:rPr>
              <w:t>57,0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Масло сливочное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Маргарин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Масло растительное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Сахар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57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57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Повидло, джем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Кондитерские изделия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Дрожжи прессованные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884613">
            <w:pPr>
              <w:rPr>
                <w:szCs w:val="28"/>
              </w:rPr>
            </w:pPr>
            <w:r>
              <w:rPr>
                <w:szCs w:val="28"/>
              </w:rPr>
              <w:t>Какао-</w:t>
            </w:r>
            <w:r w:rsidR="00260FA5" w:rsidRPr="00884613">
              <w:rPr>
                <w:szCs w:val="28"/>
              </w:rPr>
              <w:t>порошок, кофейный напиток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1,5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Крахмал картофельный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2,5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3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Уксус 3%</w:t>
            </w:r>
            <w:r w:rsidR="00884613">
              <w:rPr>
                <w:szCs w:val="28"/>
              </w:rPr>
              <w:t>-й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2,5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Чай черный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Специи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Соль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</w:tr>
      <w:tr w:rsidR="00260FA5" w:rsidRPr="00884613" w:rsidTr="00884613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Поливитамины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 xml:space="preserve"> 1 драже 3 раза в неделю</w:t>
            </w:r>
          </w:p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(через день)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 драже 3 раза в неделю</w:t>
            </w:r>
          </w:p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(через день)</w:t>
            </w:r>
          </w:p>
        </w:tc>
      </w:tr>
    </w:tbl>
    <w:p w:rsidR="00260FA5" w:rsidRPr="00884613" w:rsidRDefault="00260FA5" w:rsidP="00260FA5">
      <w:pPr>
        <w:jc w:val="both"/>
        <w:rPr>
          <w:b/>
          <w:szCs w:val="28"/>
        </w:rPr>
      </w:pPr>
    </w:p>
    <w:p w:rsidR="00260FA5" w:rsidRPr="00884613" w:rsidRDefault="00260FA5" w:rsidP="00260F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4613">
        <w:rPr>
          <w:szCs w:val="28"/>
        </w:rPr>
        <w:t>Примечания:</w:t>
      </w:r>
    </w:p>
    <w:p w:rsidR="00260FA5" w:rsidRPr="00884613" w:rsidRDefault="00260FA5" w:rsidP="00260F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4613">
        <w:rPr>
          <w:szCs w:val="28"/>
        </w:rPr>
        <w:t>1. Расчет соотношения натуральных продуктов питания и смесей белковых композитных сухих в суточном рационе граждан (кроме несовершеннолетних) – получателей социальных услуг в учреждениях (отделениях) социального обслуживания граждан пожилого возраста и инвалидов, кроме психоневрологических интернатов, производится по основному варианту стандартной диеты:</w:t>
      </w:r>
    </w:p>
    <w:p w:rsidR="00260FA5" w:rsidRPr="00884613" w:rsidRDefault="00260FA5" w:rsidP="00260F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1462"/>
        <w:gridCol w:w="1463"/>
        <w:gridCol w:w="1462"/>
        <w:gridCol w:w="1463"/>
      </w:tblGrid>
      <w:tr w:rsidR="00884613" w:rsidRPr="00884613" w:rsidTr="00260FA5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вариант         </w:t>
            </w:r>
            <w:r w:rsidRPr="00884613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стандартной диеты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Жиры,  г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Энергети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Pr="00884613">
              <w:rPr>
                <w:rFonts w:ascii="Times New Roman" w:hAnsi="Times New Roman" w:cs="Times New Roman"/>
                <w:sz w:val="28"/>
                <w:szCs w:val="28"/>
              </w:rPr>
              <w:br/>
              <w:t>ценность, ккал</w:t>
            </w:r>
          </w:p>
        </w:tc>
      </w:tr>
      <w:tr w:rsidR="00884613" w:rsidRPr="00884613" w:rsidTr="00260FA5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3512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4613" w:rsidRPr="00884613">
              <w:rPr>
                <w:rFonts w:ascii="Times New Roman" w:hAnsi="Times New Roman" w:cs="Times New Roman"/>
                <w:sz w:val="28"/>
                <w:szCs w:val="28"/>
              </w:rPr>
              <w:t xml:space="preserve">имический состав и      </w:t>
            </w:r>
            <w:r w:rsidR="00884613" w:rsidRPr="008846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энергетическая ценность  </w:t>
            </w:r>
            <w:r w:rsidR="00884613" w:rsidRPr="008846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диеты                   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2830</w:t>
            </w:r>
          </w:p>
        </w:tc>
      </w:tr>
      <w:tr w:rsidR="00884613" w:rsidRPr="00884613" w:rsidTr="00260FA5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продукты     </w:t>
            </w:r>
            <w:r w:rsidRPr="008846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питания                 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2604</w:t>
            </w:r>
          </w:p>
        </w:tc>
      </w:tr>
      <w:tr w:rsidR="00884613" w:rsidRPr="00884613" w:rsidTr="00260FA5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про-  </w:t>
            </w:r>
            <w:r w:rsidRPr="00884613">
              <w:rPr>
                <w:rFonts w:ascii="Times New Roman" w:hAnsi="Times New Roman" w:cs="Times New Roman"/>
                <w:sz w:val="28"/>
                <w:szCs w:val="28"/>
              </w:rPr>
              <w:br/>
              <w:t>дукты питания (смесь бел-</w:t>
            </w:r>
            <w:r w:rsidRPr="008846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ковая композитная сухая)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</w:p>
        </w:tc>
      </w:tr>
    </w:tbl>
    <w:p w:rsidR="00260FA5" w:rsidRPr="00884613" w:rsidRDefault="00260FA5" w:rsidP="00260F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60FA5" w:rsidRPr="00884613" w:rsidRDefault="00260FA5" w:rsidP="00260F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4613">
        <w:rPr>
          <w:szCs w:val="28"/>
        </w:rPr>
        <w:t>2. Расчет соотношения натуральных продуктов питания и смесей белковых композитных сухих в суточном рационе пациентов психоневрологических интернатов производится по основному варианту стандартной диеты:</w:t>
      </w:r>
    </w:p>
    <w:p w:rsidR="00260FA5" w:rsidRPr="00884613" w:rsidRDefault="00260FA5" w:rsidP="00260FA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1462"/>
        <w:gridCol w:w="1463"/>
        <w:gridCol w:w="1462"/>
        <w:gridCol w:w="1463"/>
      </w:tblGrid>
      <w:tr w:rsidR="00884613" w:rsidRPr="00884613" w:rsidTr="00260FA5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вариант         </w:t>
            </w:r>
            <w:r w:rsidRPr="00884613">
              <w:rPr>
                <w:rFonts w:ascii="Times New Roman" w:hAnsi="Times New Roman" w:cs="Times New Roman"/>
                <w:sz w:val="28"/>
                <w:szCs w:val="28"/>
              </w:rPr>
              <w:br/>
              <w:t>стандартной диеты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Энергети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Pr="00884613">
              <w:rPr>
                <w:rFonts w:ascii="Times New Roman" w:hAnsi="Times New Roman" w:cs="Times New Roman"/>
                <w:sz w:val="28"/>
                <w:szCs w:val="28"/>
              </w:rPr>
              <w:br/>
              <w:t>ценность, ккал</w:t>
            </w:r>
          </w:p>
        </w:tc>
      </w:tr>
      <w:tr w:rsidR="00884613" w:rsidRPr="00884613" w:rsidTr="00260FA5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Химический состав и энер-</w:t>
            </w:r>
            <w:r w:rsidRPr="00884613">
              <w:rPr>
                <w:rFonts w:ascii="Times New Roman" w:hAnsi="Times New Roman" w:cs="Times New Roman"/>
                <w:sz w:val="28"/>
                <w:szCs w:val="28"/>
              </w:rPr>
              <w:br/>
              <w:t>гетическая ценность диеты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3206</w:t>
            </w:r>
          </w:p>
        </w:tc>
      </w:tr>
      <w:tr w:rsidR="00884613" w:rsidRPr="00884613" w:rsidTr="00260FA5">
        <w:trPr>
          <w:cantSplit/>
          <w:trHeight w:val="3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продукты     </w:t>
            </w:r>
            <w:r w:rsidRPr="008846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питания                 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86,6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2944</w:t>
            </w:r>
          </w:p>
        </w:tc>
      </w:tr>
      <w:tr w:rsidR="00884613" w:rsidRPr="00884613" w:rsidTr="00260FA5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про-  </w:t>
            </w:r>
            <w:r w:rsidRPr="00884613">
              <w:rPr>
                <w:rFonts w:ascii="Times New Roman" w:hAnsi="Times New Roman" w:cs="Times New Roman"/>
                <w:sz w:val="28"/>
                <w:szCs w:val="28"/>
              </w:rPr>
              <w:br/>
              <w:t>дукты питания (смесь бел-</w:t>
            </w:r>
            <w:r w:rsidRPr="008846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ковая композитная сухая)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613" w:rsidRPr="00884613" w:rsidRDefault="00884613" w:rsidP="008846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613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</w:tr>
    </w:tbl>
    <w:p w:rsidR="00260FA5" w:rsidRPr="00884613" w:rsidRDefault="00260FA5" w:rsidP="00260FA5">
      <w:pPr>
        <w:autoSpaceDE w:val="0"/>
        <w:autoSpaceDN w:val="0"/>
        <w:adjustRightInd w:val="0"/>
        <w:rPr>
          <w:szCs w:val="28"/>
        </w:rPr>
      </w:pPr>
    </w:p>
    <w:p w:rsidR="00F6758A" w:rsidRDefault="00F6758A" w:rsidP="00260FA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93B1B" w:rsidRDefault="00D93B1B" w:rsidP="00260FA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93B1B" w:rsidRDefault="00D93B1B" w:rsidP="00260FA5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93B1B" w:rsidRDefault="00D93B1B" w:rsidP="00D93B1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  <w:sectPr w:rsidR="00D93B1B" w:rsidSect="00466585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________________</w:t>
      </w:r>
    </w:p>
    <w:p w:rsidR="00260FA5" w:rsidRPr="00884613" w:rsidRDefault="00884613" w:rsidP="00D93B1B">
      <w:pPr>
        <w:widowControl w:val="0"/>
        <w:autoSpaceDE w:val="0"/>
        <w:autoSpaceDN w:val="0"/>
        <w:adjustRightInd w:val="0"/>
        <w:ind w:left="4820"/>
        <w:outlineLvl w:val="0"/>
        <w:rPr>
          <w:szCs w:val="28"/>
        </w:rPr>
      </w:pPr>
      <w:r>
        <w:rPr>
          <w:szCs w:val="28"/>
        </w:rPr>
        <w:lastRenderedPageBreak/>
        <w:t>Приложение 3 к</w:t>
      </w:r>
      <w:r w:rsidR="00D93B1B">
        <w:rPr>
          <w:szCs w:val="28"/>
        </w:rPr>
        <w:t xml:space="preserve"> </w:t>
      </w:r>
      <w:r>
        <w:rPr>
          <w:szCs w:val="28"/>
        </w:rPr>
        <w:t>постановлению</w:t>
      </w:r>
      <w:r w:rsidR="00260FA5" w:rsidRPr="00884613">
        <w:rPr>
          <w:szCs w:val="28"/>
        </w:rPr>
        <w:t xml:space="preserve"> Правительства</w:t>
      </w:r>
      <w:r w:rsidR="00D93B1B">
        <w:rPr>
          <w:szCs w:val="28"/>
        </w:rPr>
        <w:t xml:space="preserve"> </w:t>
      </w:r>
      <w:r w:rsidR="00260FA5" w:rsidRPr="00884613">
        <w:rPr>
          <w:szCs w:val="28"/>
        </w:rPr>
        <w:t>Республики Карелия</w:t>
      </w:r>
    </w:p>
    <w:p w:rsidR="00260FA5" w:rsidRDefault="00260FA5" w:rsidP="00D93B1B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  <w:r w:rsidRPr="00884613">
        <w:rPr>
          <w:szCs w:val="28"/>
        </w:rPr>
        <w:t xml:space="preserve">от </w:t>
      </w:r>
      <w:r w:rsidR="0023485B">
        <w:rPr>
          <w:szCs w:val="28"/>
        </w:rPr>
        <w:t>18 декабря 2014 года № 395-П</w:t>
      </w:r>
    </w:p>
    <w:p w:rsidR="00D93B1B" w:rsidRPr="00884613" w:rsidRDefault="00D93B1B" w:rsidP="00D93B1B">
      <w:pPr>
        <w:widowControl w:val="0"/>
        <w:autoSpaceDE w:val="0"/>
        <w:autoSpaceDN w:val="0"/>
        <w:adjustRightInd w:val="0"/>
        <w:ind w:firstLine="4820"/>
        <w:rPr>
          <w:szCs w:val="28"/>
        </w:rPr>
      </w:pPr>
    </w:p>
    <w:p w:rsidR="00260FA5" w:rsidRPr="00884613" w:rsidRDefault="00260FA5" w:rsidP="00260FA5">
      <w:pPr>
        <w:jc w:val="center"/>
        <w:rPr>
          <w:szCs w:val="28"/>
        </w:rPr>
      </w:pPr>
      <w:r w:rsidRPr="00884613">
        <w:rPr>
          <w:szCs w:val="28"/>
        </w:rPr>
        <w:t xml:space="preserve">Нормы </w:t>
      </w:r>
    </w:p>
    <w:p w:rsidR="00260FA5" w:rsidRPr="00884613" w:rsidRDefault="00260FA5" w:rsidP="00260FA5">
      <w:pPr>
        <w:jc w:val="center"/>
        <w:rPr>
          <w:szCs w:val="28"/>
        </w:rPr>
      </w:pPr>
      <w:r w:rsidRPr="00884613">
        <w:rPr>
          <w:szCs w:val="28"/>
        </w:rPr>
        <w:t xml:space="preserve">обеспечения питанием </w:t>
      </w:r>
      <w:r w:rsidRPr="00884613">
        <w:rPr>
          <w:bCs/>
          <w:szCs w:val="28"/>
        </w:rPr>
        <w:t>несовершеннолетних граждан – получателей социальных услуг</w:t>
      </w:r>
      <w:r w:rsidRPr="00884613">
        <w:rPr>
          <w:szCs w:val="28"/>
        </w:rPr>
        <w:t xml:space="preserve"> в организациях социального обслуживания</w:t>
      </w:r>
      <w:r w:rsidR="00884613">
        <w:rPr>
          <w:szCs w:val="28"/>
        </w:rPr>
        <w:t>, находящихся в ведении</w:t>
      </w:r>
      <w:r w:rsidRPr="00884613">
        <w:rPr>
          <w:szCs w:val="28"/>
        </w:rPr>
        <w:t xml:space="preserve"> Республики Карелия</w:t>
      </w:r>
      <w:r w:rsidR="00884613">
        <w:rPr>
          <w:szCs w:val="28"/>
        </w:rPr>
        <w:t>,</w:t>
      </w:r>
      <w:r w:rsidRPr="00884613">
        <w:rPr>
          <w:szCs w:val="28"/>
        </w:rPr>
        <w:t xml:space="preserve"> </w:t>
      </w:r>
      <w:r w:rsidRPr="00884613">
        <w:rPr>
          <w:color w:val="000000"/>
          <w:szCs w:val="28"/>
        </w:rPr>
        <w:t xml:space="preserve">в полустационарной форме </w:t>
      </w:r>
    </w:p>
    <w:p w:rsidR="00884613" w:rsidRDefault="00260FA5" w:rsidP="00260FA5">
      <w:pPr>
        <w:jc w:val="center"/>
        <w:rPr>
          <w:szCs w:val="28"/>
        </w:rPr>
      </w:pPr>
      <w:r w:rsidRPr="00884613">
        <w:rPr>
          <w:szCs w:val="28"/>
        </w:rPr>
        <w:t xml:space="preserve"> (на о</w:t>
      </w:r>
      <w:r w:rsidR="00884613">
        <w:rPr>
          <w:szCs w:val="28"/>
        </w:rPr>
        <w:t>дного человека в день</w:t>
      </w:r>
      <w:r w:rsidR="00884613" w:rsidRPr="00884613">
        <w:rPr>
          <w:szCs w:val="28"/>
        </w:rPr>
        <w:t xml:space="preserve"> </w:t>
      </w:r>
      <w:r w:rsidR="00884613">
        <w:rPr>
          <w:szCs w:val="28"/>
        </w:rPr>
        <w:t xml:space="preserve">в граммах) </w:t>
      </w:r>
    </w:p>
    <w:p w:rsidR="00884613" w:rsidRDefault="00884613" w:rsidP="00260FA5">
      <w:pPr>
        <w:jc w:val="center"/>
        <w:rPr>
          <w:szCs w:val="28"/>
        </w:rPr>
      </w:pPr>
    </w:p>
    <w:p w:rsidR="00260FA5" w:rsidRPr="00884613" w:rsidRDefault="00884613" w:rsidP="0088461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="00F6758A">
        <w:rPr>
          <w:szCs w:val="28"/>
        </w:rPr>
        <w:t xml:space="preserve">                   </w:t>
      </w:r>
      <w:r>
        <w:rPr>
          <w:szCs w:val="28"/>
        </w:rPr>
        <w:t xml:space="preserve"> (</w:t>
      </w:r>
      <w:r w:rsidR="00260FA5" w:rsidRPr="00884613">
        <w:rPr>
          <w:szCs w:val="28"/>
        </w:rPr>
        <w:t>брутто)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65"/>
        <w:gridCol w:w="1989"/>
        <w:gridCol w:w="2106"/>
      </w:tblGrid>
      <w:tr w:rsidR="00260FA5" w:rsidRPr="00884613" w:rsidTr="00260FA5">
        <w:trPr>
          <w:trHeight w:val="400"/>
        </w:trPr>
        <w:tc>
          <w:tcPr>
            <w:tcW w:w="5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    </w:t>
            </w:r>
            <w:r w:rsidR="00884613">
              <w:rPr>
                <w:szCs w:val="28"/>
              </w:rPr>
              <w:t xml:space="preserve">       Наименование продукта питания</w:t>
            </w:r>
            <w:r w:rsidRPr="00884613">
              <w:rPr>
                <w:szCs w:val="28"/>
              </w:rPr>
              <w:t xml:space="preserve">       </w:t>
            </w:r>
          </w:p>
        </w:tc>
        <w:tc>
          <w:tcPr>
            <w:tcW w:w="4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Возраст детей</w:t>
            </w:r>
          </w:p>
        </w:tc>
      </w:tr>
      <w:tr w:rsidR="00260FA5" w:rsidRPr="00884613" w:rsidTr="00260FA5">
        <w:tc>
          <w:tcPr>
            <w:tcW w:w="5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FA5" w:rsidRPr="00884613" w:rsidRDefault="00260FA5">
            <w:pPr>
              <w:rPr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от 3 до 6 лет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от 7 до 18 лет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Хлеб ржаной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24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Хлеб пшеничный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80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Мука пшеничная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14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14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Мука картофельная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1,2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1,2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Крупа, бобовые, макаронные изделия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18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30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Картофель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120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160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Овощи, зелень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160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188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Фрукты свежие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Соки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Фрукты сухие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Сахар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24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30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Кондитерские изделия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Кофе (кофейный напиток)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Какао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Чай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0,2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0,2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Мясо высшей и первой категории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Птица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30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Рыба (сельдь)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45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Колбасные изделия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Молоко, кисломолочные продукты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220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220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Творог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30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Сметана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Сыр 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Масло сливочное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Масло растительное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8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Яйцо (штук)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Специи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Соль   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</w:t>
            </w:r>
          </w:p>
        </w:tc>
      </w:tr>
      <w:tr w:rsidR="00260FA5" w:rsidRPr="00884613" w:rsidTr="00260FA5"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84613">
              <w:rPr>
                <w:szCs w:val="28"/>
              </w:rPr>
              <w:t xml:space="preserve">Дрожжи </w:t>
            </w:r>
            <w:r w:rsidR="0023485B">
              <w:rPr>
                <w:szCs w:val="28"/>
              </w:rPr>
              <w:t>прессованные</w:t>
            </w:r>
            <w:r w:rsidRPr="00884613">
              <w:rPr>
                <w:szCs w:val="28"/>
              </w:rPr>
              <w:t xml:space="preserve">                                    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FA5" w:rsidRPr="00884613" w:rsidRDefault="00260FA5" w:rsidP="00466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</w:tr>
    </w:tbl>
    <w:p w:rsidR="00F6758A" w:rsidRDefault="00D93B1B" w:rsidP="00D93B1B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  <w:sectPr w:rsidR="00F6758A" w:rsidSect="00466585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_________________</w:t>
      </w:r>
    </w:p>
    <w:p w:rsidR="00260FA5" w:rsidRPr="00884613" w:rsidRDefault="00466585" w:rsidP="00D93B1B">
      <w:pPr>
        <w:widowControl w:val="0"/>
        <w:autoSpaceDE w:val="0"/>
        <w:autoSpaceDN w:val="0"/>
        <w:adjustRightInd w:val="0"/>
        <w:ind w:left="4678"/>
        <w:outlineLvl w:val="0"/>
        <w:rPr>
          <w:szCs w:val="28"/>
        </w:rPr>
      </w:pPr>
      <w:r>
        <w:rPr>
          <w:szCs w:val="28"/>
        </w:rPr>
        <w:lastRenderedPageBreak/>
        <w:t>Приложение 4 к</w:t>
      </w:r>
      <w:r w:rsidR="00D93B1B">
        <w:rPr>
          <w:szCs w:val="28"/>
        </w:rPr>
        <w:t xml:space="preserve"> </w:t>
      </w:r>
      <w:r>
        <w:rPr>
          <w:szCs w:val="28"/>
        </w:rPr>
        <w:t>постановлению</w:t>
      </w:r>
      <w:r w:rsidR="00260FA5" w:rsidRPr="00884613">
        <w:rPr>
          <w:szCs w:val="28"/>
        </w:rPr>
        <w:t xml:space="preserve"> Правительства</w:t>
      </w:r>
      <w:r w:rsidR="00D93B1B">
        <w:rPr>
          <w:szCs w:val="28"/>
        </w:rPr>
        <w:t xml:space="preserve"> </w:t>
      </w:r>
      <w:r w:rsidR="00260FA5" w:rsidRPr="00884613">
        <w:rPr>
          <w:szCs w:val="28"/>
        </w:rPr>
        <w:t>Республики Карелия</w:t>
      </w:r>
    </w:p>
    <w:p w:rsidR="00260FA5" w:rsidRPr="00884613" w:rsidRDefault="00260FA5" w:rsidP="00D93B1B">
      <w:pPr>
        <w:widowControl w:val="0"/>
        <w:autoSpaceDE w:val="0"/>
        <w:autoSpaceDN w:val="0"/>
        <w:adjustRightInd w:val="0"/>
        <w:ind w:firstLine="4678"/>
        <w:rPr>
          <w:szCs w:val="28"/>
        </w:rPr>
      </w:pPr>
      <w:r w:rsidRPr="00884613">
        <w:rPr>
          <w:szCs w:val="28"/>
        </w:rPr>
        <w:t xml:space="preserve">от </w:t>
      </w:r>
      <w:r w:rsidR="0023485B">
        <w:rPr>
          <w:szCs w:val="28"/>
        </w:rPr>
        <w:t>18 декабря 2014 года № 395-П</w:t>
      </w:r>
    </w:p>
    <w:p w:rsidR="00260FA5" w:rsidRDefault="00260FA5" w:rsidP="00260FA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93B1B" w:rsidRPr="00884613" w:rsidRDefault="00D93B1B" w:rsidP="00260FA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260FA5" w:rsidRPr="00884613" w:rsidRDefault="00260FA5" w:rsidP="00260FA5">
      <w:pPr>
        <w:jc w:val="center"/>
        <w:rPr>
          <w:szCs w:val="28"/>
        </w:rPr>
      </w:pPr>
      <w:r w:rsidRPr="00884613">
        <w:rPr>
          <w:szCs w:val="28"/>
        </w:rPr>
        <w:t xml:space="preserve">Нормы </w:t>
      </w:r>
    </w:p>
    <w:p w:rsidR="00260FA5" w:rsidRPr="00884613" w:rsidRDefault="00260FA5" w:rsidP="00260FA5">
      <w:pPr>
        <w:jc w:val="center"/>
        <w:rPr>
          <w:szCs w:val="28"/>
        </w:rPr>
      </w:pPr>
      <w:r w:rsidRPr="00884613">
        <w:rPr>
          <w:szCs w:val="28"/>
        </w:rPr>
        <w:t>обеспечения питанием</w:t>
      </w:r>
      <w:r w:rsidRPr="00884613">
        <w:rPr>
          <w:bCs/>
          <w:color w:val="000000"/>
          <w:szCs w:val="28"/>
        </w:rPr>
        <w:t xml:space="preserve"> граждан (за исключением несовершеннолетних) </w:t>
      </w:r>
      <w:r w:rsidR="00466585">
        <w:rPr>
          <w:bCs/>
          <w:color w:val="000000"/>
          <w:szCs w:val="28"/>
        </w:rPr>
        <w:t>–</w:t>
      </w:r>
      <w:r w:rsidRPr="00884613">
        <w:rPr>
          <w:bCs/>
          <w:color w:val="000000"/>
          <w:szCs w:val="28"/>
        </w:rPr>
        <w:t xml:space="preserve"> получателей социальных услуг</w:t>
      </w:r>
      <w:r w:rsidRPr="00884613">
        <w:rPr>
          <w:szCs w:val="28"/>
        </w:rPr>
        <w:t xml:space="preserve"> в организациях социального обслуживания</w:t>
      </w:r>
      <w:r w:rsidR="00466585">
        <w:rPr>
          <w:szCs w:val="28"/>
        </w:rPr>
        <w:t>, находящихся в ведении</w:t>
      </w:r>
      <w:r w:rsidRPr="00884613">
        <w:rPr>
          <w:szCs w:val="28"/>
        </w:rPr>
        <w:t xml:space="preserve"> Республики Карелия</w:t>
      </w:r>
      <w:r w:rsidR="00466585">
        <w:rPr>
          <w:szCs w:val="28"/>
        </w:rPr>
        <w:t>,</w:t>
      </w:r>
      <w:r w:rsidRPr="00884613">
        <w:rPr>
          <w:color w:val="000000"/>
          <w:szCs w:val="28"/>
        </w:rPr>
        <w:t xml:space="preserve"> в полустационарной форме </w:t>
      </w:r>
    </w:p>
    <w:p w:rsidR="00466585" w:rsidRDefault="00260FA5" w:rsidP="00260FA5">
      <w:pPr>
        <w:jc w:val="center"/>
        <w:rPr>
          <w:szCs w:val="28"/>
        </w:rPr>
      </w:pPr>
      <w:r w:rsidRPr="00884613">
        <w:rPr>
          <w:szCs w:val="28"/>
        </w:rPr>
        <w:t>(на о</w:t>
      </w:r>
      <w:r w:rsidR="00466585">
        <w:rPr>
          <w:szCs w:val="28"/>
        </w:rPr>
        <w:t>дного человека в день</w:t>
      </w:r>
      <w:r w:rsidR="00466585" w:rsidRPr="00884613">
        <w:rPr>
          <w:szCs w:val="28"/>
        </w:rPr>
        <w:t xml:space="preserve"> </w:t>
      </w:r>
      <w:r w:rsidR="00466585">
        <w:rPr>
          <w:szCs w:val="28"/>
        </w:rPr>
        <w:t xml:space="preserve">в граммах) </w:t>
      </w:r>
    </w:p>
    <w:p w:rsidR="00466585" w:rsidRDefault="00466585" w:rsidP="00260FA5">
      <w:pPr>
        <w:jc w:val="center"/>
        <w:rPr>
          <w:szCs w:val="28"/>
        </w:rPr>
      </w:pPr>
    </w:p>
    <w:p w:rsidR="00260FA5" w:rsidRPr="00466585" w:rsidRDefault="00466585" w:rsidP="00F6758A">
      <w:pPr>
        <w:ind w:right="-28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</w:t>
      </w:r>
      <w:r w:rsidR="00F6758A">
        <w:rPr>
          <w:szCs w:val="28"/>
        </w:rPr>
        <w:t xml:space="preserve">            </w:t>
      </w:r>
      <w:r>
        <w:rPr>
          <w:szCs w:val="28"/>
        </w:rPr>
        <w:t xml:space="preserve"> (брутто)</w:t>
      </w:r>
    </w:p>
    <w:tbl>
      <w:tblPr>
        <w:tblpPr w:leftFromText="180" w:rightFromText="180" w:vertAnchor="text" w:horzAnchor="margin" w:tblpXSpec="center" w:tblpY="194"/>
        <w:tblW w:w="1000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00"/>
        <w:gridCol w:w="4205"/>
      </w:tblGrid>
      <w:tr w:rsidR="00260FA5" w:rsidRPr="00884613" w:rsidTr="00466585">
        <w:trPr>
          <w:cantSplit/>
          <w:trHeight w:val="339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466585" w:rsidP="004665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продукта</w:t>
            </w:r>
            <w:r w:rsidR="00260FA5" w:rsidRPr="00884613">
              <w:rPr>
                <w:szCs w:val="28"/>
              </w:rPr>
              <w:t xml:space="preserve"> питания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Норматив</w:t>
            </w:r>
          </w:p>
        </w:tc>
      </w:tr>
      <w:tr w:rsidR="00466585" w:rsidRPr="00884613" w:rsidTr="00D93B1B">
        <w:trPr>
          <w:cantSplit/>
          <w:trHeight w:val="126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6585" w:rsidRDefault="00466585" w:rsidP="004665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:rsidR="00466585" w:rsidRPr="00884613" w:rsidRDefault="004665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60FA5" w:rsidRPr="00884613" w:rsidTr="00466585">
        <w:trPr>
          <w:cantSplit/>
          <w:trHeight w:val="135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Хлеб ржаной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100</w:t>
            </w:r>
          </w:p>
        </w:tc>
      </w:tr>
      <w:tr w:rsidR="00260FA5" w:rsidRPr="00884613" w:rsidTr="00466585">
        <w:trPr>
          <w:cantSplit/>
          <w:trHeight w:val="135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Хлеб пшеничный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50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Мука пшеничная 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Крахмал картофельный   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Макароны       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15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Крупы и бобовые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45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Картофель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200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 w:rsidP="00D93B1B">
            <w:pPr>
              <w:rPr>
                <w:szCs w:val="28"/>
              </w:rPr>
            </w:pPr>
            <w:r w:rsidRPr="00884613">
              <w:rPr>
                <w:szCs w:val="28"/>
              </w:rPr>
              <w:t>Овощи свежие (све</w:t>
            </w:r>
            <w:r w:rsidR="00466585">
              <w:rPr>
                <w:szCs w:val="28"/>
              </w:rPr>
              <w:t>кла, морковь, капуста белокочан</w:t>
            </w:r>
            <w:r w:rsidRPr="00884613">
              <w:rPr>
                <w:szCs w:val="28"/>
              </w:rPr>
              <w:t>ная, лук репчатый, огурцы, помидоры, кабачки, баклажаны, перец сладкий</w:t>
            </w:r>
            <w:r w:rsidR="00466585">
              <w:rPr>
                <w:szCs w:val="28"/>
              </w:rPr>
              <w:t>, капуста цветная, капуста брок</w:t>
            </w:r>
            <w:r w:rsidRPr="00884613">
              <w:rPr>
                <w:szCs w:val="28"/>
              </w:rPr>
              <w:t>коли, тыква, фасоль зеленая стручковая, зелень и др.)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250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Овощи соленые, маринованные, консервиро</w:t>
            </w:r>
            <w:r w:rsidR="00466585">
              <w:rPr>
                <w:szCs w:val="28"/>
              </w:rPr>
              <w:t>-</w:t>
            </w:r>
            <w:r w:rsidRPr="00884613">
              <w:rPr>
                <w:szCs w:val="28"/>
              </w:rPr>
              <w:t>ванные (капуста, огурцы, горошек зеленый, фасоль, кукуруза)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20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466585" w:rsidP="0046658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84613">
              <w:rPr>
                <w:szCs w:val="28"/>
              </w:rPr>
              <w:t xml:space="preserve">вежие </w:t>
            </w:r>
            <w:r>
              <w:rPr>
                <w:szCs w:val="28"/>
              </w:rPr>
              <w:t>ф</w:t>
            </w:r>
            <w:r w:rsidR="00260FA5" w:rsidRPr="00884613">
              <w:rPr>
                <w:szCs w:val="28"/>
              </w:rPr>
              <w:t xml:space="preserve">рукты, ягоды, цитрусовые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90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Соки плодово-ягодные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50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Сухофрукты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Говядина 1</w:t>
            </w:r>
            <w:r w:rsidR="00466585">
              <w:rPr>
                <w:szCs w:val="28"/>
              </w:rPr>
              <w:t>-й</w:t>
            </w:r>
            <w:r w:rsidRPr="00884613">
              <w:rPr>
                <w:szCs w:val="28"/>
              </w:rPr>
              <w:t xml:space="preserve"> категории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60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Колбасные изделия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</w:t>
            </w:r>
          </w:p>
        </w:tc>
      </w:tr>
    </w:tbl>
    <w:p w:rsidR="00466585" w:rsidRDefault="00466585"/>
    <w:p w:rsidR="00F6758A" w:rsidRDefault="00F6758A"/>
    <w:tbl>
      <w:tblPr>
        <w:tblpPr w:leftFromText="180" w:rightFromText="180" w:vertAnchor="text" w:horzAnchor="margin" w:tblpXSpec="center" w:tblpY="194"/>
        <w:tblW w:w="1000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00"/>
        <w:gridCol w:w="4205"/>
      </w:tblGrid>
      <w:tr w:rsidR="0046658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6585" w:rsidRPr="00884613" w:rsidRDefault="00466585" w:rsidP="004665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6585" w:rsidRPr="00884613" w:rsidRDefault="004665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Куры 1</w:t>
            </w:r>
            <w:r w:rsidR="00466585">
              <w:rPr>
                <w:szCs w:val="28"/>
              </w:rPr>
              <w:t>-й</w:t>
            </w:r>
            <w:r w:rsidRPr="00884613">
              <w:rPr>
                <w:szCs w:val="28"/>
              </w:rPr>
              <w:t xml:space="preserve"> категории (полупотрошеные/потрошеные)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Рыба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45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Яйцо 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 w:rsidP="0046658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 xml:space="preserve">1 шт. в неделю 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Сыр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Творог     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15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Кисломолочные продукты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60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Молоко         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100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Масло сливочное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15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Масло  растительное   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Сметана        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15</w:t>
            </w:r>
          </w:p>
        </w:tc>
      </w:tr>
      <w:tr w:rsidR="00260FA5" w:rsidRPr="00884613" w:rsidTr="00466585">
        <w:trPr>
          <w:cantSplit/>
          <w:trHeight w:val="135"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Сахар        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10</w:t>
            </w:r>
          </w:p>
        </w:tc>
      </w:tr>
      <w:tr w:rsidR="00260FA5" w:rsidRPr="00884613" w:rsidTr="00466585">
        <w:trPr>
          <w:cantSplit/>
          <w:trHeight w:val="135"/>
        </w:trPr>
        <w:tc>
          <w:tcPr>
            <w:tcW w:w="58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Повидло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</w:t>
            </w:r>
          </w:p>
        </w:tc>
      </w:tr>
      <w:tr w:rsidR="00260FA5" w:rsidRPr="00884613" w:rsidTr="00466585">
        <w:trPr>
          <w:cantSplit/>
          <w:trHeight w:val="135"/>
        </w:trPr>
        <w:tc>
          <w:tcPr>
            <w:tcW w:w="58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Кондитерские изделия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5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Чай черный        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Кофейный напиток, какао-порошок    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0,5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Дрожжи прессованные   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0,25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 xml:space="preserve">Соль 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3</w:t>
            </w:r>
          </w:p>
        </w:tc>
      </w:tr>
      <w:tr w:rsidR="00260FA5" w:rsidRPr="00884613" w:rsidTr="00466585">
        <w:trPr>
          <w:cantSplit/>
        </w:trPr>
        <w:tc>
          <w:tcPr>
            <w:tcW w:w="5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rPr>
                <w:szCs w:val="28"/>
              </w:rPr>
            </w:pPr>
            <w:r w:rsidRPr="00884613">
              <w:rPr>
                <w:szCs w:val="28"/>
              </w:rPr>
              <w:t>Томатное пюре и паста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0FA5" w:rsidRPr="00884613" w:rsidRDefault="00260FA5">
            <w:pPr>
              <w:jc w:val="center"/>
              <w:rPr>
                <w:szCs w:val="28"/>
              </w:rPr>
            </w:pPr>
            <w:r w:rsidRPr="00884613">
              <w:rPr>
                <w:szCs w:val="28"/>
              </w:rPr>
              <w:t>1</w:t>
            </w:r>
          </w:p>
        </w:tc>
      </w:tr>
    </w:tbl>
    <w:p w:rsidR="00260FA5" w:rsidRPr="00884613" w:rsidRDefault="00260FA5" w:rsidP="00260FA5">
      <w:pPr>
        <w:autoSpaceDE w:val="0"/>
        <w:autoSpaceDN w:val="0"/>
        <w:adjustRightInd w:val="0"/>
        <w:jc w:val="both"/>
        <w:rPr>
          <w:szCs w:val="28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93B1B" w:rsidRPr="003512FD" w:rsidRDefault="00D93B1B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3512FD">
        <w:rPr>
          <w:bCs/>
          <w:szCs w:val="28"/>
        </w:rPr>
        <w:t>_________________</w:t>
      </w:r>
    </w:p>
    <w:sectPr w:rsidR="00D93B1B" w:rsidRPr="003512FD" w:rsidSect="00466585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D2" w:rsidRDefault="005616D2" w:rsidP="00CE0D98">
      <w:r>
        <w:separator/>
      </w:r>
    </w:p>
  </w:endnote>
  <w:endnote w:type="continuationSeparator" w:id="0">
    <w:p w:rsidR="005616D2" w:rsidRDefault="005616D2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D2" w:rsidRDefault="005616D2" w:rsidP="00CE0D98">
      <w:r>
        <w:separator/>
      </w:r>
    </w:p>
  </w:footnote>
  <w:footnote w:type="continuationSeparator" w:id="0">
    <w:p w:rsidR="005616D2" w:rsidRDefault="005616D2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679496"/>
      <w:docPartObj>
        <w:docPartGallery w:val="Page Numbers (Top of Page)"/>
        <w:docPartUnique/>
      </w:docPartObj>
    </w:sdtPr>
    <w:sdtEndPr/>
    <w:sdtContent>
      <w:p w:rsidR="005616D2" w:rsidRDefault="002348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6D2" w:rsidRDefault="005616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D2" w:rsidRDefault="005616D2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3485B"/>
    <w:rsid w:val="00260FA5"/>
    <w:rsid w:val="00265050"/>
    <w:rsid w:val="002A6B23"/>
    <w:rsid w:val="00307849"/>
    <w:rsid w:val="003512FD"/>
    <w:rsid w:val="0038487A"/>
    <w:rsid w:val="003970D7"/>
    <w:rsid w:val="003C4D42"/>
    <w:rsid w:val="003C6BBF"/>
    <w:rsid w:val="003E6EA6"/>
    <w:rsid w:val="00447B45"/>
    <w:rsid w:val="004653C9"/>
    <w:rsid w:val="00465C76"/>
    <w:rsid w:val="00466585"/>
    <w:rsid w:val="004731EA"/>
    <w:rsid w:val="004A24AD"/>
    <w:rsid w:val="004C5199"/>
    <w:rsid w:val="004D445C"/>
    <w:rsid w:val="004E2056"/>
    <w:rsid w:val="00533557"/>
    <w:rsid w:val="005616D2"/>
    <w:rsid w:val="00574808"/>
    <w:rsid w:val="005C332A"/>
    <w:rsid w:val="005C45D2"/>
    <w:rsid w:val="005C6C28"/>
    <w:rsid w:val="005F0A11"/>
    <w:rsid w:val="005F7E34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61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B1B"/>
    <w:rsid w:val="00DB34EF"/>
    <w:rsid w:val="00DC600E"/>
    <w:rsid w:val="00DD1C85"/>
    <w:rsid w:val="00DF35A2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758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rsid w:val="0026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4665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658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D2D5-35D7-4339-B0AC-825DF7A7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1254</Words>
  <Characters>10508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2014-12-23T08:28:00Z</cp:lastPrinted>
  <dcterms:created xsi:type="dcterms:W3CDTF">2014-12-22T11:24:00Z</dcterms:created>
  <dcterms:modified xsi:type="dcterms:W3CDTF">2014-12-23T08:29:00Z</dcterms:modified>
</cp:coreProperties>
</file>