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B43E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</w:t>
      </w:r>
      <w:bookmarkStart w:id="0" w:name="_GoBack"/>
      <w:bookmarkEnd w:id="0"/>
      <w:r>
        <w:rPr>
          <w:sz w:val="32"/>
        </w:rPr>
        <w:t xml:space="preserve">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B43E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B43E7">
        <w:t>3 декабря 2014 года № 75</w:t>
      </w:r>
      <w:r w:rsidR="003B43E7">
        <w:t>0</w:t>
      </w:r>
      <w:r w:rsidR="003B43E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67EC9" w:rsidRDefault="00367EC9" w:rsidP="00367EC9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1. Одобрить и подписать Соглашение об обеспечении строительства жилья экономического класса в рамках программы «Жилье для российской семьи» объектами инженерно-технического обеспечения между Министерством строительства и жилищно-коммунального хозяйства Российской Федерации, Правительством Республики Карелия и открытым акционерным обществом «Агентство по ипотечному жилищному кредитованию»  (далее – Соглашение).</w:t>
      </w:r>
    </w:p>
    <w:p w:rsidR="00367EC9" w:rsidRDefault="00367EC9" w:rsidP="00367EC9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Определить Министерство </w:t>
      </w:r>
      <w:r w:rsidR="00856423">
        <w:rPr>
          <w:color w:val="000000"/>
          <w:spacing w:val="-2"/>
          <w:szCs w:val="28"/>
        </w:rPr>
        <w:t xml:space="preserve">строительства, жилищно-коммунального хозяйства и энергетики </w:t>
      </w:r>
      <w:r>
        <w:rPr>
          <w:color w:val="000000"/>
          <w:spacing w:val="-2"/>
          <w:szCs w:val="28"/>
        </w:rPr>
        <w:t>Республики Карелия органом, уполномоченным на реализацию Соглашения.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67EC9"/>
    <w:rsid w:val="00375A6A"/>
    <w:rsid w:val="003874B1"/>
    <w:rsid w:val="003B43E7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56423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D18D-2E1B-4BE5-B6EE-BBA3BB4A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2014-12-03T08:05:00Z</dcterms:created>
  <dcterms:modified xsi:type="dcterms:W3CDTF">2014-12-03T13:54:00Z</dcterms:modified>
</cp:coreProperties>
</file>